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D1" w:rsidRDefault="007E3ED1" w:rsidP="007E3E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5940425" cy="10559724"/>
            <wp:effectExtent l="19050" t="0" r="3175" b="0"/>
            <wp:docPr id="1" name="Рисунок 1" descr="C:\Users\Плёс ГИМС\Desktop\ЯНВАРЬ 2020\DSC_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ёс ГИМС\Desktop\ЯНВАРЬ 2020\DSC_02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D1" w:rsidRDefault="007E3ED1" w:rsidP="007E3E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НЕ ВЫХОДИТЕ НА НЕОКРЕПШИЙ ЛЁД!!!!!!!!!!!!!!!!!!!!</w:t>
      </w:r>
    </w:p>
    <w:p w:rsidR="007E3ED1" w:rsidRDefault="007E3ED1" w:rsidP="007E3E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7E3ED1" w:rsidRPr="00621242" w:rsidRDefault="007E3ED1" w:rsidP="007E3E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21242">
        <w:rPr>
          <w:rFonts w:ascii="Arial" w:eastAsia="Times New Roman" w:hAnsi="Arial" w:cs="Arial"/>
          <w:color w:val="333333"/>
          <w:sz w:val="24"/>
          <w:szCs w:val="24"/>
        </w:rPr>
        <w:t>На тонкий, неокрепший лед выходить нельзя. Случайно попав на тонкий лед, отходите назад скользящими осторожными шагами, не отрывая ног ото льда.</w:t>
      </w:r>
    </w:p>
    <w:p w:rsidR="007E3ED1" w:rsidRPr="00621242" w:rsidRDefault="007E3ED1" w:rsidP="007E3E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21242">
        <w:rPr>
          <w:rFonts w:ascii="Arial" w:eastAsia="Times New Roman" w:hAnsi="Arial" w:cs="Arial"/>
          <w:color w:val="333333"/>
          <w:sz w:val="24"/>
          <w:szCs w:val="24"/>
        </w:rPr>
        <w:t>Лед всегда слабее вблизи топляков, свай, тростника и на течении.</w:t>
      </w:r>
    </w:p>
    <w:p w:rsidR="007E3ED1" w:rsidRPr="00621242" w:rsidRDefault="007E3ED1" w:rsidP="007E3E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21242">
        <w:rPr>
          <w:rFonts w:ascii="Arial" w:eastAsia="Times New Roman" w:hAnsi="Arial" w:cs="Arial"/>
          <w:color w:val="333333"/>
          <w:sz w:val="24"/>
          <w:szCs w:val="24"/>
        </w:rPr>
        <w:t>Над большими глубинами лед образуется позднее и поэтому он менее прочен, а значит, и опасен тогда, когда кругом на средних глубинах он достаточно надежен.</w:t>
      </w:r>
    </w:p>
    <w:p w:rsidR="007E3ED1" w:rsidRPr="00621242" w:rsidRDefault="007E3ED1" w:rsidP="007E3E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21242">
        <w:rPr>
          <w:rFonts w:ascii="Arial" w:eastAsia="Times New Roman" w:hAnsi="Arial" w:cs="Arial"/>
          <w:color w:val="333333"/>
          <w:sz w:val="24"/>
          <w:szCs w:val="24"/>
        </w:rPr>
        <w:t>В озерах родниковые ключи иногда встречаются на больших глубинах; лед над ними опасен.</w:t>
      </w:r>
    </w:p>
    <w:p w:rsidR="007E3ED1" w:rsidRPr="00621242" w:rsidRDefault="007E3ED1" w:rsidP="007E3E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21242">
        <w:rPr>
          <w:rFonts w:ascii="Arial" w:eastAsia="Times New Roman" w:hAnsi="Arial" w:cs="Arial"/>
          <w:color w:val="333333"/>
          <w:sz w:val="24"/>
          <w:szCs w:val="24"/>
        </w:rPr>
        <w:t>В устьях речек и ручьев лед часто бывает ненадежным в течение всей зимы.</w:t>
      </w:r>
    </w:p>
    <w:p w:rsidR="007E3ED1" w:rsidRPr="00621242" w:rsidRDefault="007E3ED1" w:rsidP="007E3E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21242">
        <w:rPr>
          <w:rFonts w:ascii="Arial" w:eastAsia="Times New Roman" w:hAnsi="Arial" w:cs="Arial"/>
          <w:color w:val="333333"/>
          <w:sz w:val="24"/>
          <w:szCs w:val="24"/>
        </w:rPr>
        <w:t>Под мостами, в узких протоках между широкими плесами и между островами лед часто бывает опасным даже в середине зимы.</w:t>
      </w:r>
    </w:p>
    <w:p w:rsidR="007E3ED1" w:rsidRPr="00621242" w:rsidRDefault="007E3ED1" w:rsidP="007E3E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21242">
        <w:rPr>
          <w:rFonts w:ascii="Arial" w:eastAsia="Times New Roman" w:hAnsi="Arial" w:cs="Arial"/>
          <w:color w:val="333333"/>
          <w:sz w:val="24"/>
          <w:szCs w:val="24"/>
        </w:rPr>
        <w:t>Не выходите на неокрепший лед в одиночку, а вдвоем или втроем. Однако идти всем рядом нельзя. Лучшее расстояние — 2-3-м друг от друга. По последнему льду не следует ходить и гуськом. Там, где пройдет один, второй может провалиться.</w:t>
      </w:r>
    </w:p>
    <w:p w:rsidR="007E3ED1" w:rsidRPr="00621242" w:rsidRDefault="007E3ED1" w:rsidP="007E3E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21242">
        <w:rPr>
          <w:rFonts w:ascii="Arial" w:eastAsia="Times New Roman" w:hAnsi="Arial" w:cs="Arial"/>
          <w:color w:val="333333"/>
          <w:sz w:val="24"/>
          <w:szCs w:val="24"/>
        </w:rPr>
        <w:t>Выходя на лед, обследуйте (прощупайте) его впереди себя. Лед, который пробивается с одного удара — опасен.</w:t>
      </w:r>
    </w:p>
    <w:p w:rsidR="007E3ED1" w:rsidRPr="00621242" w:rsidRDefault="007E3ED1" w:rsidP="007E3E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21242">
        <w:rPr>
          <w:rFonts w:ascii="Arial" w:eastAsia="Times New Roman" w:hAnsi="Arial" w:cs="Arial"/>
          <w:color w:val="333333"/>
          <w:sz w:val="24"/>
          <w:szCs w:val="24"/>
        </w:rPr>
        <w:t>Не собирайтесь на тонком льду группами.</w:t>
      </w:r>
    </w:p>
    <w:p w:rsidR="007E3ED1" w:rsidRPr="00621242" w:rsidRDefault="007E3ED1" w:rsidP="007E3E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21242">
        <w:rPr>
          <w:rFonts w:ascii="Arial" w:eastAsia="Times New Roman" w:hAnsi="Arial" w:cs="Arial"/>
          <w:color w:val="333333"/>
          <w:sz w:val="24"/>
          <w:szCs w:val="24"/>
        </w:rPr>
        <w:t>Не пользуйтесь коньками на первом льду. На них можно легко въехать на тонкий, неокрепший лед или в полынью.</w:t>
      </w:r>
    </w:p>
    <w:p w:rsidR="007E3ED1" w:rsidRPr="00621242" w:rsidRDefault="007E3ED1" w:rsidP="007E3E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21242">
        <w:rPr>
          <w:rFonts w:ascii="Arial" w:eastAsia="Times New Roman" w:hAnsi="Arial" w:cs="Arial"/>
          <w:color w:val="333333"/>
          <w:sz w:val="24"/>
          <w:szCs w:val="24"/>
        </w:rPr>
        <w:t>Будьте особенно осторожны при переходе реки ниже плотины. Там состояние льда меняется быстро, и иногда уже через 2–3 часа бывает нельзя вернуться обратно по своему следу.</w:t>
      </w:r>
    </w:p>
    <w:p w:rsidR="007E3ED1" w:rsidRPr="00621242" w:rsidRDefault="007E3ED1" w:rsidP="007E3E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21242">
        <w:rPr>
          <w:rFonts w:ascii="Arial" w:eastAsia="Times New Roman" w:hAnsi="Arial" w:cs="Arial"/>
          <w:color w:val="333333"/>
          <w:sz w:val="24"/>
          <w:szCs w:val="24"/>
        </w:rPr>
        <w:t xml:space="preserve">Если лед вдруг станет трескаться, сохраняйте спокойствие, не поддавайтесь панике, быстро, но </w:t>
      </w:r>
      <w:proofErr w:type="gramStart"/>
      <w:r w:rsidRPr="00621242">
        <w:rPr>
          <w:rFonts w:ascii="Arial" w:eastAsia="Times New Roman" w:hAnsi="Arial" w:cs="Arial"/>
          <w:color w:val="333333"/>
          <w:sz w:val="24"/>
          <w:szCs w:val="24"/>
        </w:rPr>
        <w:t>в</w:t>
      </w:r>
      <w:proofErr w:type="gramEnd"/>
      <w:r w:rsidRPr="00621242">
        <w:rPr>
          <w:rFonts w:ascii="Arial" w:eastAsia="Times New Roman" w:hAnsi="Arial" w:cs="Arial"/>
          <w:color w:val="333333"/>
          <w:sz w:val="24"/>
          <w:szCs w:val="24"/>
        </w:rPr>
        <w:t xml:space="preserve"> то же время осторожно лягте на лед и отползите на безопасное место.</w:t>
      </w:r>
    </w:p>
    <w:p w:rsidR="007E3ED1" w:rsidRPr="00621242" w:rsidRDefault="007E3ED1" w:rsidP="007E3E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21242">
        <w:rPr>
          <w:rFonts w:ascii="Arial" w:eastAsia="Times New Roman" w:hAnsi="Arial" w:cs="Arial"/>
          <w:color w:val="333333"/>
          <w:sz w:val="24"/>
          <w:szCs w:val="24"/>
        </w:rPr>
        <w:t>Если все же случилась беда, и вы оказались в воде, не пытайтесь выбраться на лед только с помощью рук, не подтягивайтесь за кромку льда. Держась за нее руками, надо с осторожностью вынести на лед сначала одну, потом вторую ногу, затем, не спеша, и так же осторожно отползти (откатиться) от опасного места.</w:t>
      </w:r>
    </w:p>
    <w:p w:rsidR="007E3ED1" w:rsidRPr="00621242" w:rsidRDefault="007E3ED1" w:rsidP="007E3E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21242">
        <w:rPr>
          <w:rFonts w:ascii="Arial" w:eastAsia="Times New Roman" w:hAnsi="Arial" w:cs="Arial"/>
          <w:color w:val="333333"/>
          <w:sz w:val="24"/>
          <w:szCs w:val="24"/>
        </w:rPr>
        <w:t>После метелей остерегайтесь не замерзших лунок под снегом.</w:t>
      </w:r>
    </w:p>
    <w:p w:rsidR="007E3ED1" w:rsidRPr="00621242" w:rsidRDefault="007E3ED1" w:rsidP="007E3E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21242">
        <w:rPr>
          <w:rFonts w:ascii="Arial" w:eastAsia="Times New Roman" w:hAnsi="Arial" w:cs="Arial"/>
          <w:color w:val="333333"/>
          <w:sz w:val="24"/>
          <w:szCs w:val="24"/>
        </w:rPr>
        <w:t>Остерегайтесь промоин во льду над быстрым течением. </w:t>
      </w:r>
      <w:r w:rsidRPr="00621242">
        <w:rPr>
          <w:rFonts w:ascii="Arial" w:eastAsia="Times New Roman" w:hAnsi="Arial" w:cs="Arial"/>
          <w:color w:val="333333"/>
          <w:sz w:val="24"/>
          <w:szCs w:val="24"/>
        </w:rPr>
        <w:br/>
        <w:t>Не становитесь на льдины, отколовшиеся от ледяного поля: они могут внезапно перевернуться под ногами.</w:t>
      </w:r>
    </w:p>
    <w:p w:rsidR="007E3ED1" w:rsidRPr="00621242" w:rsidRDefault="007E3ED1" w:rsidP="007E3E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21242">
        <w:rPr>
          <w:rFonts w:ascii="Arial" w:eastAsia="Times New Roman" w:hAnsi="Arial" w:cs="Arial"/>
          <w:color w:val="333333"/>
          <w:sz w:val="24"/>
          <w:szCs w:val="24"/>
        </w:rPr>
        <w:lastRenderedPageBreak/>
        <w:t>Находясь на льду, учитывайте, что под снегом он нарастает медленнее, чем на бесснежном пространстве.</w:t>
      </w:r>
    </w:p>
    <w:p w:rsidR="007E3ED1" w:rsidRPr="00621242" w:rsidRDefault="007E3ED1" w:rsidP="007E3E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21242">
        <w:rPr>
          <w:rFonts w:ascii="Arial" w:eastAsia="Times New Roman" w:hAnsi="Arial" w:cs="Arial"/>
          <w:color w:val="333333"/>
          <w:sz w:val="24"/>
          <w:szCs w:val="24"/>
        </w:rPr>
        <w:t xml:space="preserve">При подготовке к рыбалке каждый должен подумать, прежде всего, о своей безопасности. Надев на себя спасательный жилет, вы не утонете сами, а прочным шнуром длиной 12 — 15 метров с грузом на конце вы сможете оказать помощь </w:t>
      </w:r>
      <w:proofErr w:type="gramStart"/>
      <w:r w:rsidRPr="00621242">
        <w:rPr>
          <w:rFonts w:ascii="Arial" w:eastAsia="Times New Roman" w:hAnsi="Arial" w:cs="Arial"/>
          <w:color w:val="333333"/>
          <w:sz w:val="24"/>
          <w:szCs w:val="24"/>
        </w:rPr>
        <w:t>провалившемуся</w:t>
      </w:r>
      <w:proofErr w:type="gramEnd"/>
      <w:r w:rsidRPr="00621242">
        <w:rPr>
          <w:rFonts w:ascii="Arial" w:eastAsia="Times New Roman" w:hAnsi="Arial" w:cs="Arial"/>
          <w:color w:val="333333"/>
          <w:sz w:val="24"/>
          <w:szCs w:val="24"/>
        </w:rPr>
        <w:t xml:space="preserve"> под лед. Во время рыбалки не бурите частые лунки одна возле другой — это ослабляет лед. Не собирайтесь большими группами, так как лед может провалиться под их тяжестью.</w:t>
      </w:r>
    </w:p>
    <w:p w:rsidR="007E3ED1" w:rsidRPr="00621242" w:rsidRDefault="007E3ED1" w:rsidP="007E3E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21242">
        <w:rPr>
          <w:rFonts w:ascii="Arial" w:eastAsia="Times New Roman" w:hAnsi="Arial" w:cs="Arial"/>
          <w:color w:val="333333"/>
          <w:sz w:val="24"/>
          <w:szCs w:val="24"/>
        </w:rPr>
        <w:t>В случае провала льда под ногами надо действовать быстро: широко расставить руки, удержаться на поверхности льда, без резких движений стараться выползти на твердый лед, а затем лежа на спине или груди, продвигаться в том направлении, откуда пришли. Не стесняйтесь, зовите на помощь.</w:t>
      </w:r>
    </w:p>
    <w:p w:rsidR="007E3ED1" w:rsidRPr="00621242" w:rsidRDefault="007E3ED1" w:rsidP="007E3E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21242">
        <w:rPr>
          <w:rFonts w:ascii="Arial" w:eastAsia="Times New Roman" w:hAnsi="Arial" w:cs="Arial"/>
          <w:color w:val="333333"/>
          <w:sz w:val="24"/>
          <w:szCs w:val="24"/>
        </w:rPr>
        <w:t>Если придется помогать пострадавшему, приближайтесь к нему ползком, используя для его освобождения любой предмет: доску, лыжу, веревку, поясной ремень, шарф. </w:t>
      </w:r>
      <w:r w:rsidRPr="00621242">
        <w:rPr>
          <w:rFonts w:ascii="Arial" w:eastAsia="Times New Roman" w:hAnsi="Arial" w:cs="Arial"/>
          <w:color w:val="333333"/>
          <w:sz w:val="24"/>
          <w:szCs w:val="24"/>
        </w:rPr>
        <w:br/>
        <w:t>Помощь попавшему в беду человеку должна оказываться как можно быстрее.</w:t>
      </w:r>
    </w:p>
    <w:p w:rsidR="007E3ED1" w:rsidRDefault="007E3ED1" w:rsidP="007E3E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621242">
        <w:rPr>
          <w:rFonts w:ascii="Arial" w:eastAsia="Times New Roman" w:hAnsi="Arial" w:cs="Arial"/>
          <w:color w:val="333333"/>
          <w:sz w:val="24"/>
          <w:szCs w:val="24"/>
        </w:rPr>
        <w:t>о избежание трагических случаев соблюдайте элементарные правила безопасности на льду. Родители, не оставляйте детей без присмотра. Дорожите своей жизнью, будьте внимательны к окружающим, если вы стали свидетелем происшествия, немедленно сообщите об этом по телефону 112.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7E3ED1" w:rsidRPr="00621242" w:rsidRDefault="007E3ED1" w:rsidP="007E3ED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ГИМС г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.П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>лёс</w:t>
      </w:r>
    </w:p>
    <w:p w:rsidR="007E3ED1" w:rsidRDefault="007E3ED1" w:rsidP="007E3ED1"/>
    <w:p w:rsidR="00032536" w:rsidRDefault="00032536"/>
    <w:sectPr w:rsidR="0003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7E3ED1"/>
    <w:rsid w:val="00032536"/>
    <w:rsid w:val="007E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2852</Characters>
  <Application>Microsoft Office Word</Application>
  <DocSecurity>0</DocSecurity>
  <Lines>23</Lines>
  <Paragraphs>6</Paragraphs>
  <ScaleCrop>false</ScaleCrop>
  <Company>Grizli777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Плёс ГИМС</dc:creator>
  <cp:keywords/>
  <dc:description/>
  <cp:lastModifiedBy>Плёс ГИМС</cp:lastModifiedBy>
  <cp:revision>3</cp:revision>
  <dcterms:created xsi:type="dcterms:W3CDTF">2020-01-31T08:32:00Z</dcterms:created>
  <dcterms:modified xsi:type="dcterms:W3CDTF">2020-01-31T08:35:00Z</dcterms:modified>
</cp:coreProperties>
</file>