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FF" w:rsidRPr="00D812FB" w:rsidRDefault="007900FF" w:rsidP="007900F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078E757" wp14:editId="694FF7CD">
            <wp:extent cx="528955" cy="619105"/>
            <wp:effectExtent l="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4" cy="625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900FF" w:rsidRPr="00D812FB" w:rsidRDefault="007900FF" w:rsidP="007900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FB">
        <w:rPr>
          <w:rFonts w:ascii="Times New Roman" w:hAnsi="Times New Roman"/>
          <w:b/>
          <w:bCs/>
          <w:sz w:val="24"/>
          <w:szCs w:val="24"/>
        </w:rPr>
        <w:t xml:space="preserve">Ивановская  область  </w:t>
      </w:r>
    </w:p>
    <w:p w:rsidR="007900FF" w:rsidRPr="00D812FB" w:rsidRDefault="007900FF" w:rsidP="007900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FB">
        <w:rPr>
          <w:rFonts w:ascii="Times New Roman" w:hAnsi="Times New Roman"/>
          <w:b/>
          <w:bCs/>
          <w:sz w:val="24"/>
          <w:szCs w:val="24"/>
        </w:rPr>
        <w:t>Приволжский  муниципальный  район</w:t>
      </w:r>
    </w:p>
    <w:p w:rsidR="007900FF" w:rsidRPr="00D812FB" w:rsidRDefault="007900FF" w:rsidP="007900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FB">
        <w:rPr>
          <w:rFonts w:ascii="Times New Roman" w:hAnsi="Times New Roman"/>
          <w:b/>
          <w:bCs/>
          <w:sz w:val="24"/>
          <w:szCs w:val="24"/>
        </w:rPr>
        <w:t xml:space="preserve">Плёсское городское поселение </w:t>
      </w:r>
    </w:p>
    <w:p w:rsidR="007900FF" w:rsidRPr="00D812FB" w:rsidRDefault="007900FF" w:rsidP="007900F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12FB">
        <w:rPr>
          <w:rFonts w:ascii="Times New Roman" w:hAnsi="Times New Roman"/>
          <w:b/>
          <w:bCs/>
          <w:sz w:val="24"/>
          <w:szCs w:val="24"/>
        </w:rPr>
        <w:t>Совет  Плёсского  городского  поселения</w:t>
      </w:r>
    </w:p>
    <w:p w:rsidR="007900FF" w:rsidRPr="00A0674A" w:rsidRDefault="007900FF" w:rsidP="007900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0FF" w:rsidRPr="00A0674A" w:rsidRDefault="007900FF" w:rsidP="007900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74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</w:t>
      </w:r>
    </w:p>
    <w:p w:rsidR="00C44E70" w:rsidRPr="00A0674A" w:rsidRDefault="00C44E70" w:rsidP="007900F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74A">
        <w:rPr>
          <w:rFonts w:ascii="Times New Roman" w:hAnsi="Times New Roman" w:cs="Times New Roman"/>
          <w:b/>
          <w:bCs/>
          <w:sz w:val="28"/>
          <w:szCs w:val="28"/>
        </w:rPr>
        <w:t>г. Плёс</w:t>
      </w:r>
    </w:p>
    <w:p w:rsidR="007900FF" w:rsidRPr="00A0674A" w:rsidRDefault="007900FF" w:rsidP="00C72F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0674A">
        <w:rPr>
          <w:rFonts w:ascii="Times New Roman" w:hAnsi="Times New Roman" w:cs="Times New Roman"/>
          <w:b/>
          <w:bCs/>
          <w:sz w:val="28"/>
          <w:szCs w:val="28"/>
        </w:rPr>
        <w:t xml:space="preserve">от «25» октября 2019 г.                                                                               № </w:t>
      </w:r>
      <w:r w:rsidR="00D15936">
        <w:rPr>
          <w:rFonts w:ascii="Times New Roman" w:hAnsi="Times New Roman" w:cs="Times New Roman"/>
          <w:b/>
          <w:bCs/>
          <w:sz w:val="28"/>
          <w:szCs w:val="28"/>
        </w:rPr>
        <w:t>44</w:t>
      </w:r>
      <w:bookmarkStart w:id="0" w:name="_GoBack"/>
      <w:bookmarkEnd w:id="0"/>
    </w:p>
    <w:p w:rsidR="00EE2402" w:rsidRPr="00A0674A" w:rsidRDefault="00EE2402" w:rsidP="007900F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C44E70" w:rsidRPr="00A0674A" w:rsidRDefault="00A1733C" w:rsidP="00EE2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74A">
        <w:rPr>
          <w:rFonts w:ascii="Times New Roman" w:hAnsi="Times New Roman" w:cs="Times New Roman"/>
          <w:b/>
          <w:sz w:val="28"/>
          <w:szCs w:val="28"/>
        </w:rPr>
        <w:t>Об утверждении местных нормативов градостроительного проектирования Плёсского городского поселения Приволжского муниципального района Ивановской области</w:t>
      </w:r>
    </w:p>
    <w:p w:rsidR="00A1733C" w:rsidRPr="00A0674A" w:rsidRDefault="00A1733C" w:rsidP="00C44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2402" w:rsidRPr="00A0674A" w:rsidRDefault="00A1733C" w:rsidP="00C44E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74A">
        <w:rPr>
          <w:rFonts w:ascii="Times New Roman" w:hAnsi="Times New Roman" w:cs="Times New Roman"/>
          <w:sz w:val="28"/>
          <w:szCs w:val="28"/>
        </w:rPr>
        <w:t>В целях создания условий для устойчивого развития территории Плёсского городского поселения, на основании Федерального закона от 06.10.2003 года №131-ФЗ «Об общих принципах местного самоуправления в Российской Федерации»</w:t>
      </w:r>
      <w:r w:rsidR="00C44E70" w:rsidRPr="00A0674A">
        <w:rPr>
          <w:rFonts w:ascii="Times New Roman" w:hAnsi="Times New Roman" w:cs="Times New Roman"/>
          <w:sz w:val="28"/>
          <w:szCs w:val="28"/>
        </w:rPr>
        <w:t xml:space="preserve">, </w:t>
      </w:r>
      <w:r w:rsidRPr="00A0674A">
        <w:rPr>
          <w:rFonts w:ascii="Times New Roman" w:hAnsi="Times New Roman" w:cs="Times New Roman"/>
          <w:sz w:val="28"/>
          <w:szCs w:val="28"/>
        </w:rPr>
        <w:t xml:space="preserve">Устава Плёсского городского поселения, </w:t>
      </w:r>
      <w:r w:rsidR="00C44E70" w:rsidRPr="00A0674A">
        <w:rPr>
          <w:rFonts w:ascii="Times New Roman" w:hAnsi="Times New Roman" w:cs="Times New Roman"/>
          <w:sz w:val="28"/>
          <w:szCs w:val="28"/>
        </w:rPr>
        <w:t>Совет Плёсского городского поселения</w:t>
      </w:r>
    </w:p>
    <w:p w:rsidR="00EE2402" w:rsidRDefault="00EE2402" w:rsidP="00C44E70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A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C44E70" w:rsidRPr="00A0674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C5711" w:rsidRPr="00A0674A" w:rsidRDefault="000C5711" w:rsidP="00C44E70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402" w:rsidRPr="00A0674A" w:rsidRDefault="00EE2402" w:rsidP="00C44E7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674A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0674A">
        <w:rPr>
          <w:rFonts w:ascii="Times New Roman" w:eastAsia="Times New Roman" w:hAnsi="Times New Roman" w:cs="Times New Roman"/>
          <w:sz w:val="28"/>
          <w:szCs w:val="28"/>
        </w:rPr>
        <w:t xml:space="preserve"> Утвердить</w:t>
      </w:r>
      <w:r w:rsidR="00A1733C" w:rsidRPr="00A0674A">
        <w:rPr>
          <w:rFonts w:ascii="Times New Roman" w:eastAsia="Times New Roman" w:hAnsi="Times New Roman" w:cs="Times New Roman"/>
          <w:sz w:val="28"/>
          <w:szCs w:val="28"/>
        </w:rPr>
        <w:t xml:space="preserve"> местные нормативы градостроительного проектирования Плёсского городского поселения Приволжского муниципального района Ивановской области согласно Приложения.</w:t>
      </w:r>
    </w:p>
    <w:p w:rsidR="00A1733C" w:rsidRPr="00A0674A" w:rsidRDefault="00A1733C" w:rsidP="00C44E70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674A" w:rsidRDefault="00A0674A" w:rsidP="00A0674A">
      <w:pPr>
        <w:jc w:val="both"/>
        <w:rPr>
          <w:rFonts w:ascii="Times New Roman" w:hAnsi="Times New Roman" w:cs="Times New Roman"/>
          <w:sz w:val="28"/>
          <w:szCs w:val="28"/>
        </w:rPr>
      </w:pPr>
      <w:r w:rsidRPr="00A0674A">
        <w:rPr>
          <w:rFonts w:ascii="Times New Roman" w:hAnsi="Times New Roman" w:cs="Times New Roman"/>
          <w:b/>
          <w:sz w:val="28"/>
          <w:szCs w:val="28"/>
        </w:rPr>
        <w:t>2</w:t>
      </w:r>
      <w:r w:rsidRPr="00A0674A">
        <w:rPr>
          <w:rFonts w:ascii="Times New Roman" w:hAnsi="Times New Roman" w:cs="Times New Roman"/>
          <w:sz w:val="28"/>
          <w:szCs w:val="28"/>
        </w:rPr>
        <w:t>. Опубликовать решение в официальном издании нормативно-правовых актов Совета и Администрации «Вестник Совета и Администрации Плёсского городского поселения».</w:t>
      </w:r>
    </w:p>
    <w:p w:rsidR="00F56572" w:rsidRPr="00A0674A" w:rsidRDefault="00F56572" w:rsidP="00A067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572" w:rsidRPr="00F56572" w:rsidRDefault="007900FF" w:rsidP="00F56572">
      <w:pPr>
        <w:rPr>
          <w:rFonts w:ascii="Times New Roman" w:hAnsi="Times New Roman" w:cs="Times New Roman"/>
          <w:sz w:val="28"/>
          <w:szCs w:val="28"/>
        </w:rPr>
      </w:pPr>
      <w:r w:rsidRPr="005C28C0">
        <w:rPr>
          <w:rFonts w:ascii="Times New Roman" w:eastAsia="Times New Roman" w:hAnsi="Times New Roman" w:cs="Times New Roman"/>
          <w:sz w:val="24"/>
          <w:szCs w:val="24"/>
        </w:rPr>
        <w:br/>
      </w:r>
      <w:r w:rsidR="00F56572" w:rsidRPr="00F56572">
        <w:rPr>
          <w:rFonts w:ascii="Times New Roman" w:hAnsi="Times New Roman" w:cs="Times New Roman"/>
          <w:sz w:val="28"/>
          <w:szCs w:val="28"/>
        </w:rPr>
        <w:t>Председатель Совета Плёсского городского поселения            Т.О. Каримов</w:t>
      </w:r>
    </w:p>
    <w:p w:rsidR="00F56572" w:rsidRDefault="00F56572" w:rsidP="00F56572">
      <w:pPr>
        <w:rPr>
          <w:rFonts w:ascii="Times New Roman" w:hAnsi="Times New Roman" w:cs="Times New Roman"/>
          <w:sz w:val="28"/>
          <w:szCs w:val="28"/>
        </w:rPr>
      </w:pPr>
    </w:p>
    <w:p w:rsidR="007900FF" w:rsidRDefault="00F56572" w:rsidP="00F56572">
      <w:pPr>
        <w:rPr>
          <w:rFonts w:ascii="Arial" w:eastAsia="Times New Roman" w:hAnsi="Arial" w:cs="Arial"/>
          <w:sz w:val="18"/>
          <w:szCs w:val="18"/>
        </w:rPr>
      </w:pPr>
      <w:r w:rsidRPr="00F56572">
        <w:rPr>
          <w:rFonts w:ascii="Times New Roman" w:hAnsi="Times New Roman" w:cs="Times New Roman"/>
          <w:sz w:val="28"/>
          <w:szCs w:val="28"/>
        </w:rPr>
        <w:t>Врип главы Плёсского городского поселения                               Д.А. Натура</w:t>
      </w:r>
    </w:p>
    <w:sectPr w:rsidR="0079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679" w:rsidRDefault="00F33679" w:rsidP="00C44E70">
      <w:pPr>
        <w:spacing w:after="0" w:line="240" w:lineRule="auto"/>
      </w:pPr>
      <w:r>
        <w:separator/>
      </w:r>
    </w:p>
  </w:endnote>
  <w:endnote w:type="continuationSeparator" w:id="0">
    <w:p w:rsidR="00F33679" w:rsidRDefault="00F33679" w:rsidP="00C4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679" w:rsidRDefault="00F33679" w:rsidP="00C44E70">
      <w:pPr>
        <w:spacing w:after="0" w:line="240" w:lineRule="auto"/>
      </w:pPr>
      <w:r>
        <w:separator/>
      </w:r>
    </w:p>
  </w:footnote>
  <w:footnote w:type="continuationSeparator" w:id="0">
    <w:p w:rsidR="00F33679" w:rsidRDefault="00F33679" w:rsidP="00C44E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CD"/>
    <w:rsid w:val="00067A47"/>
    <w:rsid w:val="000B0170"/>
    <w:rsid w:val="000C5711"/>
    <w:rsid w:val="000C6AE5"/>
    <w:rsid w:val="00122480"/>
    <w:rsid w:val="00153DE5"/>
    <w:rsid w:val="00155AAF"/>
    <w:rsid w:val="00183F8F"/>
    <w:rsid w:val="001D2511"/>
    <w:rsid w:val="001F5A92"/>
    <w:rsid w:val="00204202"/>
    <w:rsid w:val="00213708"/>
    <w:rsid w:val="002232DC"/>
    <w:rsid w:val="0022482F"/>
    <w:rsid w:val="002955B6"/>
    <w:rsid w:val="002A3186"/>
    <w:rsid w:val="002D094D"/>
    <w:rsid w:val="002D3BBF"/>
    <w:rsid w:val="003045B5"/>
    <w:rsid w:val="00316093"/>
    <w:rsid w:val="00342D81"/>
    <w:rsid w:val="0039636A"/>
    <w:rsid w:val="003B7DE0"/>
    <w:rsid w:val="003F457E"/>
    <w:rsid w:val="003F7720"/>
    <w:rsid w:val="00407003"/>
    <w:rsid w:val="004147ED"/>
    <w:rsid w:val="00421939"/>
    <w:rsid w:val="00425F5D"/>
    <w:rsid w:val="004D4EF4"/>
    <w:rsid w:val="0053013D"/>
    <w:rsid w:val="005308E0"/>
    <w:rsid w:val="00534CC6"/>
    <w:rsid w:val="005526D9"/>
    <w:rsid w:val="005538E1"/>
    <w:rsid w:val="00572EF5"/>
    <w:rsid w:val="005758D5"/>
    <w:rsid w:val="00576AF4"/>
    <w:rsid w:val="005F6BD3"/>
    <w:rsid w:val="006041D2"/>
    <w:rsid w:val="00622EF2"/>
    <w:rsid w:val="006878E7"/>
    <w:rsid w:val="006F4378"/>
    <w:rsid w:val="00751B80"/>
    <w:rsid w:val="00786456"/>
    <w:rsid w:val="007900FF"/>
    <w:rsid w:val="00793AB7"/>
    <w:rsid w:val="007A2082"/>
    <w:rsid w:val="007C3813"/>
    <w:rsid w:val="007C41FA"/>
    <w:rsid w:val="007D0065"/>
    <w:rsid w:val="007F44CD"/>
    <w:rsid w:val="008208B5"/>
    <w:rsid w:val="00867FC6"/>
    <w:rsid w:val="00886B9D"/>
    <w:rsid w:val="00897809"/>
    <w:rsid w:val="008A1E59"/>
    <w:rsid w:val="008C15C0"/>
    <w:rsid w:val="008E2A1D"/>
    <w:rsid w:val="008E56D1"/>
    <w:rsid w:val="008F564D"/>
    <w:rsid w:val="008F645B"/>
    <w:rsid w:val="009244DB"/>
    <w:rsid w:val="00977360"/>
    <w:rsid w:val="00A0674A"/>
    <w:rsid w:val="00A1733C"/>
    <w:rsid w:val="00A76FD8"/>
    <w:rsid w:val="00A9145F"/>
    <w:rsid w:val="00A946CC"/>
    <w:rsid w:val="00AD6D4C"/>
    <w:rsid w:val="00AF1BB8"/>
    <w:rsid w:val="00B145E0"/>
    <w:rsid w:val="00B53B95"/>
    <w:rsid w:val="00B73773"/>
    <w:rsid w:val="00B9656F"/>
    <w:rsid w:val="00B96FBF"/>
    <w:rsid w:val="00B97D74"/>
    <w:rsid w:val="00C14241"/>
    <w:rsid w:val="00C179FE"/>
    <w:rsid w:val="00C44E70"/>
    <w:rsid w:val="00C72F38"/>
    <w:rsid w:val="00D00A89"/>
    <w:rsid w:val="00D14581"/>
    <w:rsid w:val="00D15936"/>
    <w:rsid w:val="00D170EF"/>
    <w:rsid w:val="00D30917"/>
    <w:rsid w:val="00D4339F"/>
    <w:rsid w:val="00D62092"/>
    <w:rsid w:val="00D806B3"/>
    <w:rsid w:val="00D93206"/>
    <w:rsid w:val="00DC22F3"/>
    <w:rsid w:val="00DF5A44"/>
    <w:rsid w:val="00E12ADE"/>
    <w:rsid w:val="00E14B98"/>
    <w:rsid w:val="00E54FA6"/>
    <w:rsid w:val="00E878CF"/>
    <w:rsid w:val="00E9001D"/>
    <w:rsid w:val="00EA2F66"/>
    <w:rsid w:val="00EA7331"/>
    <w:rsid w:val="00ED4856"/>
    <w:rsid w:val="00EE2402"/>
    <w:rsid w:val="00F33679"/>
    <w:rsid w:val="00F5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EC4C-FAB9-4DE1-9EB6-0D444ED5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D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E70"/>
  </w:style>
  <w:style w:type="paragraph" w:styleId="a7">
    <w:name w:val="footer"/>
    <w:basedOn w:val="a"/>
    <w:link w:val="a8"/>
    <w:uiPriority w:val="99"/>
    <w:unhideWhenUsed/>
    <w:rsid w:val="00C44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E70"/>
  </w:style>
  <w:style w:type="table" w:styleId="a9">
    <w:name w:val="Table Grid"/>
    <w:basedOn w:val="a1"/>
    <w:uiPriority w:val="59"/>
    <w:rsid w:val="00067A4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54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8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0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4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6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47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459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666666"/>
                                            <w:left w:val="single" w:sz="2" w:space="0" w:color="666666"/>
                                            <w:bottom w:val="single" w:sz="2" w:space="0" w:color="666666"/>
                                            <w:right w:val="single" w:sz="2" w:space="0" w:color="666666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0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704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95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93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82264">
                              <w:marLeft w:val="0"/>
                              <w:marRight w:val="450"/>
                              <w:marTop w:val="15"/>
                              <w:marBottom w:val="150"/>
                              <w:divBdr>
                                <w:top w:val="single" w:sz="2" w:space="2" w:color="D6D3D3"/>
                                <w:left w:val="single" w:sz="2" w:space="1" w:color="D6D3D3"/>
                                <w:bottom w:val="single" w:sz="2" w:space="4" w:color="F5F5F5"/>
                                <w:right w:val="single" w:sz="2" w:space="2" w:color="D6D3D3"/>
                              </w:divBdr>
                              <w:divsChild>
                                <w:div w:id="7709943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8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64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4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25333">
                                      <w:marLeft w:val="0"/>
                                      <w:marRight w:val="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8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6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6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49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29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17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95090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2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806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3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573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15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026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68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17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337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66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39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06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48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7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981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144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7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19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48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92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382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879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7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51299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08110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62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9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6878540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8341352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2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04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162676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0009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423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324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73724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3159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55854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6508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48927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14426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38286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93952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126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78621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08626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52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872398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00840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8872912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775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6655">
                  <w:marLeft w:val="0"/>
                  <w:marRight w:val="0"/>
                  <w:marTop w:val="75"/>
                  <w:marBottom w:val="0"/>
                  <w:divBdr>
                    <w:top w:val="single" w:sz="6" w:space="1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463">
                      <w:marLeft w:val="750"/>
                      <w:marRight w:val="1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FFC6-C856-4B6B-9D31-454E8D55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Sovet</cp:lastModifiedBy>
  <cp:revision>97</cp:revision>
  <cp:lastPrinted>2019-10-28T10:24:00Z</cp:lastPrinted>
  <dcterms:created xsi:type="dcterms:W3CDTF">2019-10-22T06:58:00Z</dcterms:created>
  <dcterms:modified xsi:type="dcterms:W3CDTF">2019-10-28T10:24:00Z</dcterms:modified>
</cp:coreProperties>
</file>