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C50" w:rsidRPr="001267A2" w:rsidRDefault="00FD4C50" w:rsidP="00E01A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7A2">
        <w:rPr>
          <w:rFonts w:ascii="Times New Roman" w:hAnsi="Times New Roman" w:cs="Times New Roman"/>
          <w:b/>
          <w:sz w:val="28"/>
          <w:szCs w:val="28"/>
        </w:rPr>
        <w:t>Дополнительные выборы депутатов Совета Плесского городского поселения</w:t>
      </w:r>
    </w:p>
    <w:p w:rsidR="00FD4C50" w:rsidRPr="001267A2" w:rsidRDefault="00FD4C50" w:rsidP="00E01A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7A2">
        <w:rPr>
          <w:rFonts w:ascii="Times New Roman" w:hAnsi="Times New Roman" w:cs="Times New Roman"/>
          <w:b/>
          <w:sz w:val="28"/>
          <w:szCs w:val="28"/>
        </w:rPr>
        <w:t>Приволжского муниципального района Ивановской области</w:t>
      </w:r>
    </w:p>
    <w:p w:rsidR="00FD4C50" w:rsidRPr="001267A2" w:rsidRDefault="00FD4C50" w:rsidP="00E01A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7A2">
        <w:rPr>
          <w:rFonts w:ascii="Times New Roman" w:hAnsi="Times New Roman" w:cs="Times New Roman"/>
          <w:b/>
          <w:sz w:val="28"/>
          <w:szCs w:val="28"/>
        </w:rPr>
        <w:t>17 февраля 2019 года</w:t>
      </w:r>
    </w:p>
    <w:p w:rsidR="00FD4C50" w:rsidRPr="001267A2" w:rsidRDefault="00FD4C50" w:rsidP="00FD4C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821" w:rsidRDefault="00FD4C50" w:rsidP="00FD4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7A2">
        <w:rPr>
          <w:rFonts w:ascii="Times New Roman" w:hAnsi="Times New Roman" w:cs="Times New Roman"/>
          <w:b/>
          <w:sz w:val="28"/>
          <w:szCs w:val="28"/>
        </w:rPr>
        <w:t xml:space="preserve"> Избирательная комиссия Плесского городского поселения</w:t>
      </w:r>
    </w:p>
    <w:p w:rsidR="00FD4C50" w:rsidRPr="00D30821" w:rsidRDefault="00FD4C50" w:rsidP="00FD4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821" w:rsidRPr="00D30821" w:rsidRDefault="00D30821" w:rsidP="00D308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821"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968"/>
        <w:gridCol w:w="4602"/>
      </w:tblGrid>
      <w:tr w:rsidR="00D30821" w:rsidRPr="00D30821" w:rsidTr="00D30821">
        <w:tc>
          <w:tcPr>
            <w:tcW w:w="4968" w:type="dxa"/>
          </w:tcPr>
          <w:p w:rsidR="00D30821" w:rsidRPr="00D30821" w:rsidRDefault="00D30821" w:rsidP="00F35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82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35A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62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D4C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35A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08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D4C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62E8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FD4C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082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D4C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3620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602" w:type="dxa"/>
          </w:tcPr>
          <w:p w:rsidR="00D30821" w:rsidRPr="00D30821" w:rsidRDefault="00D30821" w:rsidP="00F35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821">
              <w:rPr>
                <w:rFonts w:ascii="Times New Roman" w:hAnsi="Times New Roman" w:cs="Times New Roman"/>
                <w:sz w:val="28"/>
                <w:szCs w:val="28"/>
              </w:rPr>
              <w:t xml:space="preserve">    № </w:t>
            </w:r>
            <w:r w:rsidR="00F35A7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D30821" w:rsidRPr="00D30821" w:rsidRDefault="00D30821" w:rsidP="00D30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9468"/>
      </w:tblGrid>
      <w:tr w:rsidR="00D30821" w:rsidRPr="00D30821" w:rsidTr="00D30821">
        <w:trPr>
          <w:trHeight w:val="942"/>
        </w:trPr>
        <w:tc>
          <w:tcPr>
            <w:tcW w:w="9468" w:type="dxa"/>
          </w:tcPr>
          <w:p w:rsidR="00D30821" w:rsidRPr="00764530" w:rsidRDefault="00D30821" w:rsidP="00764530">
            <w:pPr>
              <w:pStyle w:val="2"/>
              <w:spacing w:line="240" w:lineRule="auto"/>
              <w:rPr>
                <w:b/>
                <w:szCs w:val="28"/>
              </w:rPr>
            </w:pPr>
            <w:r w:rsidRPr="00764530">
              <w:rPr>
                <w:b/>
                <w:szCs w:val="28"/>
              </w:rPr>
              <w:t xml:space="preserve">О распределении избирательных бюллетеней для голосования на выборах депутатов Совета </w:t>
            </w:r>
            <w:r w:rsidR="00FD4C50">
              <w:rPr>
                <w:b/>
                <w:szCs w:val="28"/>
              </w:rPr>
              <w:t>Плесского городского поселения</w:t>
            </w:r>
          </w:p>
          <w:p w:rsidR="00764530" w:rsidRPr="00764530" w:rsidRDefault="00764530" w:rsidP="00FD4C50">
            <w:pPr>
              <w:jc w:val="center"/>
            </w:pPr>
            <w:r w:rsidRPr="0076453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D4C5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7645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D4C50">
              <w:rPr>
                <w:rFonts w:ascii="Times New Roman" w:hAnsi="Times New Roman" w:cs="Times New Roman"/>
                <w:b/>
                <w:sz w:val="28"/>
                <w:szCs w:val="28"/>
              </w:rPr>
              <w:t>февраля</w:t>
            </w:r>
            <w:r w:rsidRPr="007645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="00FD4C5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7645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</w:tbl>
    <w:p w:rsidR="00D30821" w:rsidRPr="00D30821" w:rsidRDefault="00D30821" w:rsidP="00D308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0821" w:rsidRPr="00D30821" w:rsidRDefault="00764530" w:rsidP="00D30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30B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6A530B">
        <w:rPr>
          <w:rFonts w:ascii="Times New Roman" w:hAnsi="Times New Roman" w:cs="Times New Roman"/>
          <w:sz w:val="28"/>
          <w:szCs w:val="28"/>
        </w:rPr>
        <w:t xml:space="preserve"> статьи 63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(в действующей редакции), </w:t>
      </w:r>
      <w:r w:rsidR="00D30821" w:rsidRPr="00D30821">
        <w:rPr>
          <w:rFonts w:ascii="Times New Roman" w:hAnsi="Times New Roman" w:cs="Times New Roman"/>
          <w:sz w:val="28"/>
          <w:szCs w:val="28"/>
        </w:rPr>
        <w:t xml:space="preserve">пунктом 14  статьи 39 </w:t>
      </w:r>
      <w:r w:rsidRPr="00CA2B25">
        <w:rPr>
          <w:rFonts w:ascii="Times New Roman" w:hAnsi="Times New Roman" w:cs="Times New Roman"/>
          <w:sz w:val="28"/>
          <w:szCs w:val="28"/>
        </w:rPr>
        <w:t xml:space="preserve">Закона Ивановской области «О муниципальных выборах» (в действующей редакции) </w:t>
      </w:r>
      <w:r w:rsidR="00D30821" w:rsidRPr="00D30821">
        <w:rPr>
          <w:rFonts w:ascii="Times New Roman" w:hAnsi="Times New Roman" w:cs="Times New Roman"/>
          <w:sz w:val="28"/>
          <w:szCs w:val="28"/>
        </w:rPr>
        <w:t xml:space="preserve"> избирательная комиссия </w:t>
      </w:r>
      <w:r w:rsidR="00FD4C50">
        <w:rPr>
          <w:rFonts w:ascii="Times New Roman" w:hAnsi="Times New Roman" w:cs="Times New Roman"/>
          <w:sz w:val="28"/>
          <w:szCs w:val="28"/>
        </w:rPr>
        <w:t>Плесского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30821" w:rsidRPr="00D30821">
        <w:rPr>
          <w:rFonts w:ascii="Times New Roman" w:hAnsi="Times New Roman" w:cs="Times New Roman"/>
          <w:bCs/>
          <w:sz w:val="28"/>
          <w:szCs w:val="28"/>
        </w:rPr>
        <w:t>р е ш и л а</w:t>
      </w:r>
      <w:r w:rsidR="00D30821" w:rsidRPr="00D30821">
        <w:rPr>
          <w:rFonts w:ascii="Times New Roman" w:hAnsi="Times New Roman" w:cs="Times New Roman"/>
          <w:sz w:val="28"/>
          <w:szCs w:val="28"/>
        </w:rPr>
        <w:t>:</w:t>
      </w:r>
    </w:p>
    <w:p w:rsidR="00D30821" w:rsidRPr="00D30821" w:rsidRDefault="00D30821" w:rsidP="00F35A7E">
      <w:pPr>
        <w:pStyle w:val="33"/>
        <w:numPr>
          <w:ilvl w:val="0"/>
          <w:numId w:val="7"/>
        </w:numPr>
        <w:tabs>
          <w:tab w:val="left" w:pos="709"/>
          <w:tab w:val="left" w:pos="993"/>
        </w:tabs>
        <w:spacing w:line="240" w:lineRule="auto"/>
        <w:ind w:left="0" w:firstLine="284"/>
        <w:rPr>
          <w:szCs w:val="28"/>
        </w:rPr>
      </w:pPr>
      <w:r w:rsidRPr="00D30821">
        <w:rPr>
          <w:szCs w:val="28"/>
        </w:rPr>
        <w:t xml:space="preserve">Распределить количество избирательных бюллетеней для голосования на выборах депутатов Совета </w:t>
      </w:r>
      <w:r w:rsidR="00FD4C50">
        <w:rPr>
          <w:szCs w:val="28"/>
        </w:rPr>
        <w:t>Плесского городского поселения</w:t>
      </w:r>
      <w:r w:rsidRPr="00D30821">
        <w:rPr>
          <w:szCs w:val="28"/>
        </w:rPr>
        <w:t xml:space="preserve"> по участковым избирательным комиссиям следующим образом:</w:t>
      </w:r>
    </w:p>
    <w:p w:rsidR="00D30821" w:rsidRPr="00D30821" w:rsidRDefault="00D30821" w:rsidP="00D308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5"/>
        <w:gridCol w:w="2228"/>
        <w:gridCol w:w="1129"/>
        <w:gridCol w:w="3665"/>
        <w:gridCol w:w="2540"/>
      </w:tblGrid>
      <w:tr w:rsidR="00D30821" w:rsidRPr="00D30821" w:rsidTr="00504B5E">
        <w:trPr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21" w:rsidRPr="00D30821" w:rsidRDefault="00D30821" w:rsidP="00D30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82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21" w:rsidRPr="00D30821" w:rsidRDefault="00D30821" w:rsidP="00D30821">
            <w:pPr>
              <w:spacing w:after="0" w:line="240" w:lineRule="auto"/>
              <w:ind w:left="-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82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30821" w:rsidRPr="00D30821" w:rsidRDefault="00D30821" w:rsidP="00D30821">
            <w:pPr>
              <w:spacing w:after="0" w:line="240" w:lineRule="auto"/>
              <w:ind w:left="-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821">
              <w:rPr>
                <w:rFonts w:ascii="Times New Roman" w:hAnsi="Times New Roman" w:cs="Times New Roman"/>
                <w:sz w:val="28"/>
                <w:szCs w:val="28"/>
              </w:rPr>
              <w:t>избирательного</w:t>
            </w:r>
          </w:p>
          <w:p w:rsidR="00D30821" w:rsidRPr="00D30821" w:rsidRDefault="00D30821" w:rsidP="00D30821">
            <w:pPr>
              <w:spacing w:after="0" w:line="240" w:lineRule="auto"/>
              <w:ind w:left="-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821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21" w:rsidRPr="00D30821" w:rsidRDefault="00D30821" w:rsidP="00D30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82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D30821" w:rsidRPr="00D30821" w:rsidRDefault="00D30821" w:rsidP="00D30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821">
              <w:rPr>
                <w:rFonts w:ascii="Times New Roman" w:hAnsi="Times New Roman" w:cs="Times New Roman"/>
                <w:sz w:val="28"/>
                <w:szCs w:val="28"/>
              </w:rPr>
              <w:t>УИК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21" w:rsidRPr="00D30821" w:rsidRDefault="00D30821" w:rsidP="00D30821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821">
              <w:rPr>
                <w:rFonts w:ascii="Times New Roman" w:hAnsi="Times New Roman" w:cs="Times New Roman"/>
                <w:sz w:val="28"/>
                <w:szCs w:val="28"/>
              </w:rPr>
              <w:t>Число избирателей, включенных в список избирателей на избирательном участке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21" w:rsidRPr="00D30821" w:rsidRDefault="00D30821" w:rsidP="00504B5E">
            <w:pPr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821">
              <w:rPr>
                <w:rFonts w:ascii="Times New Roman" w:hAnsi="Times New Roman" w:cs="Times New Roman"/>
                <w:sz w:val="28"/>
                <w:szCs w:val="28"/>
              </w:rPr>
              <w:t>Число передаваемых  избирательных бюллетеней</w:t>
            </w:r>
          </w:p>
        </w:tc>
      </w:tr>
      <w:tr w:rsidR="00D30821" w:rsidRPr="00D30821" w:rsidTr="00504B5E">
        <w:trPr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21" w:rsidRPr="00D30821" w:rsidRDefault="00D30821" w:rsidP="00D30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8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21" w:rsidRPr="00D30821" w:rsidRDefault="00BA62E8" w:rsidP="00BA6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21" w:rsidRPr="00D30821" w:rsidRDefault="00BA62E8" w:rsidP="00BA6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587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21" w:rsidRPr="00D30821" w:rsidRDefault="00BA62E8" w:rsidP="00BA6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21" w:rsidRPr="00D30821" w:rsidRDefault="00BA62E8" w:rsidP="00BA6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</w:tbl>
    <w:p w:rsidR="00D30821" w:rsidRPr="00D30821" w:rsidRDefault="00D30821" w:rsidP="00D30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530" w:rsidRPr="00764530" w:rsidRDefault="0093620C" w:rsidP="00764530">
      <w:pPr>
        <w:pStyle w:val="a5"/>
        <w:widowControl/>
        <w:ind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="00764530" w:rsidRPr="00764530">
        <w:rPr>
          <w:sz w:val="28"/>
          <w:szCs w:val="28"/>
        </w:rPr>
        <w:t xml:space="preserve">. Передать избирательные бюллетени для голосования на выборах депутатов Совета </w:t>
      </w:r>
      <w:r w:rsidR="00BA62E8">
        <w:rPr>
          <w:sz w:val="28"/>
          <w:szCs w:val="28"/>
        </w:rPr>
        <w:t xml:space="preserve">Плесского городского поселения </w:t>
      </w:r>
      <w:r w:rsidR="00764530">
        <w:rPr>
          <w:sz w:val="28"/>
          <w:szCs w:val="28"/>
        </w:rPr>
        <w:t>1</w:t>
      </w:r>
      <w:r w:rsidR="00BA62E8">
        <w:rPr>
          <w:sz w:val="28"/>
          <w:szCs w:val="28"/>
        </w:rPr>
        <w:t>7</w:t>
      </w:r>
      <w:r w:rsidR="00764530">
        <w:rPr>
          <w:sz w:val="28"/>
          <w:szCs w:val="28"/>
        </w:rPr>
        <w:t xml:space="preserve"> </w:t>
      </w:r>
      <w:r w:rsidR="00BA62E8">
        <w:rPr>
          <w:sz w:val="28"/>
          <w:szCs w:val="28"/>
        </w:rPr>
        <w:t>феврал</w:t>
      </w:r>
      <w:r w:rsidR="00764530">
        <w:rPr>
          <w:sz w:val="28"/>
          <w:szCs w:val="28"/>
        </w:rPr>
        <w:t>я 201</w:t>
      </w:r>
      <w:r w:rsidR="00BA62E8">
        <w:rPr>
          <w:sz w:val="28"/>
          <w:szCs w:val="28"/>
        </w:rPr>
        <w:t>9</w:t>
      </w:r>
      <w:r w:rsidR="00764530">
        <w:rPr>
          <w:sz w:val="28"/>
          <w:szCs w:val="28"/>
        </w:rPr>
        <w:t xml:space="preserve"> года участковым </w:t>
      </w:r>
      <w:r w:rsidR="00764530" w:rsidRPr="00764530">
        <w:rPr>
          <w:sz w:val="28"/>
          <w:szCs w:val="28"/>
        </w:rPr>
        <w:t xml:space="preserve"> избирательным комиссиям по актам не позднее </w:t>
      </w:r>
      <w:r w:rsidR="00764530">
        <w:rPr>
          <w:sz w:val="28"/>
          <w:szCs w:val="28"/>
        </w:rPr>
        <w:t>1</w:t>
      </w:r>
      <w:r w:rsidR="00BA62E8">
        <w:rPr>
          <w:sz w:val="28"/>
          <w:szCs w:val="28"/>
        </w:rPr>
        <w:t>5</w:t>
      </w:r>
      <w:r w:rsidR="00764530" w:rsidRPr="00764530">
        <w:rPr>
          <w:sz w:val="28"/>
          <w:szCs w:val="28"/>
        </w:rPr>
        <w:t xml:space="preserve"> </w:t>
      </w:r>
      <w:r w:rsidR="00BA62E8">
        <w:rPr>
          <w:sz w:val="28"/>
          <w:szCs w:val="28"/>
        </w:rPr>
        <w:t>февраля</w:t>
      </w:r>
      <w:r w:rsidR="00764530" w:rsidRPr="00764530">
        <w:rPr>
          <w:sz w:val="28"/>
          <w:szCs w:val="28"/>
        </w:rPr>
        <w:t xml:space="preserve"> 201</w:t>
      </w:r>
      <w:r w:rsidR="00BA62E8">
        <w:rPr>
          <w:sz w:val="28"/>
          <w:szCs w:val="28"/>
        </w:rPr>
        <w:t>9</w:t>
      </w:r>
      <w:r w:rsidR="00764530" w:rsidRPr="00764530">
        <w:rPr>
          <w:sz w:val="28"/>
          <w:szCs w:val="28"/>
        </w:rPr>
        <w:t xml:space="preserve"> года.</w:t>
      </w:r>
    </w:p>
    <w:p w:rsidR="00764530" w:rsidRPr="00D30821" w:rsidRDefault="00764530" w:rsidP="00D30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368"/>
        <w:gridCol w:w="4269"/>
        <w:gridCol w:w="3764"/>
      </w:tblGrid>
      <w:tr w:rsidR="00F35A7E" w:rsidRPr="006A530B" w:rsidTr="00E33C7E">
        <w:trPr>
          <w:cantSplit/>
        </w:trPr>
        <w:tc>
          <w:tcPr>
            <w:tcW w:w="1368" w:type="dxa"/>
            <w:vMerge w:val="restart"/>
          </w:tcPr>
          <w:p w:rsidR="00F35A7E" w:rsidRPr="006A530B" w:rsidRDefault="00F35A7E" w:rsidP="00E3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30B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4269" w:type="dxa"/>
          </w:tcPr>
          <w:p w:rsidR="00F35A7E" w:rsidRPr="006A530B" w:rsidRDefault="00F35A7E" w:rsidP="00E33C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530B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3764" w:type="dxa"/>
          </w:tcPr>
          <w:p w:rsidR="00F35A7E" w:rsidRPr="006A530B" w:rsidRDefault="00F35A7E" w:rsidP="00E33C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530B">
              <w:rPr>
                <w:rFonts w:ascii="Times New Roman" w:hAnsi="Times New Roman" w:cs="Times New Roman"/>
              </w:rPr>
              <w:t>________________ (</w:t>
            </w:r>
            <w:r>
              <w:rPr>
                <w:rFonts w:ascii="Times New Roman" w:hAnsi="Times New Roman" w:cs="Times New Roman"/>
              </w:rPr>
              <w:t>С. А. Клочева</w:t>
            </w:r>
            <w:r w:rsidRPr="006A530B">
              <w:rPr>
                <w:rFonts w:ascii="Times New Roman" w:hAnsi="Times New Roman" w:cs="Times New Roman"/>
              </w:rPr>
              <w:t>)</w:t>
            </w:r>
          </w:p>
          <w:p w:rsidR="00F35A7E" w:rsidRPr="006A530B" w:rsidRDefault="00F35A7E" w:rsidP="00E33C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530B">
              <w:rPr>
                <w:rFonts w:ascii="Times New Roman" w:hAnsi="Times New Roman" w:cs="Times New Roman"/>
              </w:rPr>
              <w:t xml:space="preserve">         (подпись)</w:t>
            </w:r>
          </w:p>
        </w:tc>
      </w:tr>
      <w:tr w:rsidR="00F35A7E" w:rsidRPr="006A530B" w:rsidTr="00E33C7E">
        <w:trPr>
          <w:cantSplit/>
        </w:trPr>
        <w:tc>
          <w:tcPr>
            <w:tcW w:w="0" w:type="auto"/>
            <w:vMerge/>
            <w:vAlign w:val="center"/>
          </w:tcPr>
          <w:p w:rsidR="00F35A7E" w:rsidRPr="006A530B" w:rsidRDefault="00F35A7E" w:rsidP="00E33C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9" w:type="dxa"/>
          </w:tcPr>
          <w:p w:rsidR="00F35A7E" w:rsidRPr="006A530B" w:rsidRDefault="00F35A7E" w:rsidP="00E33C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530B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764" w:type="dxa"/>
          </w:tcPr>
          <w:p w:rsidR="00F35A7E" w:rsidRPr="006A530B" w:rsidRDefault="00F35A7E" w:rsidP="00E33C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530B">
              <w:rPr>
                <w:rFonts w:ascii="Times New Roman" w:hAnsi="Times New Roman" w:cs="Times New Roman"/>
              </w:rPr>
              <w:t>________________(</w:t>
            </w:r>
            <w:r>
              <w:rPr>
                <w:rFonts w:ascii="Times New Roman" w:hAnsi="Times New Roman" w:cs="Times New Roman"/>
              </w:rPr>
              <w:t>М. В. Новикова</w:t>
            </w:r>
            <w:r w:rsidRPr="006A530B">
              <w:rPr>
                <w:rFonts w:ascii="Times New Roman" w:hAnsi="Times New Roman" w:cs="Times New Roman"/>
              </w:rPr>
              <w:t>)</w:t>
            </w:r>
          </w:p>
          <w:p w:rsidR="00F35A7E" w:rsidRPr="006A530B" w:rsidRDefault="00F35A7E" w:rsidP="00E33C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530B">
              <w:rPr>
                <w:rFonts w:ascii="Times New Roman" w:hAnsi="Times New Roman" w:cs="Times New Roman"/>
              </w:rPr>
              <w:t xml:space="preserve">        (подпись)</w:t>
            </w:r>
          </w:p>
        </w:tc>
      </w:tr>
    </w:tbl>
    <w:p w:rsidR="00764530" w:rsidRDefault="00764530" w:rsidP="00727E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764530" w:rsidSect="00495A9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358" w:rsidRDefault="00A97358" w:rsidP="00A14EB9">
      <w:pPr>
        <w:spacing w:after="0" w:line="240" w:lineRule="auto"/>
      </w:pPr>
      <w:r>
        <w:separator/>
      </w:r>
    </w:p>
  </w:endnote>
  <w:endnote w:type="continuationSeparator" w:id="0">
    <w:p w:rsidR="00A97358" w:rsidRDefault="00A97358" w:rsidP="00A1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358" w:rsidRDefault="00A97358" w:rsidP="00A14EB9">
      <w:pPr>
        <w:spacing w:after="0" w:line="240" w:lineRule="auto"/>
      </w:pPr>
      <w:r>
        <w:separator/>
      </w:r>
    </w:p>
  </w:footnote>
  <w:footnote w:type="continuationSeparator" w:id="0">
    <w:p w:rsidR="00A97358" w:rsidRDefault="00A97358" w:rsidP="00A14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F891D27"/>
    <w:multiLevelType w:val="hybridMultilevel"/>
    <w:tmpl w:val="4B0ED7D4"/>
    <w:lvl w:ilvl="0" w:tplc="6D0865F2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4903C4"/>
    <w:multiLevelType w:val="hybridMultilevel"/>
    <w:tmpl w:val="F5321B02"/>
    <w:lvl w:ilvl="0" w:tplc="709EDA5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0C079C"/>
    <w:multiLevelType w:val="hybridMultilevel"/>
    <w:tmpl w:val="B1020702"/>
    <w:lvl w:ilvl="0" w:tplc="B116487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E9A6D0F"/>
    <w:multiLevelType w:val="hybridMultilevel"/>
    <w:tmpl w:val="62E464BC"/>
    <w:lvl w:ilvl="0" w:tplc="C3064FE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13452"/>
    <w:multiLevelType w:val="hybridMultilevel"/>
    <w:tmpl w:val="859AD906"/>
    <w:lvl w:ilvl="0" w:tplc="0C94DE9C">
      <w:start w:val="1"/>
      <w:numFmt w:val="decimal"/>
      <w:lvlText w:val="%1."/>
      <w:lvlJc w:val="left"/>
      <w:pPr>
        <w:tabs>
          <w:tab w:val="num" w:pos="2036"/>
        </w:tabs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 w15:restartNumberingAfterBreak="0">
    <w:nsid w:val="6E894ED4"/>
    <w:multiLevelType w:val="hybridMultilevel"/>
    <w:tmpl w:val="ADB81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4EB9"/>
    <w:rsid w:val="000027F8"/>
    <w:rsid w:val="00084BC1"/>
    <w:rsid w:val="00086172"/>
    <w:rsid w:val="00092404"/>
    <w:rsid w:val="000F4C56"/>
    <w:rsid w:val="00101133"/>
    <w:rsid w:val="00106195"/>
    <w:rsid w:val="001267A2"/>
    <w:rsid w:val="00175BC6"/>
    <w:rsid w:val="001A2EDC"/>
    <w:rsid w:val="001D73DD"/>
    <w:rsid w:val="00222A19"/>
    <w:rsid w:val="00267CB8"/>
    <w:rsid w:val="00282EC1"/>
    <w:rsid w:val="002919B9"/>
    <w:rsid w:val="002B215D"/>
    <w:rsid w:val="002D2A2A"/>
    <w:rsid w:val="002E7461"/>
    <w:rsid w:val="00313C8A"/>
    <w:rsid w:val="00337393"/>
    <w:rsid w:val="00370AE7"/>
    <w:rsid w:val="00371C75"/>
    <w:rsid w:val="00397FC1"/>
    <w:rsid w:val="003D113D"/>
    <w:rsid w:val="003E41A3"/>
    <w:rsid w:val="003F1481"/>
    <w:rsid w:val="00406332"/>
    <w:rsid w:val="00465DF0"/>
    <w:rsid w:val="004739A7"/>
    <w:rsid w:val="00483B80"/>
    <w:rsid w:val="00483CC9"/>
    <w:rsid w:val="00495A9F"/>
    <w:rsid w:val="00497883"/>
    <w:rsid w:val="004B6F23"/>
    <w:rsid w:val="00500C6E"/>
    <w:rsid w:val="00504B5E"/>
    <w:rsid w:val="005334F0"/>
    <w:rsid w:val="00546E7B"/>
    <w:rsid w:val="00550E83"/>
    <w:rsid w:val="00560F5C"/>
    <w:rsid w:val="00561CAF"/>
    <w:rsid w:val="005D0716"/>
    <w:rsid w:val="005D5207"/>
    <w:rsid w:val="0061330D"/>
    <w:rsid w:val="0062704C"/>
    <w:rsid w:val="0063447F"/>
    <w:rsid w:val="006617FA"/>
    <w:rsid w:val="006A530B"/>
    <w:rsid w:val="006B01A4"/>
    <w:rsid w:val="00711441"/>
    <w:rsid w:val="00727E5C"/>
    <w:rsid w:val="00746155"/>
    <w:rsid w:val="00764530"/>
    <w:rsid w:val="007831E5"/>
    <w:rsid w:val="007908CA"/>
    <w:rsid w:val="007C225D"/>
    <w:rsid w:val="007F0956"/>
    <w:rsid w:val="00817CBD"/>
    <w:rsid w:val="00824250"/>
    <w:rsid w:val="00831C3A"/>
    <w:rsid w:val="00892AB7"/>
    <w:rsid w:val="008A593D"/>
    <w:rsid w:val="008A7E14"/>
    <w:rsid w:val="008D758B"/>
    <w:rsid w:val="0090028B"/>
    <w:rsid w:val="0093620C"/>
    <w:rsid w:val="00951531"/>
    <w:rsid w:val="00953D68"/>
    <w:rsid w:val="00973E05"/>
    <w:rsid w:val="00974849"/>
    <w:rsid w:val="00980E49"/>
    <w:rsid w:val="009A7311"/>
    <w:rsid w:val="009E65B4"/>
    <w:rsid w:val="00A14EB9"/>
    <w:rsid w:val="00A31F4E"/>
    <w:rsid w:val="00A337B4"/>
    <w:rsid w:val="00A57BDE"/>
    <w:rsid w:val="00A8476A"/>
    <w:rsid w:val="00A94F9B"/>
    <w:rsid w:val="00A97358"/>
    <w:rsid w:val="00AD1270"/>
    <w:rsid w:val="00AD6C5E"/>
    <w:rsid w:val="00AE171D"/>
    <w:rsid w:val="00AE71BC"/>
    <w:rsid w:val="00B327E7"/>
    <w:rsid w:val="00BA1CFC"/>
    <w:rsid w:val="00BA62E8"/>
    <w:rsid w:val="00BF1829"/>
    <w:rsid w:val="00C31E28"/>
    <w:rsid w:val="00C61369"/>
    <w:rsid w:val="00C94802"/>
    <w:rsid w:val="00CA2B25"/>
    <w:rsid w:val="00CC5017"/>
    <w:rsid w:val="00D21294"/>
    <w:rsid w:val="00D30821"/>
    <w:rsid w:val="00D33065"/>
    <w:rsid w:val="00D33EB4"/>
    <w:rsid w:val="00D3531A"/>
    <w:rsid w:val="00D51DFA"/>
    <w:rsid w:val="00D82707"/>
    <w:rsid w:val="00D92519"/>
    <w:rsid w:val="00D93C7D"/>
    <w:rsid w:val="00DA4302"/>
    <w:rsid w:val="00DA606D"/>
    <w:rsid w:val="00DC070D"/>
    <w:rsid w:val="00DC1C2B"/>
    <w:rsid w:val="00E01AB6"/>
    <w:rsid w:val="00E27168"/>
    <w:rsid w:val="00E70BD6"/>
    <w:rsid w:val="00E75FE2"/>
    <w:rsid w:val="00EB1FA7"/>
    <w:rsid w:val="00EB4CE7"/>
    <w:rsid w:val="00F304A8"/>
    <w:rsid w:val="00F35A7E"/>
    <w:rsid w:val="00F45751"/>
    <w:rsid w:val="00F64C11"/>
    <w:rsid w:val="00F704AB"/>
    <w:rsid w:val="00F73534"/>
    <w:rsid w:val="00FB44AC"/>
    <w:rsid w:val="00FD1A2D"/>
    <w:rsid w:val="00FD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7012C1-5157-48ED-8C52-C6188BA5D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195"/>
  </w:style>
  <w:style w:type="paragraph" w:styleId="1">
    <w:name w:val="heading 1"/>
    <w:basedOn w:val="a"/>
    <w:next w:val="a"/>
    <w:link w:val="10"/>
    <w:uiPriority w:val="9"/>
    <w:qFormat/>
    <w:rsid w:val="00465D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14EB9"/>
    <w:pPr>
      <w:keepNext/>
      <w:widowControl w:val="0"/>
      <w:spacing w:after="0" w:line="360" w:lineRule="auto"/>
      <w:jc w:val="center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A14EB9"/>
    <w:pPr>
      <w:keepNext/>
      <w:spacing w:before="240" w:after="60" w:line="240" w:lineRule="auto"/>
      <w:outlineLvl w:val="2"/>
    </w:pPr>
    <w:rPr>
      <w:rFonts w:ascii="Arial" w:eastAsia="Arial Unicode MS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A14EB9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Cs/>
      <w:sz w:val="28"/>
      <w:szCs w:val="20"/>
      <w:u w:val="single"/>
    </w:rPr>
  </w:style>
  <w:style w:type="paragraph" w:styleId="7">
    <w:name w:val="heading 7"/>
    <w:basedOn w:val="a"/>
    <w:next w:val="a"/>
    <w:link w:val="70"/>
    <w:qFormat/>
    <w:rsid w:val="00A14EB9"/>
    <w:pPr>
      <w:keepNext/>
      <w:widowControl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4EB9"/>
    <w:rPr>
      <w:rFonts w:ascii="Times New Roman" w:eastAsia="Arial Unicode MS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A14EB9"/>
    <w:rPr>
      <w:rFonts w:ascii="Arial" w:eastAsia="Arial Unicode MS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A14EB9"/>
    <w:rPr>
      <w:rFonts w:ascii="Times New Roman" w:eastAsia="Arial Unicode MS" w:hAnsi="Times New Roman" w:cs="Times New Roman"/>
      <w:bCs/>
      <w:sz w:val="28"/>
      <w:szCs w:val="20"/>
      <w:u w:val="single"/>
    </w:rPr>
  </w:style>
  <w:style w:type="character" w:customStyle="1" w:styleId="70">
    <w:name w:val="Заголовок 7 Знак"/>
    <w:basedOn w:val="a0"/>
    <w:link w:val="7"/>
    <w:rsid w:val="00A14EB9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semiHidden/>
    <w:rsid w:val="00A14EB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14EB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semiHidden/>
    <w:rsid w:val="00A14EB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A14EB9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semiHidden/>
    <w:rsid w:val="00A14EB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3 Знак"/>
    <w:basedOn w:val="a0"/>
    <w:link w:val="31"/>
    <w:semiHidden/>
    <w:rsid w:val="00A14EB9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"/>
    <w:link w:val="22"/>
    <w:semiHidden/>
    <w:rsid w:val="00A14EB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A14EB9"/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2"/>
    <w:basedOn w:val="a"/>
    <w:link w:val="24"/>
    <w:semiHidden/>
    <w:rsid w:val="00A14EB9"/>
    <w:pPr>
      <w:spacing w:after="0" w:line="192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24">
    <w:name w:val="Основной текст 2 Знак"/>
    <w:basedOn w:val="a0"/>
    <w:link w:val="23"/>
    <w:semiHidden/>
    <w:rsid w:val="00A14EB9"/>
    <w:rPr>
      <w:rFonts w:ascii="Times New Roman" w:eastAsia="Times New Roman" w:hAnsi="Times New Roman" w:cs="Times New Roman"/>
      <w:sz w:val="20"/>
      <w:szCs w:val="24"/>
    </w:rPr>
  </w:style>
  <w:style w:type="paragraph" w:styleId="a7">
    <w:name w:val="footnote text"/>
    <w:basedOn w:val="a"/>
    <w:link w:val="a8"/>
    <w:semiHidden/>
    <w:rsid w:val="00A14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A14EB9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semiHidden/>
    <w:rsid w:val="00A14EB9"/>
    <w:rPr>
      <w:vertAlign w:val="superscript"/>
    </w:rPr>
  </w:style>
  <w:style w:type="paragraph" w:styleId="33">
    <w:name w:val="Body Text Indent 3"/>
    <w:basedOn w:val="a"/>
    <w:link w:val="34"/>
    <w:semiHidden/>
    <w:rsid w:val="00A14EB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semiHidden/>
    <w:rsid w:val="00A14EB9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footer"/>
    <w:basedOn w:val="a"/>
    <w:link w:val="ab"/>
    <w:semiHidden/>
    <w:rsid w:val="00A14E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semiHidden/>
    <w:rsid w:val="00A14EB9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65D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465D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c">
    <w:name w:val="List Paragraph"/>
    <w:basedOn w:val="a"/>
    <w:uiPriority w:val="34"/>
    <w:qFormat/>
    <w:rsid w:val="00764530"/>
    <w:pPr>
      <w:ind w:left="720"/>
      <w:contextualSpacing/>
    </w:pPr>
  </w:style>
  <w:style w:type="paragraph" w:customStyle="1" w:styleId="ConsTitle">
    <w:name w:val="ConsTitle"/>
    <w:rsid w:val="00313C8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D9251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16"/>
      <w:szCs w:val="20"/>
    </w:rPr>
  </w:style>
  <w:style w:type="paragraph" w:styleId="ad">
    <w:name w:val="header"/>
    <w:basedOn w:val="a"/>
    <w:link w:val="ae"/>
    <w:uiPriority w:val="99"/>
    <w:rsid w:val="00DC1C2B"/>
    <w:pP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Верхний колонтитул Знак"/>
    <w:basedOn w:val="a0"/>
    <w:link w:val="ad"/>
    <w:uiPriority w:val="99"/>
    <w:rsid w:val="00DC1C2B"/>
    <w:rPr>
      <w:rFonts w:ascii="Times New Roman" w:eastAsia="Times New Roman" w:hAnsi="Times New Roman" w:cs="Times New Roman"/>
      <w:sz w:val="28"/>
      <w:szCs w:val="28"/>
    </w:rPr>
  </w:style>
  <w:style w:type="paragraph" w:customStyle="1" w:styleId="caaieiaie1">
    <w:name w:val="caaieiaie 1"/>
    <w:basedOn w:val="a"/>
    <w:next w:val="a"/>
    <w:rsid w:val="00DC1C2B"/>
    <w:pPr>
      <w:keepNext/>
      <w:widowControl w:val="0"/>
      <w:tabs>
        <w:tab w:val="left" w:pos="7830"/>
      </w:tabs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BlockQuotation">
    <w:name w:val="Block Quotation"/>
    <w:basedOn w:val="a"/>
    <w:rsid w:val="00FD4C50"/>
    <w:pPr>
      <w:widowControl w:val="0"/>
      <w:spacing w:after="0" w:line="240" w:lineRule="auto"/>
      <w:ind w:left="-709" w:right="-1560"/>
      <w:jc w:val="both"/>
    </w:pPr>
    <w:rPr>
      <w:rFonts w:ascii="Arial" w:eastAsia="Times New Roman" w:hAnsi="Arial" w:cs="Arial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06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06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2A2CC-EF1B-43DE-B343-A9943F842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paip37</dc:creator>
  <cp:lastModifiedBy>Sovet</cp:lastModifiedBy>
  <cp:revision>3</cp:revision>
  <cp:lastPrinted>2015-08-04T11:58:00Z</cp:lastPrinted>
  <dcterms:created xsi:type="dcterms:W3CDTF">2019-02-12T10:14:00Z</dcterms:created>
  <dcterms:modified xsi:type="dcterms:W3CDTF">2019-02-12T11:16:00Z</dcterms:modified>
</cp:coreProperties>
</file>