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5" w:rsidRDefault="008B48E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 w:rsidRPr="00E22E45">
        <w:rPr>
          <w:rFonts w:eastAsia="Times New Roman"/>
          <w:b/>
          <w:szCs w:val="24"/>
          <w:lang w:eastAsia="ru-RU"/>
        </w:rPr>
        <w:t>2. Информация о наличии свободных рабочих мест и вакантных должностей:</w:t>
      </w: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14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1276"/>
        <w:gridCol w:w="1134"/>
        <w:gridCol w:w="1809"/>
        <w:gridCol w:w="737"/>
        <w:gridCol w:w="856"/>
        <w:gridCol w:w="1808"/>
        <w:gridCol w:w="1928"/>
        <w:gridCol w:w="1616"/>
      </w:tblGrid>
      <w:tr w:rsidR="00E22E45" w:rsidRPr="00E22E45" w:rsidTr="008F2C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Наименование профессии (специальности)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Количество свободных рабочих мест и вакантных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Гарантии работникам (медицинское обслуживание, санаторно-курортное обеспечение, обеспечение детскими дошкольными учреждениями, условия для приема пищи во время перерыва для отдыха и питания, дополнительные гарантии)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Согласие работодателя на размещение информации о данной вакансии в банке данных вакансий, ДА/НЕТ</w:t>
            </w:r>
          </w:p>
        </w:tc>
      </w:tr>
      <w:tr w:rsidR="00E22E45" w:rsidRPr="00E22E45" w:rsidTr="008F2C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начало работы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45">
              <w:rPr>
                <w:sz w:val="18"/>
                <w:szCs w:val="18"/>
              </w:rPr>
              <w:t>окончание работы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E45" w:rsidRPr="00E22E45" w:rsidTr="008F2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45">
              <w:rPr>
                <w:szCs w:val="24"/>
              </w:rPr>
              <w:t>11</w:t>
            </w:r>
          </w:p>
        </w:tc>
      </w:tr>
      <w:tr w:rsidR="00E22E45" w:rsidRPr="00E22E45" w:rsidTr="008F2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 xml:space="preserve">Главный специалист </w:t>
            </w:r>
          </w:p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по вопросам</w:t>
            </w:r>
          </w:p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 xml:space="preserve">архитектуры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Архитек</w:t>
            </w:r>
          </w:p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По результа</w:t>
            </w:r>
          </w:p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там собеседования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t>Нормальная продолжительность рабочего времени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17.00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Высшее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E45" w:rsidRPr="00E22E45" w:rsidRDefault="00E22E45" w:rsidP="00E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45">
              <w:rPr>
                <w:rFonts w:ascii="Times New Roman" w:hAnsi="Times New Roman"/>
              </w:rPr>
              <w:t>да</w:t>
            </w:r>
          </w:p>
        </w:tc>
      </w:tr>
    </w:tbl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2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2E45" w:rsidRPr="00E22E45" w:rsidRDefault="00E22E45" w:rsidP="00E22E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CD3" w:rsidRDefault="00E22E45" w:rsidP="008B48E5">
      <w:pPr>
        <w:widowControl w:val="0"/>
        <w:autoSpaceDE w:val="0"/>
        <w:autoSpaceDN w:val="0"/>
        <w:adjustRightInd w:val="0"/>
        <w:spacing w:after="0" w:line="240" w:lineRule="auto"/>
      </w:pPr>
      <w:r w:rsidRPr="00E22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p w:rsidR="00800CD3" w:rsidRDefault="00800CD3"/>
    <w:sectPr w:rsidR="00800CD3" w:rsidSect="00E22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90" w:rsidRDefault="00554390" w:rsidP="00800CD3">
      <w:pPr>
        <w:spacing w:after="0" w:line="240" w:lineRule="auto"/>
      </w:pPr>
      <w:r>
        <w:separator/>
      </w:r>
    </w:p>
  </w:endnote>
  <w:endnote w:type="continuationSeparator" w:id="0">
    <w:p w:rsidR="00554390" w:rsidRDefault="00554390" w:rsidP="0080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90" w:rsidRDefault="00554390" w:rsidP="00800CD3">
      <w:pPr>
        <w:spacing w:after="0" w:line="240" w:lineRule="auto"/>
      </w:pPr>
      <w:r>
        <w:separator/>
      </w:r>
    </w:p>
  </w:footnote>
  <w:footnote w:type="continuationSeparator" w:id="0">
    <w:p w:rsidR="00554390" w:rsidRDefault="00554390" w:rsidP="0080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DE"/>
    <w:multiLevelType w:val="hybridMultilevel"/>
    <w:tmpl w:val="1152D61C"/>
    <w:lvl w:ilvl="0" w:tplc="AE849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D3"/>
    <w:rsid w:val="00192E95"/>
    <w:rsid w:val="00554390"/>
    <w:rsid w:val="00800CD3"/>
    <w:rsid w:val="008B48E5"/>
    <w:rsid w:val="009418BF"/>
    <w:rsid w:val="00E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99B58-DFA0-4876-9720-B0571BF0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C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0C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00CD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0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C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C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2020-03-13T06:13:00Z</dcterms:created>
  <dcterms:modified xsi:type="dcterms:W3CDTF">2020-03-13T07:39:00Z</dcterms:modified>
</cp:coreProperties>
</file>