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9358BE">
        <w:rPr>
          <w:rFonts w:ascii="Times New Roman" w:eastAsia="Times New Roman" w:hAnsi="Times New Roman" w:cs="Times New Roman"/>
          <w:color w:val="595959" w:themeColor="text1" w:themeTint="A6"/>
          <w:sz w:val="20"/>
          <w:szCs w:val="20"/>
          <w:lang w:eastAsia="ru-RU"/>
        </w:rPr>
        <w:t>1</w:t>
      </w:r>
      <w:r w:rsidR="00DE460C">
        <w:rPr>
          <w:rFonts w:ascii="Times New Roman" w:eastAsia="Times New Roman" w:hAnsi="Times New Roman" w:cs="Times New Roman"/>
          <w:color w:val="595959" w:themeColor="text1" w:themeTint="A6"/>
          <w:sz w:val="20"/>
          <w:szCs w:val="20"/>
          <w:lang w:eastAsia="ru-RU"/>
        </w:rPr>
        <w:t>6</w:t>
      </w:r>
    </w:p>
    <w:p w:rsidR="00807D1A" w:rsidRPr="009E69CB" w:rsidRDefault="000F383C"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w:t>
      </w:r>
      <w:r w:rsidR="00DE460C">
        <w:rPr>
          <w:rFonts w:ascii="Times New Roman" w:eastAsia="Times New Roman" w:hAnsi="Times New Roman" w:cs="Times New Roman"/>
          <w:color w:val="595959" w:themeColor="text1" w:themeTint="A6"/>
          <w:sz w:val="20"/>
          <w:szCs w:val="20"/>
          <w:lang w:eastAsia="ru-RU"/>
        </w:rPr>
        <w:t>8</w:t>
      </w:r>
      <w:r w:rsidR="00794955">
        <w:rPr>
          <w:rFonts w:ascii="Times New Roman" w:eastAsia="Times New Roman" w:hAnsi="Times New Roman" w:cs="Times New Roman"/>
          <w:color w:val="595959" w:themeColor="text1" w:themeTint="A6"/>
          <w:sz w:val="20"/>
          <w:szCs w:val="20"/>
          <w:lang w:eastAsia="ru-RU"/>
        </w:rPr>
        <w:t>.1</w:t>
      </w:r>
      <w:r w:rsidR="000C412E">
        <w:rPr>
          <w:rFonts w:ascii="Times New Roman" w:eastAsia="Times New Roman" w:hAnsi="Times New Roman" w:cs="Times New Roman"/>
          <w:color w:val="595959" w:themeColor="text1" w:themeTint="A6"/>
          <w:sz w:val="20"/>
          <w:szCs w:val="20"/>
          <w:lang w:eastAsia="ru-RU"/>
        </w:rPr>
        <w:t>2</w:t>
      </w:r>
      <w:r w:rsidR="00FF372D" w:rsidRPr="009E69CB">
        <w:rPr>
          <w:rFonts w:ascii="Times New Roman" w:eastAsia="Times New Roman" w:hAnsi="Times New Roman" w:cs="Times New Roman"/>
          <w:color w:val="595959" w:themeColor="text1" w:themeTint="A6"/>
          <w:sz w:val="20"/>
          <w:szCs w:val="20"/>
          <w:lang w:eastAsia="ru-RU"/>
        </w:rPr>
        <w:t>.2017</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885F07" w:rsidRPr="009E69CB">
        <w:rPr>
          <w:rFonts w:ascii="Times New Roman" w:hAnsi="Times New Roman" w:cs="Times New Roman"/>
          <w:b/>
          <w:color w:val="595959" w:themeColor="text1" w:themeTint="A6"/>
          <w:sz w:val="20"/>
          <w:szCs w:val="20"/>
          <w:u w:val="single"/>
        </w:rPr>
        <w:t>1</w:t>
      </w:r>
      <w:r w:rsidR="000F383C">
        <w:rPr>
          <w:rFonts w:ascii="Times New Roman" w:hAnsi="Times New Roman" w:cs="Times New Roman"/>
          <w:b/>
          <w:color w:val="595959" w:themeColor="text1" w:themeTint="A6"/>
          <w:sz w:val="20"/>
          <w:szCs w:val="20"/>
          <w:u w:val="single"/>
        </w:rPr>
        <w:t>5</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BF6A64">
        <w:rPr>
          <w:rFonts w:ascii="Times New Roman" w:hAnsi="Times New Roman" w:cs="Times New Roman"/>
          <w:b/>
          <w:color w:val="595959" w:themeColor="text1" w:themeTint="A6"/>
          <w:sz w:val="20"/>
          <w:szCs w:val="20"/>
          <w:u w:val="single"/>
        </w:rPr>
        <w:t>25</w:t>
      </w:r>
      <w:r w:rsidR="00794955">
        <w:rPr>
          <w:rFonts w:ascii="Times New Roman" w:hAnsi="Times New Roman" w:cs="Times New Roman"/>
          <w:b/>
          <w:color w:val="595959" w:themeColor="text1" w:themeTint="A6"/>
          <w:sz w:val="20"/>
          <w:szCs w:val="20"/>
          <w:u w:val="single"/>
        </w:rPr>
        <w:t>.1</w:t>
      </w:r>
      <w:r w:rsidR="000C412E">
        <w:rPr>
          <w:rFonts w:ascii="Times New Roman" w:hAnsi="Times New Roman" w:cs="Times New Roman"/>
          <w:b/>
          <w:color w:val="595959" w:themeColor="text1" w:themeTint="A6"/>
          <w:sz w:val="20"/>
          <w:szCs w:val="20"/>
          <w:u w:val="single"/>
        </w:rPr>
        <w:t>2</w:t>
      </w:r>
      <w:r w:rsidR="004063DC" w:rsidRPr="009E69CB">
        <w:rPr>
          <w:rFonts w:ascii="Times New Roman" w:hAnsi="Times New Roman" w:cs="Times New Roman"/>
          <w:b/>
          <w:color w:val="595959" w:themeColor="text1" w:themeTint="A6"/>
          <w:sz w:val="20"/>
          <w:szCs w:val="20"/>
          <w:u w:val="single"/>
        </w:rPr>
        <w:t>.2017</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bookmarkStart w:id="0" w:name="_GoBack"/>
      <w:bookmarkEnd w:id="0"/>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BC5E25">
            <w:pPr>
              <w:jc w:val="both"/>
              <w:rPr>
                <w:rFonts w:ascii="Times New Roman" w:hAnsi="Times New Roman" w:cs="Times New Roman"/>
                <w:color w:val="595959" w:themeColor="text1" w:themeTint="A6"/>
                <w:sz w:val="20"/>
                <w:szCs w:val="20"/>
              </w:rPr>
            </w:pPr>
          </w:p>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DE460C">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DE460C">
              <w:rPr>
                <w:rFonts w:ascii="Times New Roman" w:hAnsi="Times New Roman" w:cs="Times New Roman"/>
                <w:b/>
                <w:color w:val="595959" w:themeColor="text1" w:themeTint="A6"/>
                <w:sz w:val="20"/>
                <w:szCs w:val="20"/>
              </w:rPr>
              <w:t>28</w:t>
            </w:r>
            <w:r w:rsidR="00794955">
              <w:rPr>
                <w:rFonts w:ascii="Times New Roman" w:hAnsi="Times New Roman" w:cs="Times New Roman"/>
                <w:b/>
                <w:color w:val="595959" w:themeColor="text1" w:themeTint="A6"/>
                <w:sz w:val="20"/>
                <w:szCs w:val="20"/>
              </w:rPr>
              <w:t>.1</w:t>
            </w:r>
            <w:r w:rsidR="006A47DB">
              <w:rPr>
                <w:rFonts w:ascii="Times New Roman" w:hAnsi="Times New Roman" w:cs="Times New Roman"/>
                <w:b/>
                <w:color w:val="595959" w:themeColor="text1" w:themeTint="A6"/>
                <w:sz w:val="20"/>
                <w:szCs w:val="20"/>
              </w:rPr>
              <w:t>2</w:t>
            </w:r>
            <w:r w:rsidR="008D3618" w:rsidRPr="009E69CB">
              <w:rPr>
                <w:rFonts w:ascii="Times New Roman" w:hAnsi="Times New Roman" w:cs="Times New Roman"/>
                <w:b/>
                <w:color w:val="595959" w:themeColor="text1" w:themeTint="A6"/>
                <w:sz w:val="20"/>
                <w:szCs w:val="20"/>
              </w:rPr>
              <w:t>.2017</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DE460C">
              <w:rPr>
                <w:rFonts w:ascii="Times New Roman" w:hAnsi="Times New Roman" w:cs="Times New Roman"/>
                <w:b/>
                <w:color w:val="595959" w:themeColor="text1" w:themeTint="A6"/>
                <w:sz w:val="20"/>
                <w:szCs w:val="20"/>
              </w:rPr>
              <w:t>54</w:t>
            </w:r>
          </w:p>
        </w:tc>
        <w:tc>
          <w:tcPr>
            <w:tcW w:w="7093" w:type="dxa"/>
          </w:tcPr>
          <w:p w:rsidR="00FE2B0F" w:rsidRPr="006A47DB" w:rsidRDefault="00EE4872" w:rsidP="005A1952">
            <w:pPr>
              <w:jc w:val="both"/>
              <w:rPr>
                <w:rFonts w:ascii="Times New Roman" w:hAnsi="Times New Roman" w:cs="Times New Roman"/>
                <w:b/>
                <w:bCs/>
                <w:color w:val="595959" w:themeColor="text1" w:themeTint="A6"/>
                <w:sz w:val="20"/>
                <w:szCs w:val="20"/>
              </w:rPr>
            </w:pPr>
            <w:r>
              <w:rPr>
                <w:rFonts w:ascii="Times New Roman" w:hAnsi="Times New Roman" w:cs="Times New Roman"/>
                <w:b/>
                <w:color w:val="595959" w:themeColor="text1" w:themeTint="A6"/>
                <w:sz w:val="20"/>
                <w:szCs w:val="20"/>
              </w:rPr>
              <w:t xml:space="preserve">Решение </w:t>
            </w:r>
            <w:r w:rsidR="008A4DA3">
              <w:rPr>
                <w:rFonts w:ascii="Times New Roman" w:hAnsi="Times New Roman" w:cs="Times New Roman"/>
                <w:b/>
                <w:color w:val="595959" w:themeColor="text1" w:themeTint="A6"/>
                <w:sz w:val="20"/>
                <w:szCs w:val="20"/>
              </w:rPr>
              <w:t>«</w:t>
            </w:r>
            <w:r w:rsidR="008A4DA3" w:rsidRPr="008A4DA3">
              <w:rPr>
                <w:rFonts w:ascii="Times New Roman" w:hAnsi="Times New Roman" w:cs="Times New Roman"/>
                <w:b/>
                <w:color w:val="595959" w:themeColor="text1" w:themeTint="A6"/>
                <w:sz w:val="20"/>
                <w:szCs w:val="20"/>
              </w:rPr>
              <w:t xml:space="preserve">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w:t>
            </w:r>
            <w:proofErr w:type="gramStart"/>
            <w:r w:rsidR="008A4DA3" w:rsidRPr="008A4DA3">
              <w:rPr>
                <w:rFonts w:ascii="Times New Roman" w:hAnsi="Times New Roman" w:cs="Times New Roman"/>
                <w:b/>
                <w:color w:val="595959" w:themeColor="text1" w:themeTint="A6"/>
                <w:sz w:val="20"/>
                <w:szCs w:val="20"/>
              </w:rPr>
              <w:t>годы»</w:t>
            </w:r>
            <w:r w:rsidR="008A4DA3" w:rsidRPr="008A4DA3">
              <w:rPr>
                <w:b/>
                <w:color w:val="595959" w:themeColor="text1" w:themeTint="A6"/>
              </w:rPr>
              <w:t xml:space="preserve">   </w:t>
            </w:r>
            <w:proofErr w:type="gramEnd"/>
            <w:r w:rsidR="008A4DA3" w:rsidRPr="008A4DA3">
              <w:rPr>
                <w:b/>
                <w:color w:val="595959" w:themeColor="text1" w:themeTint="A6"/>
              </w:rPr>
              <w:t xml:space="preserve">   </w:t>
            </w:r>
          </w:p>
        </w:tc>
        <w:tc>
          <w:tcPr>
            <w:tcW w:w="850" w:type="dxa"/>
          </w:tcPr>
          <w:p w:rsidR="00FE2B0F" w:rsidRPr="009E69CB" w:rsidRDefault="00F62D63"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r w:rsidR="00CA2880" w:rsidRPr="009E69CB" w:rsidTr="00BC5E25">
        <w:trPr>
          <w:trHeight w:val="614"/>
        </w:trPr>
        <w:tc>
          <w:tcPr>
            <w:tcW w:w="1696" w:type="dxa"/>
          </w:tcPr>
          <w:p w:rsidR="00CA2880" w:rsidRPr="009E69CB" w:rsidRDefault="00CA2880" w:rsidP="00DE460C">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28.12</w:t>
            </w:r>
            <w:r w:rsidRPr="009E69CB">
              <w:rPr>
                <w:rFonts w:ascii="Times New Roman" w:hAnsi="Times New Roman" w:cs="Times New Roman"/>
                <w:b/>
                <w:color w:val="595959" w:themeColor="text1" w:themeTint="A6"/>
                <w:sz w:val="20"/>
                <w:szCs w:val="20"/>
              </w:rPr>
              <w:t>.2017 №</w:t>
            </w:r>
            <w:r>
              <w:rPr>
                <w:rFonts w:ascii="Times New Roman" w:hAnsi="Times New Roman" w:cs="Times New Roman"/>
                <w:b/>
                <w:color w:val="595959" w:themeColor="text1" w:themeTint="A6"/>
                <w:sz w:val="20"/>
                <w:szCs w:val="20"/>
              </w:rPr>
              <w:t>55</w:t>
            </w:r>
          </w:p>
        </w:tc>
        <w:tc>
          <w:tcPr>
            <w:tcW w:w="7093" w:type="dxa"/>
          </w:tcPr>
          <w:p w:rsidR="00CA2880" w:rsidRPr="00CA2880" w:rsidRDefault="00CA2880" w:rsidP="00CA2880">
            <w:pPr>
              <w:widowControl w:val="0"/>
              <w:autoSpaceDE w:val="0"/>
              <w:autoSpaceDN w:val="0"/>
              <w:adjustRightInd w:val="0"/>
              <w:ind w:hanging="284"/>
              <w:rPr>
                <w:rFonts w:ascii="Times New Roman" w:eastAsia="Times New Roman" w:hAnsi="Times New Roman" w:cs="Times New Roman"/>
                <w:b/>
                <w:bCs/>
                <w:color w:val="595959" w:themeColor="text1" w:themeTint="A6"/>
                <w:sz w:val="20"/>
                <w:szCs w:val="20"/>
                <w:lang w:eastAsia="ru-RU"/>
              </w:rPr>
            </w:pPr>
            <w:r w:rsidRPr="00CA2880">
              <w:rPr>
                <w:rFonts w:ascii="Times New Roman" w:eastAsia="Times New Roman" w:hAnsi="Times New Roman" w:cs="Times New Roman"/>
                <w:b/>
                <w:color w:val="595959" w:themeColor="text1" w:themeTint="A6"/>
                <w:sz w:val="20"/>
                <w:szCs w:val="20"/>
                <w:lang w:eastAsia="ru-RU"/>
              </w:rPr>
              <w:t xml:space="preserve">      </w:t>
            </w:r>
            <w:r w:rsidRPr="00CA2880">
              <w:rPr>
                <w:rFonts w:ascii="Times New Roman" w:eastAsia="Times New Roman" w:hAnsi="Times New Roman" w:cs="Times New Roman"/>
                <w:b/>
                <w:color w:val="595959" w:themeColor="text1" w:themeTint="A6"/>
                <w:sz w:val="20"/>
                <w:szCs w:val="20"/>
                <w:lang w:eastAsia="ru-RU"/>
              </w:rPr>
              <w:t>Решение «</w:t>
            </w:r>
            <w:r w:rsidRPr="00CA2880">
              <w:rPr>
                <w:rFonts w:ascii="Times New Roman" w:eastAsia="Times New Roman" w:hAnsi="Times New Roman" w:cs="Times New Roman"/>
                <w:b/>
                <w:color w:val="595959" w:themeColor="text1" w:themeTint="A6"/>
                <w:sz w:val="20"/>
                <w:szCs w:val="20"/>
                <w:lang w:eastAsia="ru-RU"/>
              </w:rPr>
              <w:t xml:space="preserve">О внесении </w:t>
            </w:r>
            <w:proofErr w:type="gramStart"/>
            <w:r w:rsidRPr="00CA2880">
              <w:rPr>
                <w:rFonts w:ascii="Times New Roman" w:eastAsia="Times New Roman" w:hAnsi="Times New Roman" w:cs="Times New Roman"/>
                <w:b/>
                <w:color w:val="595959" w:themeColor="text1" w:themeTint="A6"/>
                <w:sz w:val="20"/>
                <w:szCs w:val="20"/>
                <w:lang w:eastAsia="ru-RU"/>
              </w:rPr>
              <w:t>изменений  в</w:t>
            </w:r>
            <w:proofErr w:type="gramEnd"/>
            <w:r w:rsidRPr="00CA2880">
              <w:rPr>
                <w:rFonts w:ascii="Times New Roman" w:eastAsia="Times New Roman" w:hAnsi="Times New Roman" w:cs="Times New Roman"/>
                <w:b/>
                <w:color w:val="595959" w:themeColor="text1" w:themeTint="A6"/>
                <w:sz w:val="20"/>
                <w:szCs w:val="20"/>
                <w:lang w:eastAsia="ru-RU"/>
              </w:rPr>
              <w:t xml:space="preserve"> решение Совета Плесского городского поселения  от 21.04.2017 № 17 «Об арендной плате за пользование земельными участками, </w:t>
            </w:r>
            <w:r w:rsidRPr="00CA2880">
              <w:rPr>
                <w:rFonts w:ascii="Times New Roman" w:eastAsia="Times New Roman" w:hAnsi="Times New Roman" w:cs="Times New Roman"/>
                <w:b/>
                <w:bCs/>
                <w:color w:val="595959" w:themeColor="text1" w:themeTint="A6"/>
                <w:sz w:val="20"/>
                <w:szCs w:val="20"/>
                <w:lang w:eastAsia="ru-RU"/>
              </w:rPr>
              <w:t>находящимися в собственности Плесского городского поселения»</w:t>
            </w:r>
            <w:r w:rsidRPr="00CA2880">
              <w:rPr>
                <w:rFonts w:ascii="Times New Roman" w:eastAsia="Times New Roman" w:hAnsi="Times New Roman" w:cs="Times New Roman"/>
                <w:bCs/>
                <w:color w:val="595959" w:themeColor="text1" w:themeTint="A6"/>
                <w:sz w:val="20"/>
                <w:szCs w:val="20"/>
                <w:lang w:eastAsia="ru-RU"/>
              </w:rPr>
              <w:t xml:space="preserve"> </w:t>
            </w:r>
          </w:p>
          <w:p w:rsidR="00CA2880" w:rsidRDefault="00CA2880" w:rsidP="005A1952">
            <w:pPr>
              <w:jc w:val="both"/>
              <w:rPr>
                <w:rFonts w:ascii="Times New Roman" w:hAnsi="Times New Roman" w:cs="Times New Roman"/>
                <w:b/>
                <w:color w:val="595959" w:themeColor="text1" w:themeTint="A6"/>
                <w:sz w:val="20"/>
                <w:szCs w:val="20"/>
              </w:rPr>
            </w:pPr>
          </w:p>
        </w:tc>
        <w:tc>
          <w:tcPr>
            <w:tcW w:w="850" w:type="dxa"/>
          </w:tcPr>
          <w:p w:rsidR="00CA2880" w:rsidRPr="009E69CB" w:rsidRDefault="00CA2880"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r w:rsidR="00CE2D4C">
              <w:rPr>
                <w:rFonts w:ascii="Times New Roman" w:hAnsi="Times New Roman" w:cs="Times New Roman"/>
                <w:b/>
                <w:color w:val="595959" w:themeColor="text1" w:themeTint="A6"/>
                <w:sz w:val="20"/>
                <w:szCs w:val="20"/>
              </w:rPr>
              <w:t>5</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Default="00532954"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BC2DD9" w:rsidRDefault="00BC2DD9"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Default="00883600" w:rsidP="00BC5E25">
      <w:pPr>
        <w:spacing w:after="0" w:line="240" w:lineRule="auto"/>
        <w:jc w:val="both"/>
        <w:rPr>
          <w:rFonts w:ascii="Times New Roman" w:hAnsi="Times New Roman" w:cs="Times New Roman"/>
          <w:b/>
          <w:color w:val="595959" w:themeColor="text1" w:themeTint="A6"/>
          <w:sz w:val="20"/>
          <w:szCs w:val="20"/>
        </w:rPr>
      </w:pPr>
    </w:p>
    <w:p w:rsidR="00883600" w:rsidRPr="00883600" w:rsidRDefault="00883600" w:rsidP="00883600">
      <w:pPr>
        <w:tabs>
          <w:tab w:val="left" w:pos="6750"/>
        </w:tabs>
        <w:contextualSpacing/>
        <w:jc w:val="center"/>
        <w:rPr>
          <w:rFonts w:ascii="Times New Roman" w:hAnsi="Times New Roman" w:cs="Times New Roman"/>
          <w:color w:val="595959"/>
          <w:sz w:val="20"/>
          <w:szCs w:val="20"/>
        </w:rPr>
      </w:pPr>
      <w:r w:rsidRPr="00883600">
        <w:rPr>
          <w:rFonts w:ascii="Times New Roman" w:hAnsi="Times New Roman" w:cs="Times New Roman"/>
          <w:noProof/>
          <w:color w:val="595959"/>
          <w:sz w:val="20"/>
          <w:szCs w:val="20"/>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 Совет Плёсского городского поселения</w:t>
      </w: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Приволжского муниципального района</w:t>
      </w: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Ивановской области </w:t>
      </w: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 </w:t>
      </w: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РЕШЕНИЕ  </w:t>
      </w:r>
    </w:p>
    <w:p w:rsidR="00883600" w:rsidRPr="00883600" w:rsidRDefault="00883600" w:rsidP="00883600">
      <w:pPr>
        <w:contextualSpacing/>
        <w:jc w:val="center"/>
        <w:rPr>
          <w:rFonts w:ascii="Times New Roman" w:hAnsi="Times New Roman" w:cs="Times New Roman"/>
          <w:b/>
          <w:bCs/>
          <w:sz w:val="20"/>
          <w:szCs w:val="20"/>
        </w:rPr>
      </w:pPr>
    </w:p>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г. Плёс</w:t>
      </w:r>
    </w:p>
    <w:p w:rsidR="00883600" w:rsidRPr="00883600" w:rsidRDefault="00883600" w:rsidP="00883600">
      <w:pPr>
        <w:contextualSpacing/>
        <w:rPr>
          <w:rFonts w:ascii="Times New Roman" w:hAnsi="Times New Roman" w:cs="Times New Roman"/>
          <w:b/>
          <w:sz w:val="20"/>
          <w:szCs w:val="20"/>
        </w:rPr>
      </w:pPr>
      <w:r w:rsidRPr="00883600">
        <w:rPr>
          <w:rFonts w:ascii="Times New Roman" w:hAnsi="Times New Roman" w:cs="Times New Roman"/>
          <w:b/>
          <w:bCs/>
          <w:sz w:val="20"/>
          <w:szCs w:val="20"/>
        </w:rPr>
        <w:t xml:space="preserve">       от «28» декабря 2017 г.                                                                                        № 54</w:t>
      </w:r>
    </w:p>
    <w:p w:rsidR="00883600" w:rsidRPr="00883600" w:rsidRDefault="00883600" w:rsidP="00883600">
      <w:pPr>
        <w:contextualSpacing/>
        <w:jc w:val="center"/>
        <w:rPr>
          <w:rFonts w:ascii="Times New Roman" w:hAnsi="Times New Roman" w:cs="Times New Roman"/>
          <w:b/>
          <w:sz w:val="20"/>
          <w:szCs w:val="20"/>
        </w:rPr>
      </w:pPr>
    </w:p>
    <w:p w:rsidR="00883600" w:rsidRPr="00883600" w:rsidRDefault="00883600" w:rsidP="00883600">
      <w:pPr>
        <w:ind w:left="426"/>
        <w:contextualSpacing/>
        <w:jc w:val="center"/>
        <w:rPr>
          <w:rFonts w:ascii="Times New Roman" w:hAnsi="Times New Roman" w:cs="Times New Roman"/>
          <w:sz w:val="20"/>
          <w:szCs w:val="20"/>
        </w:rPr>
      </w:pPr>
      <w:r w:rsidRPr="00883600">
        <w:rPr>
          <w:rFonts w:ascii="Times New Roman" w:hAnsi="Times New Roman" w:cs="Times New Roman"/>
          <w:b/>
          <w:sz w:val="20"/>
          <w:szCs w:val="20"/>
        </w:rPr>
        <w:t xml:space="preserve">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        </w:t>
      </w:r>
    </w:p>
    <w:p w:rsidR="00883600" w:rsidRPr="00883600" w:rsidRDefault="00883600" w:rsidP="00883600">
      <w:pPr>
        <w:autoSpaceDE w:val="0"/>
        <w:autoSpaceDN w:val="0"/>
        <w:adjustRightInd w:val="0"/>
        <w:ind w:firstLine="540"/>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w:t>
      </w:r>
    </w:p>
    <w:p w:rsidR="00883600" w:rsidRPr="00883600" w:rsidRDefault="00883600" w:rsidP="00883600">
      <w:pPr>
        <w:autoSpaceDE w:val="0"/>
        <w:autoSpaceDN w:val="0"/>
        <w:adjustRightInd w:val="0"/>
        <w:ind w:firstLine="540"/>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883600" w:rsidRPr="00883600" w:rsidRDefault="00883600" w:rsidP="00883600">
      <w:pPr>
        <w:autoSpaceDE w:val="0"/>
        <w:autoSpaceDN w:val="0"/>
        <w:adjustRightInd w:val="0"/>
        <w:ind w:firstLine="540"/>
        <w:contextualSpacing/>
        <w:jc w:val="center"/>
        <w:rPr>
          <w:rFonts w:ascii="Times New Roman" w:hAnsi="Times New Roman" w:cs="Times New Roman"/>
          <w:sz w:val="20"/>
          <w:szCs w:val="20"/>
        </w:rPr>
      </w:pPr>
    </w:p>
    <w:p w:rsidR="00883600" w:rsidRPr="00883600" w:rsidRDefault="00883600" w:rsidP="00883600">
      <w:pPr>
        <w:autoSpaceDE w:val="0"/>
        <w:autoSpaceDN w:val="0"/>
        <w:adjustRightInd w:val="0"/>
        <w:ind w:firstLine="540"/>
        <w:contextualSpacing/>
        <w:jc w:val="center"/>
        <w:rPr>
          <w:rFonts w:ascii="Times New Roman" w:hAnsi="Times New Roman" w:cs="Times New Roman"/>
          <w:b/>
          <w:sz w:val="20"/>
          <w:szCs w:val="20"/>
        </w:rPr>
      </w:pPr>
      <w:r w:rsidRPr="00883600">
        <w:rPr>
          <w:rFonts w:ascii="Times New Roman" w:hAnsi="Times New Roman" w:cs="Times New Roman"/>
          <w:b/>
          <w:sz w:val="20"/>
          <w:szCs w:val="20"/>
        </w:rPr>
        <w:t>РЕШИЛ:</w:t>
      </w:r>
    </w:p>
    <w:p w:rsidR="00883600" w:rsidRPr="00883600" w:rsidRDefault="00883600" w:rsidP="00883600">
      <w:pPr>
        <w:contextualSpacing/>
        <w:jc w:val="both"/>
        <w:rPr>
          <w:rFonts w:ascii="Times New Roman" w:hAnsi="Times New Roman" w:cs="Times New Roman"/>
          <w:b/>
          <w:sz w:val="20"/>
          <w:szCs w:val="20"/>
        </w:rPr>
      </w:pPr>
      <w:r w:rsidRPr="00883600">
        <w:rPr>
          <w:rFonts w:ascii="Times New Roman" w:hAnsi="Times New Roman" w:cs="Times New Roman"/>
          <w:b/>
          <w:sz w:val="20"/>
          <w:szCs w:val="20"/>
        </w:rPr>
        <w:t xml:space="preserve">              </w:t>
      </w:r>
      <w:r w:rsidRPr="00883600">
        <w:rPr>
          <w:rFonts w:ascii="Times New Roman" w:hAnsi="Times New Roman" w:cs="Times New Roman"/>
          <w:sz w:val="20"/>
          <w:szCs w:val="20"/>
        </w:rPr>
        <w:t>Внести следующие изменения в решение Совета Плёсского городского поселения от 29.12.2016г. № 64 «О бюджете Плёсского городского поселения на 2017 год и плановый период 2018 - 2019 годы»</w:t>
      </w:r>
      <w:r w:rsidRPr="00883600">
        <w:rPr>
          <w:rFonts w:ascii="Times New Roman" w:hAnsi="Times New Roman" w:cs="Times New Roman"/>
          <w:b/>
          <w:sz w:val="20"/>
          <w:szCs w:val="20"/>
        </w:rPr>
        <w:t>:</w:t>
      </w:r>
    </w:p>
    <w:p w:rsidR="00883600" w:rsidRPr="00883600" w:rsidRDefault="00883600" w:rsidP="00883600">
      <w:pPr>
        <w:numPr>
          <w:ilvl w:val="0"/>
          <w:numId w:val="1"/>
        </w:numPr>
        <w:spacing w:after="0" w:line="240" w:lineRule="auto"/>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Статью 1, читать в следующей редакции: </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На 2017 год:</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общий объем доходов бюджета поселения в сумме 53 599 763,52 руб.;</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общий объем расходов бюджета поселения в сумме 55 277 318,53 руб.; </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дефицит бюджета поселения в сумме 1 677 555,01 руб.</w:t>
      </w:r>
    </w:p>
    <w:p w:rsidR="00883600" w:rsidRPr="00883600" w:rsidRDefault="00883600" w:rsidP="00883600">
      <w:pPr>
        <w:ind w:firstLine="709"/>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2017 год и плановый период 2018 - 2019 годы» </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 xml:space="preserve">по строке 000 1 14 00000 00 0000 000 «ДОХОДЫ ОТ ПРОДАЖИ МАТЕРИАЛЬНЫХ И НЕМАТЕРИАЛЬНЫХ АКТИВОВ» по графе «Сумма, 2017г., руб.» вместо цифры «50 000,00» внести цифру «3 274 409,40»; </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 xml:space="preserve">по строке 220 1 14 02053 13 0000 </w:t>
      </w:r>
      <w:proofErr w:type="gramStart"/>
      <w:r w:rsidRPr="00883600">
        <w:rPr>
          <w:rFonts w:ascii="Times New Roman" w:hAnsi="Times New Roman" w:cs="Times New Roman"/>
          <w:bCs/>
          <w:sz w:val="20"/>
          <w:szCs w:val="20"/>
        </w:rPr>
        <w:t>410  «</w:t>
      </w:r>
      <w:proofErr w:type="gramEnd"/>
      <w:r w:rsidRPr="00883600">
        <w:rPr>
          <w:rFonts w:ascii="Times New Roman" w:hAnsi="Times New Roman" w:cs="Times New Roman"/>
          <w:bCs/>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графе «Сумма, 2017г., руб.» вместо цифры «0,00» внести цифру «3 224 409,40»;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bCs/>
          <w:sz w:val="20"/>
          <w:szCs w:val="20"/>
        </w:rPr>
        <w:t>по строке 000 2 00 00000 00 0000 000 «Безвозмездные поступления»</w:t>
      </w:r>
      <w:r w:rsidRPr="00883600">
        <w:rPr>
          <w:rFonts w:ascii="Times New Roman" w:hAnsi="Times New Roman" w:cs="Times New Roman"/>
          <w:sz w:val="20"/>
          <w:szCs w:val="20"/>
        </w:rPr>
        <w:t xml:space="preserve"> по графе «Сумма, 2017г., руб.» вместо цифры «</w:t>
      </w:r>
      <w:r w:rsidRPr="00883600">
        <w:rPr>
          <w:rFonts w:ascii="Times New Roman" w:hAnsi="Times New Roman" w:cs="Times New Roman"/>
          <w:bCs/>
          <w:sz w:val="20"/>
          <w:szCs w:val="20"/>
        </w:rPr>
        <w:t>11 683 918,97</w:t>
      </w:r>
      <w:r w:rsidRPr="00883600">
        <w:rPr>
          <w:rFonts w:ascii="Times New Roman" w:hAnsi="Times New Roman" w:cs="Times New Roman"/>
          <w:sz w:val="20"/>
          <w:szCs w:val="20"/>
        </w:rPr>
        <w:t>» внести цифру «</w:t>
      </w:r>
      <w:r w:rsidRPr="00883600">
        <w:rPr>
          <w:rFonts w:ascii="Times New Roman" w:hAnsi="Times New Roman" w:cs="Times New Roman"/>
          <w:bCs/>
          <w:sz w:val="20"/>
          <w:szCs w:val="20"/>
        </w:rPr>
        <w:t>11 458 362,37</w:t>
      </w:r>
      <w:r w:rsidRPr="00883600">
        <w:rPr>
          <w:rFonts w:ascii="Times New Roman" w:hAnsi="Times New Roman" w:cs="Times New Roman"/>
          <w:sz w:val="20"/>
          <w:szCs w:val="20"/>
        </w:rPr>
        <w:t xml:space="preserve">»; </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по строке 226 202 29999 13 0000 151 «Субсидия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r w:rsidRPr="00883600">
        <w:rPr>
          <w:rFonts w:ascii="Times New Roman" w:hAnsi="Times New Roman" w:cs="Times New Roman"/>
          <w:sz w:val="20"/>
          <w:szCs w:val="20"/>
        </w:rPr>
        <w:t xml:space="preserve"> по графе «Сумма, 2017г., руб.» вместо цифры «</w:t>
      </w:r>
      <w:r w:rsidRPr="00883600">
        <w:rPr>
          <w:rFonts w:ascii="Times New Roman" w:hAnsi="Times New Roman" w:cs="Times New Roman"/>
          <w:bCs/>
          <w:sz w:val="20"/>
          <w:szCs w:val="20"/>
        </w:rPr>
        <w:t>225 556,60</w:t>
      </w:r>
      <w:r w:rsidRPr="00883600">
        <w:rPr>
          <w:rFonts w:ascii="Times New Roman" w:hAnsi="Times New Roman" w:cs="Times New Roman"/>
          <w:sz w:val="20"/>
          <w:szCs w:val="20"/>
        </w:rPr>
        <w:t>» внести цифру «</w:t>
      </w:r>
      <w:r w:rsidRPr="00883600">
        <w:rPr>
          <w:rFonts w:ascii="Times New Roman" w:hAnsi="Times New Roman" w:cs="Times New Roman"/>
          <w:bCs/>
          <w:sz w:val="20"/>
          <w:szCs w:val="20"/>
        </w:rPr>
        <w:t>0,00</w:t>
      </w:r>
      <w:r w:rsidRPr="00883600">
        <w:rPr>
          <w:rFonts w:ascii="Times New Roman" w:hAnsi="Times New Roman" w:cs="Times New Roman"/>
          <w:sz w:val="20"/>
          <w:szCs w:val="20"/>
        </w:rPr>
        <w:t xml:space="preserve">»; </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по строке «Всего доходов» по графе «2017 год» вместо цифры «50 600 910,72» внести цифру «53 599 763,52».</w:t>
      </w:r>
    </w:p>
    <w:p w:rsidR="00883600" w:rsidRPr="00883600" w:rsidRDefault="00883600" w:rsidP="00883600">
      <w:pPr>
        <w:ind w:firstLine="709"/>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2017 год, плановый период 2018-2019 гг.»</w:t>
      </w:r>
    </w:p>
    <w:p w:rsidR="00883600" w:rsidRPr="00883600" w:rsidRDefault="00883600" w:rsidP="00883600">
      <w:pPr>
        <w:ind w:firstLine="709"/>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по строке   220 01 05 00 00 00 0000 000</w:t>
      </w:r>
      <w:proofErr w:type="gramStart"/>
      <w:r w:rsidRPr="00883600">
        <w:rPr>
          <w:rFonts w:ascii="Times New Roman" w:hAnsi="Times New Roman" w:cs="Times New Roman"/>
          <w:bCs/>
          <w:sz w:val="20"/>
          <w:szCs w:val="20"/>
        </w:rPr>
        <w:tab/>
        <w:t>«</w:t>
      </w:r>
      <w:proofErr w:type="gramEnd"/>
      <w:r w:rsidRPr="00883600">
        <w:rPr>
          <w:rFonts w:ascii="Times New Roman" w:hAnsi="Times New Roman" w:cs="Times New Roman"/>
          <w:bCs/>
          <w:sz w:val="20"/>
          <w:szCs w:val="20"/>
        </w:rPr>
        <w:t>Изменение остатков средств на счетах по учету средств бюджета» по графе «2017 год, руб.» вместо цифры «</w:t>
      </w:r>
      <w:r w:rsidRPr="00883600">
        <w:rPr>
          <w:rFonts w:ascii="Times New Roman" w:hAnsi="Times New Roman" w:cs="Times New Roman"/>
          <w:sz w:val="20"/>
          <w:szCs w:val="20"/>
        </w:rPr>
        <w:t>4 901 964,41</w:t>
      </w:r>
      <w:r w:rsidRPr="00883600">
        <w:rPr>
          <w:rFonts w:ascii="Times New Roman" w:hAnsi="Times New Roman" w:cs="Times New Roman"/>
          <w:bCs/>
          <w:sz w:val="20"/>
          <w:szCs w:val="20"/>
        </w:rPr>
        <w:t>» внести цифру «</w:t>
      </w:r>
      <w:r w:rsidRPr="00883600">
        <w:rPr>
          <w:rFonts w:ascii="Times New Roman" w:hAnsi="Times New Roman" w:cs="Times New Roman"/>
          <w:sz w:val="20"/>
          <w:szCs w:val="20"/>
        </w:rPr>
        <w:t>1 677 555,01»;</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 xml:space="preserve">           по строке 220 01 05 02 00 00 0000 500</w:t>
      </w:r>
      <w:proofErr w:type="gramStart"/>
      <w:r w:rsidRPr="00883600">
        <w:rPr>
          <w:rFonts w:ascii="Times New Roman" w:hAnsi="Times New Roman" w:cs="Times New Roman"/>
          <w:bCs/>
          <w:sz w:val="20"/>
          <w:szCs w:val="20"/>
        </w:rPr>
        <w:tab/>
        <w:t>«</w:t>
      </w:r>
      <w:proofErr w:type="gramEnd"/>
      <w:r w:rsidRPr="00883600">
        <w:rPr>
          <w:rFonts w:ascii="Times New Roman" w:hAnsi="Times New Roman" w:cs="Times New Roman"/>
          <w:bCs/>
          <w:sz w:val="20"/>
          <w:szCs w:val="20"/>
        </w:rPr>
        <w:t>Увеличение прочих остатков средств бюджета» по графе «2017 год, руб.» вместо цифры «</w:t>
      </w:r>
      <w:r w:rsidRPr="00883600">
        <w:rPr>
          <w:rFonts w:ascii="Times New Roman" w:hAnsi="Times New Roman" w:cs="Times New Roman"/>
          <w:sz w:val="20"/>
          <w:szCs w:val="20"/>
        </w:rPr>
        <w:t>50 600 910,72</w:t>
      </w:r>
      <w:r w:rsidRPr="00883600">
        <w:rPr>
          <w:rFonts w:ascii="Times New Roman" w:hAnsi="Times New Roman" w:cs="Times New Roman"/>
          <w:bCs/>
          <w:sz w:val="20"/>
          <w:szCs w:val="20"/>
        </w:rPr>
        <w:t>» внести цифру «</w:t>
      </w:r>
      <w:r w:rsidRPr="00883600">
        <w:rPr>
          <w:rFonts w:ascii="Times New Roman" w:hAnsi="Times New Roman" w:cs="Times New Roman"/>
          <w:sz w:val="20"/>
          <w:szCs w:val="20"/>
        </w:rPr>
        <w:t>53 599 763,52</w:t>
      </w:r>
      <w:r w:rsidRPr="00883600">
        <w:rPr>
          <w:rFonts w:ascii="Times New Roman" w:hAnsi="Times New Roman" w:cs="Times New Roman"/>
          <w:bCs/>
          <w:sz w:val="20"/>
          <w:szCs w:val="20"/>
        </w:rPr>
        <w:t xml:space="preserve">»; </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lastRenderedPageBreak/>
        <w:t xml:space="preserve">           по строке 220 01 05 02 01 13 0000 510</w:t>
      </w:r>
      <w:proofErr w:type="gramStart"/>
      <w:r w:rsidRPr="00883600">
        <w:rPr>
          <w:rFonts w:ascii="Times New Roman" w:hAnsi="Times New Roman" w:cs="Times New Roman"/>
          <w:bCs/>
          <w:sz w:val="20"/>
          <w:szCs w:val="20"/>
        </w:rPr>
        <w:tab/>
        <w:t>«</w:t>
      </w:r>
      <w:proofErr w:type="gramEnd"/>
      <w:r w:rsidRPr="00883600">
        <w:rPr>
          <w:rFonts w:ascii="Times New Roman" w:hAnsi="Times New Roman" w:cs="Times New Roman"/>
          <w:bCs/>
          <w:sz w:val="20"/>
          <w:szCs w:val="20"/>
        </w:rPr>
        <w:t>Увеличение прочих остатков денежных средств бюджетов городских поселений» по графе «2017 год, руб.» вместо цифры «</w:t>
      </w:r>
      <w:r w:rsidRPr="00883600">
        <w:rPr>
          <w:rFonts w:ascii="Times New Roman" w:hAnsi="Times New Roman" w:cs="Times New Roman"/>
          <w:sz w:val="20"/>
          <w:szCs w:val="20"/>
        </w:rPr>
        <w:t>50 600 910,72</w:t>
      </w:r>
      <w:r w:rsidRPr="00883600">
        <w:rPr>
          <w:rFonts w:ascii="Times New Roman" w:hAnsi="Times New Roman" w:cs="Times New Roman"/>
          <w:bCs/>
          <w:sz w:val="20"/>
          <w:szCs w:val="20"/>
        </w:rPr>
        <w:t>» внести цифру «</w:t>
      </w:r>
      <w:r w:rsidRPr="00883600">
        <w:rPr>
          <w:rFonts w:ascii="Times New Roman" w:hAnsi="Times New Roman" w:cs="Times New Roman"/>
          <w:sz w:val="20"/>
          <w:szCs w:val="20"/>
        </w:rPr>
        <w:t>53 599 763,52</w:t>
      </w:r>
      <w:r w:rsidRPr="00883600">
        <w:rPr>
          <w:rFonts w:ascii="Times New Roman" w:hAnsi="Times New Roman" w:cs="Times New Roman"/>
          <w:bCs/>
          <w:sz w:val="20"/>
          <w:szCs w:val="20"/>
        </w:rPr>
        <w:t>»;</w:t>
      </w:r>
    </w:p>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 xml:space="preserve">            по строке   220 01 05 02 00 00 0000 600</w:t>
      </w:r>
      <w:proofErr w:type="gramStart"/>
      <w:r w:rsidRPr="00883600">
        <w:rPr>
          <w:rFonts w:ascii="Times New Roman" w:hAnsi="Times New Roman" w:cs="Times New Roman"/>
          <w:bCs/>
          <w:sz w:val="20"/>
          <w:szCs w:val="20"/>
        </w:rPr>
        <w:tab/>
        <w:t>«</w:t>
      </w:r>
      <w:proofErr w:type="gramEnd"/>
      <w:r w:rsidRPr="00883600">
        <w:rPr>
          <w:rFonts w:ascii="Times New Roman" w:hAnsi="Times New Roman" w:cs="Times New Roman"/>
          <w:bCs/>
          <w:sz w:val="20"/>
          <w:szCs w:val="20"/>
        </w:rPr>
        <w:t>Уменьшение остатков средств бюджета» по графе «2017 год, руб.» вместо цифры «</w:t>
      </w:r>
      <w:r w:rsidRPr="00883600">
        <w:rPr>
          <w:rFonts w:ascii="Times New Roman" w:hAnsi="Times New Roman" w:cs="Times New Roman"/>
          <w:sz w:val="20"/>
          <w:szCs w:val="20"/>
        </w:rPr>
        <w:t>55 502 875,13</w:t>
      </w:r>
      <w:r w:rsidRPr="00883600">
        <w:rPr>
          <w:rFonts w:ascii="Times New Roman" w:hAnsi="Times New Roman" w:cs="Times New Roman"/>
          <w:bCs/>
          <w:sz w:val="20"/>
          <w:szCs w:val="20"/>
        </w:rPr>
        <w:t>» внести цифру «</w:t>
      </w:r>
      <w:r w:rsidRPr="00883600">
        <w:rPr>
          <w:rFonts w:ascii="Times New Roman" w:hAnsi="Times New Roman" w:cs="Times New Roman"/>
          <w:sz w:val="20"/>
          <w:szCs w:val="20"/>
        </w:rPr>
        <w:t>55 277 318,53</w:t>
      </w:r>
      <w:r w:rsidRPr="00883600">
        <w:rPr>
          <w:rFonts w:ascii="Times New Roman" w:hAnsi="Times New Roman" w:cs="Times New Roman"/>
          <w:bCs/>
          <w:sz w:val="20"/>
          <w:szCs w:val="20"/>
        </w:rPr>
        <w:t xml:space="preserve">»; </w:t>
      </w:r>
    </w:p>
    <w:p w:rsidR="00883600" w:rsidRPr="00883600" w:rsidRDefault="00883600" w:rsidP="00883600">
      <w:pPr>
        <w:ind w:firstLine="709"/>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по строке 220 01 05 02 01 13 0000 610</w:t>
      </w:r>
      <w:proofErr w:type="gramStart"/>
      <w:r w:rsidRPr="00883600">
        <w:rPr>
          <w:rFonts w:ascii="Times New Roman" w:hAnsi="Times New Roman" w:cs="Times New Roman"/>
          <w:bCs/>
          <w:sz w:val="20"/>
          <w:szCs w:val="20"/>
        </w:rPr>
        <w:tab/>
        <w:t>«</w:t>
      </w:r>
      <w:proofErr w:type="gramEnd"/>
      <w:r w:rsidRPr="00883600">
        <w:rPr>
          <w:rFonts w:ascii="Times New Roman" w:hAnsi="Times New Roman" w:cs="Times New Roman"/>
          <w:bCs/>
          <w:sz w:val="20"/>
          <w:szCs w:val="20"/>
        </w:rPr>
        <w:t>Уменьшение остатков денежных средств бюджетов городских поселений» по графе «2017 год, руб.» вместо цифры «55 502 875,13» внести цифру «55 277 318,53».</w:t>
      </w:r>
    </w:p>
    <w:p w:rsidR="00883600" w:rsidRPr="00883600" w:rsidRDefault="00883600" w:rsidP="00883600">
      <w:pPr>
        <w:ind w:firstLine="709"/>
        <w:contextualSpacing/>
        <w:jc w:val="both"/>
        <w:rPr>
          <w:rFonts w:ascii="Times New Roman" w:hAnsi="Times New Roman" w:cs="Times New Roman"/>
          <w:sz w:val="20"/>
          <w:szCs w:val="20"/>
        </w:rPr>
      </w:pPr>
      <w:r w:rsidRPr="00883600">
        <w:rPr>
          <w:rFonts w:ascii="Times New Roman" w:hAnsi="Times New Roman" w:cs="Times New Roman"/>
          <w:sz w:val="20"/>
          <w:szCs w:val="20"/>
        </w:rPr>
        <w:t>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2017 год и плановый период 2018 - 2019 годы"</w:t>
      </w:r>
      <w:r w:rsidRPr="00883600">
        <w:rPr>
          <w:rFonts w:ascii="Times New Roman" w:hAnsi="Times New Roman" w:cs="Times New Roman"/>
          <w:sz w:val="20"/>
          <w:szCs w:val="20"/>
        </w:rPr>
        <w:tab/>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по строке «Повышение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 10501L0160 200 по графе «2017 год, руб.» вместо цифры «75 000,30» внести цифру «0,00»;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по строке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10501R0160 200 по графе «2017 год, руб.» вместо цифры «1 424 999,70» внести цифру «0,00»;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после строки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10501R0160 200 по графе «2017 год, </w:t>
      </w:r>
      <w:proofErr w:type="spellStart"/>
      <w:r w:rsidRPr="00883600">
        <w:rPr>
          <w:rFonts w:ascii="Times New Roman" w:hAnsi="Times New Roman" w:cs="Times New Roman"/>
          <w:sz w:val="20"/>
          <w:szCs w:val="20"/>
        </w:rPr>
        <w:t>руб</w:t>
      </w:r>
      <w:proofErr w:type="spellEnd"/>
      <w:r w:rsidRPr="00883600">
        <w:rPr>
          <w:rFonts w:ascii="Times New Roman" w:hAnsi="Times New Roman" w:cs="Times New Roman"/>
          <w:sz w:val="20"/>
          <w:szCs w:val="20"/>
        </w:rPr>
        <w:t xml:space="preserve"> с цифрой «0,00» добавить строку «Повышение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 10501S3120 200 по графе «2017 год, руб.» с цифрой «75 000,30»;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после строки «Повышение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 10501S3120 200 по графе «2017 год, руб.» с цифрой «75 000,30» добавить строку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1050183120 200 по графе «2017 год, руб.» с цифрой «1 424 999,70»;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по строке «Подпрограмма "Создание туристко-рекреационного кластера "Плес"» 2010000000 по графе «2017 год, руб.» вместо цифры «884 578,35» внести цифру «659 021,75»;</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 строке «Муниципальная программа "Развитие туризма в Плесском городском поселении"» </w:t>
      </w:r>
      <w:r w:rsidRPr="00883600">
        <w:rPr>
          <w:rFonts w:ascii="Times New Roman" w:hAnsi="Times New Roman" w:cs="Times New Roman"/>
          <w:bCs/>
          <w:sz w:val="20"/>
          <w:szCs w:val="20"/>
        </w:rPr>
        <w:t xml:space="preserve">2000000000 </w:t>
      </w:r>
      <w:r w:rsidRPr="00883600">
        <w:rPr>
          <w:rFonts w:ascii="Times New Roman" w:hAnsi="Times New Roman" w:cs="Times New Roman"/>
          <w:sz w:val="20"/>
          <w:szCs w:val="20"/>
        </w:rPr>
        <w:t>по графе «2017 год, руб.» вместо цифры «</w:t>
      </w:r>
      <w:r w:rsidRPr="00883600">
        <w:rPr>
          <w:rFonts w:ascii="Times New Roman" w:hAnsi="Times New Roman" w:cs="Times New Roman"/>
          <w:bCs/>
          <w:sz w:val="20"/>
          <w:szCs w:val="20"/>
        </w:rPr>
        <w:t>884 578,35</w:t>
      </w:r>
      <w:r w:rsidRPr="00883600">
        <w:rPr>
          <w:rFonts w:ascii="Times New Roman" w:hAnsi="Times New Roman" w:cs="Times New Roman"/>
          <w:sz w:val="20"/>
          <w:szCs w:val="20"/>
        </w:rPr>
        <w:t>» внести цифру «</w:t>
      </w:r>
      <w:r w:rsidRPr="00883600">
        <w:rPr>
          <w:rFonts w:ascii="Times New Roman" w:hAnsi="Times New Roman" w:cs="Times New Roman"/>
          <w:bCs/>
          <w:sz w:val="20"/>
          <w:szCs w:val="20"/>
        </w:rPr>
        <w:t>659 021,75</w:t>
      </w:r>
      <w:r w:rsidRPr="00883600">
        <w:rPr>
          <w:rFonts w:ascii="Times New Roman" w:hAnsi="Times New Roman" w:cs="Times New Roman"/>
          <w:sz w:val="20"/>
          <w:szCs w:val="20"/>
        </w:rPr>
        <w:t>»;</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 строке «Подпрограмма "Создание туристко-рекреационного кластера "Плес"» </w:t>
      </w:r>
      <w:r w:rsidRPr="00883600">
        <w:rPr>
          <w:rFonts w:ascii="Times New Roman" w:hAnsi="Times New Roman" w:cs="Times New Roman"/>
          <w:bCs/>
          <w:sz w:val="20"/>
          <w:szCs w:val="20"/>
        </w:rPr>
        <w:t xml:space="preserve">2010000000 </w:t>
      </w:r>
      <w:r w:rsidRPr="00883600">
        <w:rPr>
          <w:rFonts w:ascii="Times New Roman" w:hAnsi="Times New Roman" w:cs="Times New Roman"/>
          <w:sz w:val="20"/>
          <w:szCs w:val="20"/>
        </w:rPr>
        <w:t>по графе «2017 год, руб.» вместо цифры «884 578,35» внести цифру «659 021,75»;</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 строке «Основное мероприятие "Создание туристко-рекреационного кластера "Плес"» </w:t>
      </w:r>
      <w:r w:rsidRPr="00883600">
        <w:rPr>
          <w:rFonts w:ascii="Times New Roman" w:hAnsi="Times New Roman" w:cs="Times New Roman"/>
          <w:bCs/>
          <w:sz w:val="20"/>
          <w:szCs w:val="20"/>
        </w:rPr>
        <w:t xml:space="preserve">2010100000 </w:t>
      </w:r>
      <w:r w:rsidRPr="00883600">
        <w:rPr>
          <w:rFonts w:ascii="Times New Roman" w:hAnsi="Times New Roman" w:cs="Times New Roman"/>
          <w:sz w:val="20"/>
          <w:szCs w:val="20"/>
        </w:rPr>
        <w:t>по графе «2017 год, руб.» вместо цифры «884 578,35» внести цифру «659 021,75»;</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по строке «Реконструкция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83600">
        <w:rPr>
          <w:rFonts w:ascii="Times New Roman" w:hAnsi="Times New Roman" w:cs="Times New Roman"/>
          <w:sz w:val="20"/>
          <w:szCs w:val="20"/>
        </w:rPr>
        <w:t>Плёс»  муниципальной</w:t>
      </w:r>
      <w:proofErr w:type="gramEnd"/>
      <w:r w:rsidRPr="00883600">
        <w:rPr>
          <w:rFonts w:ascii="Times New Roman" w:hAnsi="Times New Roman" w:cs="Times New Roman"/>
          <w:sz w:val="20"/>
          <w:szCs w:val="20"/>
        </w:rPr>
        <w:t xml:space="preserve"> программы "Развитие туризма в Плесском городском поселении"» </w:t>
      </w:r>
      <w:r w:rsidRPr="00883600">
        <w:rPr>
          <w:rFonts w:ascii="Times New Roman" w:hAnsi="Times New Roman" w:cs="Times New Roman"/>
          <w:bCs/>
          <w:sz w:val="20"/>
          <w:szCs w:val="20"/>
        </w:rPr>
        <w:t xml:space="preserve">2010182900 200 </w:t>
      </w:r>
      <w:r w:rsidRPr="00883600">
        <w:rPr>
          <w:rFonts w:ascii="Times New Roman" w:hAnsi="Times New Roman" w:cs="Times New Roman"/>
          <w:sz w:val="20"/>
          <w:szCs w:val="20"/>
        </w:rPr>
        <w:t>по графе «2017 год, руб.» вместо цифры «</w:t>
      </w:r>
      <w:r w:rsidRPr="00883600">
        <w:rPr>
          <w:rFonts w:ascii="Times New Roman" w:hAnsi="Times New Roman" w:cs="Times New Roman"/>
          <w:bCs/>
          <w:sz w:val="20"/>
          <w:szCs w:val="20"/>
        </w:rPr>
        <w:t>225 556,60</w:t>
      </w:r>
      <w:r w:rsidRPr="00883600">
        <w:rPr>
          <w:rFonts w:ascii="Times New Roman" w:hAnsi="Times New Roman" w:cs="Times New Roman"/>
          <w:sz w:val="20"/>
          <w:szCs w:val="20"/>
        </w:rPr>
        <w:t>» внести цифру «</w:t>
      </w:r>
      <w:r w:rsidRPr="00883600">
        <w:rPr>
          <w:rFonts w:ascii="Times New Roman" w:hAnsi="Times New Roman" w:cs="Times New Roman"/>
          <w:bCs/>
          <w:sz w:val="20"/>
          <w:szCs w:val="20"/>
        </w:rPr>
        <w:t>0,00</w:t>
      </w:r>
      <w:r w:rsidRPr="00883600">
        <w:rPr>
          <w:rFonts w:ascii="Times New Roman" w:hAnsi="Times New Roman" w:cs="Times New Roman"/>
          <w:sz w:val="20"/>
          <w:szCs w:val="20"/>
        </w:rPr>
        <w:t>»;</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 строке «ИТОГО» по графе «2017 год, руб.» вместо </w:t>
      </w:r>
      <w:proofErr w:type="gramStart"/>
      <w:r w:rsidRPr="00883600">
        <w:rPr>
          <w:rFonts w:ascii="Times New Roman" w:hAnsi="Times New Roman" w:cs="Times New Roman"/>
          <w:sz w:val="20"/>
          <w:szCs w:val="20"/>
        </w:rPr>
        <w:t>цифры  «</w:t>
      </w:r>
      <w:proofErr w:type="gramEnd"/>
      <w:r w:rsidRPr="00883600">
        <w:rPr>
          <w:rFonts w:ascii="Times New Roman" w:hAnsi="Times New Roman" w:cs="Times New Roman"/>
          <w:bCs/>
          <w:sz w:val="20"/>
          <w:szCs w:val="20"/>
        </w:rPr>
        <w:t>55 502 875,13</w:t>
      </w:r>
      <w:r w:rsidRPr="00883600">
        <w:rPr>
          <w:rFonts w:ascii="Times New Roman" w:hAnsi="Times New Roman" w:cs="Times New Roman"/>
          <w:sz w:val="20"/>
          <w:szCs w:val="20"/>
        </w:rPr>
        <w:t>»  внести цифру «55 277 318,53</w:t>
      </w:r>
    </w:p>
    <w:p w:rsidR="00883600" w:rsidRPr="00883600" w:rsidRDefault="00883600" w:rsidP="00883600">
      <w:pPr>
        <w:ind w:firstLine="709"/>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5.   В приложении № 6 «Ведомственная структура </w:t>
      </w:r>
      <w:proofErr w:type="gramStart"/>
      <w:r w:rsidRPr="00883600">
        <w:rPr>
          <w:rFonts w:ascii="Times New Roman" w:hAnsi="Times New Roman" w:cs="Times New Roman"/>
          <w:sz w:val="20"/>
          <w:szCs w:val="20"/>
        </w:rPr>
        <w:t>расходов  бюджета</w:t>
      </w:r>
      <w:proofErr w:type="gramEnd"/>
      <w:r w:rsidRPr="00883600">
        <w:rPr>
          <w:rFonts w:ascii="Times New Roman" w:hAnsi="Times New Roman" w:cs="Times New Roman"/>
          <w:sz w:val="20"/>
          <w:szCs w:val="20"/>
        </w:rPr>
        <w:t xml:space="preserve"> Плесского городского поселения на 2017 год и плановый период 2018 - 2019 годы»:</w:t>
      </w:r>
      <w:r w:rsidRPr="00883600">
        <w:rPr>
          <w:rFonts w:ascii="Times New Roman" w:hAnsi="Times New Roman" w:cs="Times New Roman"/>
          <w:sz w:val="20"/>
          <w:szCs w:val="20"/>
        </w:rPr>
        <w:tab/>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 220 0406 10501L0160 200 по    графе «2017 год,   руб.» вместо цифры  «75 000,30» внести цифру «0,00»;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 0406 10501R0160 200 по    графе «2017 </w:t>
      </w:r>
      <w:proofErr w:type="gramStart"/>
      <w:r w:rsidRPr="00883600">
        <w:rPr>
          <w:rFonts w:ascii="Times New Roman" w:hAnsi="Times New Roman" w:cs="Times New Roman"/>
          <w:sz w:val="20"/>
          <w:szCs w:val="20"/>
        </w:rPr>
        <w:t xml:space="preserve">год,   </w:t>
      </w:r>
      <w:proofErr w:type="gramEnd"/>
      <w:r w:rsidRPr="00883600">
        <w:rPr>
          <w:rFonts w:ascii="Times New Roman" w:hAnsi="Times New Roman" w:cs="Times New Roman"/>
          <w:sz w:val="20"/>
          <w:szCs w:val="20"/>
        </w:rPr>
        <w:t>руб.» вместо цифры  «1 424 999,70» внести цифру «0,00»;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после строки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 0406 10501R0160 200 по    графе </w:t>
      </w:r>
      <w:proofErr w:type="gramStart"/>
      <w:r w:rsidRPr="00883600">
        <w:rPr>
          <w:rFonts w:ascii="Times New Roman" w:hAnsi="Times New Roman" w:cs="Times New Roman"/>
          <w:sz w:val="20"/>
          <w:szCs w:val="20"/>
        </w:rPr>
        <w:t xml:space="preserve">   «</w:t>
      </w:r>
      <w:proofErr w:type="gramEnd"/>
      <w:r w:rsidRPr="00883600">
        <w:rPr>
          <w:rFonts w:ascii="Times New Roman" w:hAnsi="Times New Roman" w:cs="Times New Roman"/>
          <w:sz w:val="20"/>
          <w:szCs w:val="20"/>
        </w:rPr>
        <w:t xml:space="preserve">2017 год,   руб.» с </w:t>
      </w:r>
      <w:r w:rsidRPr="00883600">
        <w:rPr>
          <w:rFonts w:ascii="Times New Roman" w:hAnsi="Times New Roman" w:cs="Times New Roman"/>
          <w:sz w:val="20"/>
          <w:szCs w:val="20"/>
        </w:rPr>
        <w:lastRenderedPageBreak/>
        <w:t xml:space="preserve">цифрой  «0 добавить строку «Повышение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 220 0406 10501S3120 200 по    графе «2017 год, руб.» с цифрой «75 000,30»;</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после строки «Повышение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 220 0406 10501S3120 200 по    графе «2017 год, руб.» с цифрой «75 000,30» добавить строку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 0406 1050183120 200 по    графе    «2017 год,   руб.» с цифрой «1 424 999,70» ;</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по строке «Реконструкция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83600">
        <w:rPr>
          <w:rFonts w:ascii="Times New Roman" w:hAnsi="Times New Roman" w:cs="Times New Roman"/>
          <w:sz w:val="20"/>
          <w:szCs w:val="20"/>
        </w:rPr>
        <w:t>Плёс»  муниципальной</w:t>
      </w:r>
      <w:proofErr w:type="gramEnd"/>
      <w:r w:rsidRPr="00883600">
        <w:rPr>
          <w:rFonts w:ascii="Times New Roman" w:hAnsi="Times New Roman" w:cs="Times New Roman"/>
          <w:sz w:val="20"/>
          <w:szCs w:val="20"/>
        </w:rPr>
        <w:t xml:space="preserve"> программы "Развитие т </w:t>
      </w:r>
      <w:proofErr w:type="spellStart"/>
      <w:r w:rsidRPr="00883600">
        <w:rPr>
          <w:rFonts w:ascii="Times New Roman" w:hAnsi="Times New Roman" w:cs="Times New Roman"/>
          <w:sz w:val="20"/>
          <w:szCs w:val="20"/>
        </w:rPr>
        <w:t>уризма</w:t>
      </w:r>
      <w:proofErr w:type="spellEnd"/>
      <w:r w:rsidRPr="00883600">
        <w:rPr>
          <w:rFonts w:ascii="Times New Roman" w:hAnsi="Times New Roman" w:cs="Times New Roman"/>
          <w:sz w:val="20"/>
          <w:szCs w:val="20"/>
        </w:rPr>
        <w:t xml:space="preserve"> в Плесском городском поселении"» 220 0412 2010182900 200 по    графе «2017 год,   руб.» вместо цифры  «225 556,60» внести цифру «0,00»;                     </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по строке «ИТОГО» по графе «2017 год, руб.» вместо цифры «</w:t>
      </w:r>
      <w:r w:rsidRPr="00883600">
        <w:rPr>
          <w:rFonts w:ascii="Times New Roman" w:hAnsi="Times New Roman" w:cs="Times New Roman"/>
          <w:bCs/>
          <w:sz w:val="20"/>
          <w:szCs w:val="20"/>
        </w:rPr>
        <w:t>55 502 875,13</w:t>
      </w:r>
      <w:r w:rsidRPr="00883600">
        <w:rPr>
          <w:rFonts w:ascii="Times New Roman" w:hAnsi="Times New Roman" w:cs="Times New Roman"/>
          <w:sz w:val="20"/>
          <w:szCs w:val="20"/>
        </w:rPr>
        <w:t>» внести цифру «</w:t>
      </w:r>
      <w:r w:rsidRPr="00883600">
        <w:rPr>
          <w:rFonts w:ascii="Times New Roman" w:hAnsi="Times New Roman" w:cs="Times New Roman"/>
          <w:bCs/>
          <w:sz w:val="20"/>
          <w:szCs w:val="20"/>
        </w:rPr>
        <w:t>55 277 318,53</w:t>
      </w:r>
      <w:r w:rsidRPr="00883600">
        <w:rPr>
          <w:rFonts w:ascii="Times New Roman" w:hAnsi="Times New Roman" w:cs="Times New Roman"/>
          <w:sz w:val="20"/>
          <w:szCs w:val="20"/>
        </w:rPr>
        <w:t>».</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6. Приложения 1, 3, 5, 6 читать в новой редакции.</w:t>
      </w:r>
    </w:p>
    <w:p w:rsidR="00883600" w:rsidRPr="00883600" w:rsidRDefault="00883600" w:rsidP="00883600">
      <w:pPr>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7. Часть 1 статьи 11 изложить в новой редакции:</w:t>
      </w:r>
    </w:p>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 Настоящее Решение вступает в силу с 01 января 2017 года.».</w:t>
      </w:r>
    </w:p>
    <w:p w:rsidR="00883600" w:rsidRPr="00883600" w:rsidRDefault="00883600" w:rsidP="00883600">
      <w:pPr>
        <w:ind w:firstLine="567"/>
        <w:contextualSpacing/>
        <w:jc w:val="both"/>
        <w:rPr>
          <w:rFonts w:ascii="Times New Roman" w:hAnsi="Times New Roman" w:cs="Times New Roman"/>
          <w:sz w:val="20"/>
          <w:szCs w:val="20"/>
        </w:rPr>
      </w:pPr>
      <w:r w:rsidRPr="00883600">
        <w:rPr>
          <w:rFonts w:ascii="Times New Roman" w:hAnsi="Times New Roman" w:cs="Times New Roman"/>
          <w:sz w:val="20"/>
          <w:szCs w:val="20"/>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83600" w:rsidRPr="00883600" w:rsidRDefault="00883600" w:rsidP="00883600">
      <w:pPr>
        <w:ind w:firstLine="851"/>
        <w:contextualSpacing/>
        <w:jc w:val="both"/>
        <w:rPr>
          <w:rFonts w:ascii="Times New Roman" w:hAnsi="Times New Roman" w:cs="Times New Roman"/>
          <w:sz w:val="20"/>
          <w:szCs w:val="20"/>
        </w:rPr>
      </w:pPr>
      <w:r w:rsidRPr="00883600">
        <w:rPr>
          <w:rFonts w:ascii="Times New Roman" w:hAnsi="Times New Roman" w:cs="Times New Roman"/>
          <w:sz w:val="20"/>
          <w:szCs w:val="20"/>
        </w:rPr>
        <w:t>9. Данное решение вступает в силу со дня его официального опубликования.</w:t>
      </w:r>
    </w:p>
    <w:p w:rsidR="00883600" w:rsidRPr="00883600" w:rsidRDefault="00883600" w:rsidP="00883600">
      <w:pPr>
        <w:ind w:firstLine="851"/>
        <w:contextualSpacing/>
        <w:jc w:val="both"/>
        <w:rPr>
          <w:rFonts w:ascii="Times New Roman" w:hAnsi="Times New Roman" w:cs="Times New Roman"/>
          <w:sz w:val="20"/>
          <w:szCs w:val="20"/>
        </w:rPr>
      </w:pPr>
    </w:p>
    <w:p w:rsidR="00883600" w:rsidRPr="00883600" w:rsidRDefault="00883600" w:rsidP="00883600">
      <w:pPr>
        <w:ind w:left="426"/>
        <w:contextualSpacing/>
        <w:jc w:val="both"/>
        <w:rPr>
          <w:rFonts w:ascii="Times New Roman" w:hAnsi="Times New Roman" w:cs="Times New Roman"/>
          <w:noProof/>
          <w:sz w:val="20"/>
          <w:szCs w:val="20"/>
        </w:rPr>
      </w:pPr>
      <w:r w:rsidRPr="00883600">
        <w:rPr>
          <w:rFonts w:ascii="Times New Roman" w:hAnsi="Times New Roman" w:cs="Times New Roman"/>
          <w:noProof/>
          <w:sz w:val="20"/>
          <w:szCs w:val="20"/>
        </w:rPr>
        <w:t xml:space="preserve">          </w:t>
      </w:r>
    </w:p>
    <w:p w:rsidR="00883600" w:rsidRPr="00883600" w:rsidRDefault="00883600" w:rsidP="00883600">
      <w:pPr>
        <w:ind w:left="426"/>
        <w:contextualSpacing/>
        <w:jc w:val="both"/>
        <w:rPr>
          <w:rFonts w:ascii="Times New Roman" w:hAnsi="Times New Roman" w:cs="Times New Roman"/>
          <w:noProof/>
          <w:sz w:val="20"/>
          <w:szCs w:val="20"/>
        </w:rPr>
      </w:pPr>
      <w:r w:rsidRPr="00883600">
        <w:rPr>
          <w:rFonts w:ascii="Times New Roman" w:hAnsi="Times New Roman" w:cs="Times New Roman"/>
          <w:noProof/>
          <w:sz w:val="20"/>
          <w:szCs w:val="20"/>
        </w:rPr>
        <w:t>Председатель Совета Плёсского городского поселения                                 Каримов Т.О.</w:t>
      </w:r>
    </w:p>
    <w:p w:rsidR="00883600" w:rsidRPr="00883600" w:rsidRDefault="00883600" w:rsidP="00883600">
      <w:pPr>
        <w:ind w:left="426"/>
        <w:contextualSpacing/>
        <w:jc w:val="both"/>
        <w:rPr>
          <w:rFonts w:ascii="Times New Roman" w:hAnsi="Times New Roman" w:cs="Times New Roman"/>
          <w:noProof/>
          <w:sz w:val="20"/>
          <w:szCs w:val="20"/>
        </w:rPr>
      </w:pPr>
    </w:p>
    <w:p w:rsidR="00883600" w:rsidRPr="00883600" w:rsidRDefault="00883600" w:rsidP="00883600">
      <w:pPr>
        <w:ind w:left="426"/>
        <w:contextualSpacing/>
        <w:jc w:val="both"/>
        <w:rPr>
          <w:rFonts w:ascii="Times New Roman" w:hAnsi="Times New Roman" w:cs="Times New Roman"/>
          <w:noProof/>
          <w:sz w:val="20"/>
          <w:szCs w:val="20"/>
        </w:rPr>
      </w:pPr>
    </w:p>
    <w:p w:rsidR="00883600" w:rsidRPr="00883600" w:rsidRDefault="00883600" w:rsidP="00883600">
      <w:pPr>
        <w:ind w:left="426"/>
        <w:contextualSpacing/>
        <w:jc w:val="both"/>
        <w:rPr>
          <w:rFonts w:ascii="Times New Roman" w:hAnsi="Times New Roman" w:cs="Times New Roman"/>
          <w:noProof/>
          <w:sz w:val="20"/>
          <w:szCs w:val="20"/>
        </w:rPr>
      </w:pPr>
      <w:r w:rsidRPr="00883600">
        <w:rPr>
          <w:rFonts w:ascii="Times New Roman" w:hAnsi="Times New Roman" w:cs="Times New Roman"/>
          <w:noProof/>
          <w:sz w:val="20"/>
          <w:szCs w:val="20"/>
        </w:rPr>
        <w:t>Врип Главы Плёсского городского поселения                                                 Захаров Н.В.</w:t>
      </w:r>
    </w:p>
    <w:p w:rsidR="00883600" w:rsidRPr="00042B85" w:rsidRDefault="00883600" w:rsidP="00883600">
      <w:pPr>
        <w:ind w:left="426"/>
        <w:jc w:val="both"/>
        <w:rPr>
          <w:rFonts w:ascii="Arial" w:eastAsia="Calibri" w:hAnsi="Arial" w:cs="Arial"/>
          <w:sz w:val="16"/>
          <w:szCs w:val="16"/>
        </w:rPr>
      </w:pPr>
    </w:p>
    <w:p w:rsidR="00883600" w:rsidRPr="00042B85" w:rsidRDefault="00883600" w:rsidP="00883600">
      <w:pPr>
        <w:ind w:left="426"/>
        <w:jc w:val="both"/>
        <w:rPr>
          <w:rFonts w:ascii="Arial" w:eastAsia="Calibri" w:hAnsi="Arial" w:cs="Arial"/>
          <w:sz w:val="16"/>
          <w:szCs w:val="16"/>
        </w:rPr>
      </w:pPr>
    </w:p>
    <w:p w:rsidR="00883600" w:rsidRPr="00883600" w:rsidRDefault="00883600" w:rsidP="00883600">
      <w:pPr>
        <w:ind w:left="6804" w:hanging="283"/>
        <w:contextualSpacing/>
        <w:jc w:val="right"/>
        <w:rPr>
          <w:rFonts w:ascii="Times New Roman" w:eastAsia="Calibri" w:hAnsi="Times New Roman" w:cs="Times New Roman"/>
          <w:sz w:val="20"/>
          <w:szCs w:val="20"/>
        </w:rPr>
      </w:pPr>
      <w:r>
        <w:rPr>
          <w:rFonts w:eastAsia="Calibri"/>
          <w:sz w:val="18"/>
          <w:szCs w:val="18"/>
        </w:rPr>
        <w:t xml:space="preserve"> </w:t>
      </w:r>
      <w:r w:rsidRPr="00042B85">
        <w:rPr>
          <w:rFonts w:eastAsia="Calibri"/>
          <w:sz w:val="18"/>
          <w:szCs w:val="18"/>
        </w:rPr>
        <w:t xml:space="preserve">Приложение № 1 к решению Совета Плёсского городского поселения от 28.12.2017 № 54 "О внесении изменений в решение Совета Плёсского городского </w:t>
      </w:r>
      <w:proofErr w:type="gramStart"/>
      <w:r w:rsidRPr="00042B85">
        <w:rPr>
          <w:rFonts w:eastAsia="Calibri"/>
          <w:sz w:val="18"/>
          <w:szCs w:val="18"/>
        </w:rPr>
        <w:t>поселения  от</w:t>
      </w:r>
      <w:proofErr w:type="gramEnd"/>
      <w:r w:rsidRPr="00042B85">
        <w:rPr>
          <w:rFonts w:eastAsia="Calibri"/>
          <w:sz w:val="18"/>
          <w:szCs w:val="18"/>
        </w:rPr>
        <w:t xml:space="preserve"> 29.12.2016г. № 64 "О  бюджете Плёсского городского поселения на 2017 год и плановый период 2018 - </w:t>
      </w:r>
      <w:r w:rsidRPr="00883600">
        <w:rPr>
          <w:rFonts w:ascii="Times New Roman" w:eastAsia="Calibri" w:hAnsi="Times New Roman" w:cs="Times New Roman"/>
          <w:sz w:val="20"/>
          <w:szCs w:val="20"/>
        </w:rPr>
        <w:t>2019 годы"</w:t>
      </w:r>
    </w:p>
    <w:p w:rsidR="00883600" w:rsidRPr="00883600" w:rsidRDefault="00883600" w:rsidP="00883600">
      <w:pPr>
        <w:contextualSpacing/>
        <w:rPr>
          <w:rFonts w:ascii="Times New Roman" w:eastAsia="Calibri" w:hAnsi="Times New Roman" w:cs="Times New Roman"/>
          <w:sz w:val="20"/>
          <w:szCs w:val="20"/>
        </w:rPr>
      </w:pPr>
    </w:p>
    <w:p w:rsidR="00883600" w:rsidRPr="00883600" w:rsidRDefault="00883600" w:rsidP="00883600">
      <w:pPr>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Доходы бюджета Плесского городского поселения по кодам классификации доходов бюджетов на 2017 год и плановый период 2018 - 2019 годы</w:t>
      </w:r>
    </w:p>
    <w:p w:rsidR="00883600" w:rsidRPr="00883600" w:rsidRDefault="00883600" w:rsidP="00883600">
      <w:pPr>
        <w:contextualSpacing/>
        <w:rPr>
          <w:rFonts w:ascii="Times New Roman" w:eastAsia="Calibri" w:hAnsi="Times New Roman" w:cs="Times New Roman"/>
          <w:sz w:val="20"/>
          <w:szCs w:val="20"/>
        </w:rPr>
      </w:pPr>
    </w:p>
    <w:tbl>
      <w:tblPr>
        <w:tblW w:w="10197" w:type="dxa"/>
        <w:tblInd w:w="118" w:type="dxa"/>
        <w:tblLayout w:type="fixed"/>
        <w:tblLook w:val="04A0" w:firstRow="1" w:lastRow="0" w:firstColumn="1" w:lastColumn="0" w:noHBand="0" w:noVBand="1"/>
      </w:tblPr>
      <w:tblGrid>
        <w:gridCol w:w="1691"/>
        <w:gridCol w:w="3969"/>
        <w:gridCol w:w="1560"/>
        <w:gridCol w:w="1500"/>
        <w:gridCol w:w="1477"/>
      </w:tblGrid>
      <w:tr w:rsidR="00883600" w:rsidRPr="00883600" w:rsidTr="00DD2705">
        <w:trPr>
          <w:trHeight w:val="481"/>
        </w:trPr>
        <w:tc>
          <w:tcPr>
            <w:tcW w:w="169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Код классификации доходов бюджетов Российской Федерации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 xml:space="preserve">        Наименование доходов</w:t>
            </w:r>
          </w:p>
        </w:tc>
        <w:tc>
          <w:tcPr>
            <w:tcW w:w="453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proofErr w:type="gramStart"/>
            <w:r w:rsidRPr="00883600">
              <w:rPr>
                <w:rFonts w:ascii="Times New Roman" w:hAnsi="Times New Roman" w:cs="Times New Roman"/>
                <w:b/>
                <w:bCs/>
                <w:sz w:val="20"/>
                <w:szCs w:val="20"/>
              </w:rPr>
              <w:t>Сумма ,</w:t>
            </w:r>
            <w:proofErr w:type="gramEnd"/>
            <w:r w:rsidRPr="00883600">
              <w:rPr>
                <w:rFonts w:ascii="Times New Roman" w:hAnsi="Times New Roman" w:cs="Times New Roman"/>
                <w:b/>
                <w:bCs/>
                <w:sz w:val="20"/>
                <w:szCs w:val="20"/>
              </w:rPr>
              <w:t xml:space="preserve"> </w:t>
            </w:r>
            <w:proofErr w:type="spellStart"/>
            <w:r w:rsidRPr="00883600">
              <w:rPr>
                <w:rFonts w:ascii="Times New Roman" w:hAnsi="Times New Roman" w:cs="Times New Roman"/>
                <w:b/>
                <w:bCs/>
                <w:sz w:val="20"/>
                <w:szCs w:val="20"/>
              </w:rPr>
              <w:t>руб</w:t>
            </w:r>
            <w:proofErr w:type="spellEnd"/>
          </w:p>
        </w:tc>
      </w:tr>
      <w:tr w:rsidR="00883600" w:rsidRPr="00883600" w:rsidTr="00DD2705">
        <w:trPr>
          <w:trHeight w:val="509"/>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883600" w:rsidRPr="00883600" w:rsidRDefault="00883600" w:rsidP="00883600">
            <w:pPr>
              <w:contextualSpacing/>
              <w:rPr>
                <w:rFonts w:ascii="Times New Roman" w:hAnsi="Times New Roman" w:cs="Times New Roman"/>
                <w:b/>
                <w:bCs/>
                <w:sz w:val="20"/>
                <w:szCs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
                <w:bCs/>
                <w:sz w:val="20"/>
                <w:szCs w:val="20"/>
              </w:rPr>
            </w:pPr>
          </w:p>
        </w:tc>
        <w:tc>
          <w:tcPr>
            <w:tcW w:w="453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
                <w:bCs/>
                <w:sz w:val="20"/>
                <w:szCs w:val="20"/>
              </w:rPr>
            </w:pPr>
          </w:p>
        </w:tc>
      </w:tr>
      <w:tr w:rsidR="00883600" w:rsidRPr="00883600" w:rsidTr="00DD2705">
        <w:trPr>
          <w:trHeight w:val="525"/>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883600" w:rsidRPr="00883600" w:rsidRDefault="00883600" w:rsidP="00883600">
            <w:pPr>
              <w:contextualSpacing/>
              <w:rPr>
                <w:rFonts w:ascii="Times New Roman" w:hAnsi="Times New Roman" w:cs="Times New Roman"/>
                <w:b/>
                <w:bCs/>
                <w:sz w:val="20"/>
                <w:szCs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2017 год</w:t>
            </w:r>
          </w:p>
        </w:tc>
        <w:tc>
          <w:tcPr>
            <w:tcW w:w="1500" w:type="dxa"/>
            <w:tcBorders>
              <w:top w:val="nil"/>
              <w:left w:val="nil"/>
              <w:bottom w:val="single" w:sz="8"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2018 год</w:t>
            </w:r>
          </w:p>
        </w:tc>
        <w:tc>
          <w:tcPr>
            <w:tcW w:w="1477" w:type="dxa"/>
            <w:tcBorders>
              <w:top w:val="nil"/>
              <w:left w:val="nil"/>
              <w:bottom w:val="single" w:sz="8" w:space="0" w:color="auto"/>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2019 год</w:t>
            </w:r>
          </w:p>
        </w:tc>
      </w:tr>
      <w:tr w:rsidR="00883600" w:rsidRPr="00883600" w:rsidTr="00DD2705">
        <w:trPr>
          <w:trHeight w:val="73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000 1 00 00000 00 0000 000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38 916 991,75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42 628 149,94</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42 746 849,94</w:t>
            </w:r>
          </w:p>
        </w:tc>
      </w:tr>
      <w:tr w:rsidR="00883600" w:rsidRPr="00883600" w:rsidTr="00DD2705">
        <w:trPr>
          <w:trHeight w:val="426"/>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000 1 01 00000 00 0000 000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26 732 122,03</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23 377 712,69</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24 212 150,07</w:t>
            </w:r>
          </w:p>
        </w:tc>
      </w:tr>
      <w:tr w:rsidR="00883600" w:rsidRPr="00883600" w:rsidTr="00DD2705">
        <w:trPr>
          <w:trHeight w:val="1638"/>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182 1 01 02010 01 0000 110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883600">
              <w:rPr>
                <w:rFonts w:ascii="Times New Roman" w:hAnsi="Times New Roman" w:cs="Times New Roman"/>
                <w:sz w:val="20"/>
                <w:szCs w:val="20"/>
              </w:rPr>
              <w:lastRenderedPageBreak/>
              <w:t>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lastRenderedPageBreak/>
              <w:t>24 380 322,03</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22 055 912,69</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22 890 350,07</w:t>
            </w:r>
          </w:p>
        </w:tc>
      </w:tr>
      <w:tr w:rsidR="00883600" w:rsidRPr="00883600" w:rsidTr="00DD2705">
        <w:trPr>
          <w:trHeight w:val="2668"/>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182 1 01 02020 01 0000 110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883600">
              <w:rPr>
                <w:rFonts w:ascii="Times New Roman" w:hAnsi="Times New Roman" w:cs="Times New Roman"/>
                <w:sz w:val="20"/>
                <w:szCs w:val="20"/>
              </w:rPr>
              <w:t>качестве  индивидуальных</w:t>
            </w:r>
            <w:proofErr w:type="gramEnd"/>
            <w:r w:rsidRPr="00883600">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308 800,00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178 800,00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178 800,00</w:t>
            </w:r>
          </w:p>
        </w:tc>
      </w:tr>
      <w:tr w:rsidR="00883600" w:rsidRPr="00883600" w:rsidTr="00DD2705">
        <w:trPr>
          <w:trHeight w:val="978"/>
        </w:trPr>
        <w:tc>
          <w:tcPr>
            <w:tcW w:w="1691" w:type="dxa"/>
            <w:tcBorders>
              <w:top w:val="single" w:sz="8" w:space="0" w:color="auto"/>
              <w:left w:val="single" w:sz="8" w:space="0" w:color="auto"/>
              <w:bottom w:val="single" w:sz="8" w:space="0" w:color="auto"/>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182 1 01 02030 01 0000 110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2 043 000,00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1 143 000,00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1 143 000,00</w:t>
            </w:r>
          </w:p>
        </w:tc>
      </w:tr>
      <w:tr w:rsidR="00883600" w:rsidRPr="00883600" w:rsidTr="00DD2705">
        <w:trPr>
          <w:trHeight w:val="720"/>
        </w:trPr>
        <w:tc>
          <w:tcPr>
            <w:tcW w:w="1691" w:type="dxa"/>
            <w:tcBorders>
              <w:top w:val="nil"/>
              <w:left w:val="single" w:sz="8" w:space="0" w:color="auto"/>
              <w:bottom w:val="nil"/>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000  1 03 00000 00 0000 000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702 130,08</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637 251,33</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717 362,10</w:t>
            </w:r>
          </w:p>
        </w:tc>
      </w:tr>
      <w:tr w:rsidR="00883600" w:rsidRPr="00883600" w:rsidTr="00DD2705">
        <w:trPr>
          <w:trHeight w:val="780"/>
        </w:trPr>
        <w:tc>
          <w:tcPr>
            <w:tcW w:w="1691" w:type="dxa"/>
            <w:tcBorders>
              <w:top w:val="single" w:sz="8" w:space="0" w:color="auto"/>
              <w:left w:val="single" w:sz="8" w:space="0" w:color="auto"/>
              <w:bottom w:val="single" w:sz="8" w:space="0" w:color="auto"/>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000 1 03 02000 01 0000 110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702 130,08</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637 251,33</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717 362,10</w:t>
            </w:r>
          </w:p>
        </w:tc>
      </w:tr>
      <w:tr w:rsidR="00883600" w:rsidRPr="00883600" w:rsidTr="00DD2705">
        <w:trPr>
          <w:trHeight w:val="1035"/>
        </w:trPr>
        <w:tc>
          <w:tcPr>
            <w:tcW w:w="1691" w:type="dxa"/>
            <w:tcBorders>
              <w:top w:val="nil"/>
              <w:left w:val="single" w:sz="8" w:space="0" w:color="auto"/>
              <w:bottom w:val="nil"/>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100 1 03 02230 01 0000 110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286 091,95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221 588,89</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247 203,37</w:t>
            </w:r>
          </w:p>
        </w:tc>
      </w:tr>
      <w:tr w:rsidR="00883600" w:rsidRPr="00883600" w:rsidTr="00DD2705">
        <w:trPr>
          <w:trHeight w:val="839"/>
        </w:trPr>
        <w:tc>
          <w:tcPr>
            <w:tcW w:w="1691" w:type="dxa"/>
            <w:tcBorders>
              <w:top w:val="single" w:sz="8" w:space="0" w:color="auto"/>
              <w:left w:val="single" w:sz="8" w:space="0" w:color="auto"/>
              <w:bottom w:val="single" w:sz="8" w:space="0" w:color="auto"/>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100 1 03 02240 01 0000 110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2 902,25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2 017,91</w:t>
            </w:r>
          </w:p>
        </w:tc>
        <w:tc>
          <w:tcPr>
            <w:tcW w:w="1477" w:type="dxa"/>
            <w:tcBorders>
              <w:top w:val="nil"/>
              <w:left w:val="nil"/>
              <w:bottom w:val="nil"/>
              <w:right w:val="single" w:sz="8" w:space="0" w:color="auto"/>
            </w:tcBorders>
            <w:shd w:val="clear" w:color="auto" w:fill="auto"/>
            <w:noWrap/>
            <w:vAlign w:val="bottom"/>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2 126,68</w:t>
            </w:r>
          </w:p>
        </w:tc>
      </w:tr>
      <w:tr w:rsidR="00883600" w:rsidRPr="00883600" w:rsidTr="00DD2705">
        <w:trPr>
          <w:trHeight w:val="960"/>
        </w:trPr>
        <w:tc>
          <w:tcPr>
            <w:tcW w:w="1691" w:type="dxa"/>
            <w:tcBorders>
              <w:top w:val="nil"/>
              <w:left w:val="single" w:sz="8" w:space="0" w:color="auto"/>
              <w:bottom w:val="nil"/>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100 1 03 02250 01 0000 110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468 357,35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459 629,18</w:t>
            </w:r>
          </w:p>
        </w:tc>
        <w:tc>
          <w:tcPr>
            <w:tcW w:w="1477" w:type="dxa"/>
            <w:tcBorders>
              <w:top w:val="nil"/>
              <w:left w:val="nil"/>
              <w:bottom w:val="nil"/>
              <w:right w:val="single" w:sz="8" w:space="0" w:color="auto"/>
            </w:tcBorders>
            <w:shd w:val="clear" w:color="auto" w:fill="auto"/>
            <w:noWrap/>
            <w:vAlign w:val="bottom"/>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515 440,53</w:t>
            </w:r>
          </w:p>
        </w:tc>
      </w:tr>
      <w:tr w:rsidR="00883600" w:rsidRPr="00883600" w:rsidTr="00DD2705">
        <w:trPr>
          <w:trHeight w:val="1125"/>
        </w:trPr>
        <w:tc>
          <w:tcPr>
            <w:tcW w:w="1691" w:type="dxa"/>
            <w:tcBorders>
              <w:top w:val="single" w:sz="8" w:space="0" w:color="auto"/>
              <w:left w:val="single" w:sz="8" w:space="0" w:color="auto"/>
              <w:bottom w:val="single" w:sz="8" w:space="0" w:color="auto"/>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100 1 03 02260 01 0000 110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-55 221,47</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-45 984,65</w:t>
            </w:r>
          </w:p>
        </w:tc>
        <w:tc>
          <w:tcPr>
            <w:tcW w:w="1477" w:type="dxa"/>
            <w:tcBorders>
              <w:top w:val="single" w:sz="4" w:space="0" w:color="auto"/>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-47 408,48</w:t>
            </w:r>
          </w:p>
        </w:tc>
      </w:tr>
      <w:tr w:rsidR="00883600" w:rsidRPr="00883600" w:rsidTr="00DD2705">
        <w:trPr>
          <w:trHeight w:val="405"/>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000 1 05 00000 00 0000 000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r>
      <w:tr w:rsidR="00883600" w:rsidRPr="00883600" w:rsidTr="00DD2705">
        <w:trPr>
          <w:trHeight w:val="420"/>
        </w:trPr>
        <w:tc>
          <w:tcPr>
            <w:tcW w:w="1691"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182 1 05 03010 01 0000 110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43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000 1 06 00000 00 0000 000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8 910 764,40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10 660 764,40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10 660 764,40</w:t>
            </w:r>
          </w:p>
        </w:tc>
      </w:tr>
      <w:tr w:rsidR="00883600" w:rsidRPr="00883600" w:rsidTr="00DD2705">
        <w:trPr>
          <w:trHeight w:val="40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000 1 06 01000 00 0000 110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706 400,00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1 206 400,00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1 206 400,00</w:t>
            </w:r>
          </w:p>
        </w:tc>
      </w:tr>
      <w:tr w:rsidR="00883600" w:rsidRPr="00883600" w:rsidTr="00DD2705">
        <w:trPr>
          <w:trHeight w:val="67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182 1 06 01030 13 0000 110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Налог на имущество физических лиц, взимаемый по </w:t>
            </w:r>
            <w:proofErr w:type="gramStart"/>
            <w:r w:rsidRPr="00883600">
              <w:rPr>
                <w:rFonts w:ascii="Times New Roman" w:hAnsi="Times New Roman" w:cs="Times New Roman"/>
                <w:sz w:val="20"/>
                <w:szCs w:val="20"/>
              </w:rPr>
              <w:t>ставкам ,</w:t>
            </w:r>
            <w:proofErr w:type="gramEnd"/>
            <w:r w:rsidRPr="00883600">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706 400,00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1 206 400,00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1 206 400,00</w:t>
            </w:r>
          </w:p>
        </w:tc>
      </w:tr>
      <w:tr w:rsidR="00883600" w:rsidRPr="00883600" w:rsidTr="00DD2705">
        <w:trPr>
          <w:trHeight w:val="48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000 1 06 06000 00 0000 110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8 204 364,40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9 454 364,40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9 454 364,40</w:t>
            </w:r>
          </w:p>
        </w:tc>
      </w:tr>
      <w:tr w:rsidR="00883600" w:rsidRPr="00883600" w:rsidTr="00DD2705">
        <w:trPr>
          <w:trHeight w:val="510"/>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000 1 06 06040 00 0000 110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1 727 959,20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2 197 959,20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2 197 959,20</w:t>
            </w:r>
          </w:p>
        </w:tc>
      </w:tr>
      <w:tr w:rsidR="00883600" w:rsidRPr="00883600" w:rsidTr="00DD2705">
        <w:trPr>
          <w:trHeight w:val="735"/>
        </w:trPr>
        <w:tc>
          <w:tcPr>
            <w:tcW w:w="1691"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182 1 06 06043 13 0000 110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1 727 959,20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2 197 959,20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2 197 959,20</w:t>
            </w:r>
          </w:p>
        </w:tc>
      </w:tr>
      <w:tr w:rsidR="00883600" w:rsidRPr="00883600" w:rsidTr="00DD2705">
        <w:trPr>
          <w:trHeight w:val="45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182 1 06 06030 03 0000 110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6 476 405,20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7 256 405,20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7 256 405,20</w:t>
            </w:r>
          </w:p>
        </w:tc>
      </w:tr>
      <w:tr w:rsidR="00883600" w:rsidRPr="00883600" w:rsidTr="00DD2705">
        <w:trPr>
          <w:trHeight w:val="61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182 1 06 06033 13 0000 110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6 476 405,20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7 256 405,20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7 256 405,20</w:t>
            </w:r>
          </w:p>
        </w:tc>
      </w:tr>
      <w:tr w:rsidR="00883600" w:rsidRPr="00883600" w:rsidTr="00DD2705">
        <w:trPr>
          <w:trHeight w:val="36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000 1 08 00000 00 0000 000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100,00</w:t>
            </w:r>
          </w:p>
        </w:tc>
      </w:tr>
      <w:tr w:rsidR="00883600" w:rsidRPr="00883600" w:rsidTr="00DD2705">
        <w:trPr>
          <w:trHeight w:val="105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220 1 08 04020 01 1000 110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100,00</w:t>
            </w:r>
          </w:p>
        </w:tc>
      </w:tr>
      <w:tr w:rsidR="00883600" w:rsidRPr="00883600" w:rsidTr="00DD2705">
        <w:trPr>
          <w:trHeight w:val="990"/>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000 1 11 00000 00 0000 000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1 638 572,65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1 621 802,78</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1 541 692,01</w:t>
            </w:r>
          </w:p>
        </w:tc>
      </w:tr>
      <w:tr w:rsidR="00883600" w:rsidRPr="00883600" w:rsidTr="00DD2705">
        <w:trPr>
          <w:trHeight w:val="555"/>
        </w:trPr>
        <w:tc>
          <w:tcPr>
            <w:tcW w:w="1691" w:type="dxa"/>
            <w:tcBorders>
              <w:top w:val="single" w:sz="8" w:space="0" w:color="auto"/>
              <w:left w:val="single" w:sz="8" w:space="0" w:color="auto"/>
              <w:bottom w:val="single" w:sz="8" w:space="0" w:color="auto"/>
              <w:right w:val="single" w:sz="4" w:space="0" w:color="auto"/>
            </w:tcBorders>
            <w:shd w:val="clear" w:color="auto" w:fill="auto"/>
            <w:noWrap/>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220 1 11 05013 13 0000 120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883600">
              <w:rPr>
                <w:rFonts w:ascii="Times New Roman" w:hAnsi="Times New Roman" w:cs="Times New Roman"/>
                <w:sz w:val="20"/>
                <w:szCs w:val="20"/>
              </w:rPr>
              <w:t>городских  поселений</w:t>
            </w:r>
            <w:proofErr w:type="gramEnd"/>
            <w:r w:rsidRPr="00883600">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1 500 000,00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1 323 230,13</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1 243 119,36</w:t>
            </w:r>
          </w:p>
        </w:tc>
      </w:tr>
      <w:tr w:rsidR="00883600" w:rsidRPr="00883600" w:rsidTr="00DD2705">
        <w:trPr>
          <w:trHeight w:val="135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220 1 11 05035 13 0000 120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883600">
              <w:rPr>
                <w:rFonts w:ascii="Times New Roman" w:hAnsi="Times New Roman" w:cs="Times New Roman"/>
                <w:sz w:val="20"/>
                <w:szCs w:val="20"/>
              </w:rPr>
              <w:t>( за</w:t>
            </w:r>
            <w:proofErr w:type="gramEnd"/>
            <w:r w:rsidRPr="00883600">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138 572,65</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298 572,65</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298 572,65</w:t>
            </w:r>
          </w:p>
        </w:tc>
      </w:tr>
      <w:tr w:rsidR="00883600" w:rsidRPr="00883600" w:rsidTr="00DD2705">
        <w:trPr>
          <w:trHeight w:val="135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220 1 11 09045 13 0000 120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883600">
              <w:rPr>
                <w:rFonts w:ascii="Times New Roman" w:hAnsi="Times New Roman" w:cs="Times New Roman"/>
                <w:sz w:val="20"/>
                <w:szCs w:val="20"/>
              </w:rPr>
              <w:t>и  автономных</w:t>
            </w:r>
            <w:proofErr w:type="gramEnd"/>
            <w:r w:rsidRPr="00883600">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990"/>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000 1 13 00000 00 0000 000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ДОХОДЫ ОТ ОКАЗАНИЯ ПЛАТНЫХ УСЛУГ (РАБОТ)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225 000,00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360 000,00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360 000,00</w:t>
            </w:r>
          </w:p>
        </w:tc>
      </w:tr>
      <w:tr w:rsidR="00883600" w:rsidRPr="00883600" w:rsidTr="00DD2705">
        <w:trPr>
          <w:trHeight w:val="765"/>
        </w:trPr>
        <w:tc>
          <w:tcPr>
            <w:tcW w:w="1691"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220 1 13 01995 13 0000 130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225 000,00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360 000,00</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360 000,00</w:t>
            </w:r>
          </w:p>
        </w:tc>
      </w:tr>
      <w:tr w:rsidR="00883600" w:rsidRPr="00883600" w:rsidTr="00DD2705">
        <w:trPr>
          <w:trHeight w:val="72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000 1 14 00000 00 0000 000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ДОХОДЫ ОТ 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50 000,00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5 670 518,74</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4 954 781,36</w:t>
            </w:r>
          </w:p>
        </w:tc>
      </w:tr>
      <w:tr w:rsidR="00883600" w:rsidRPr="00883600" w:rsidTr="00DD2705">
        <w:trPr>
          <w:trHeight w:val="138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220 1 14 02053 13 0000 410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Доходы от реализации </w:t>
            </w:r>
            <w:proofErr w:type="gramStart"/>
            <w:r w:rsidRPr="00883600">
              <w:rPr>
                <w:rFonts w:ascii="Times New Roman" w:hAnsi="Times New Roman" w:cs="Times New Roman"/>
                <w:sz w:val="20"/>
                <w:szCs w:val="20"/>
              </w:rPr>
              <w:t>иного  имущества</w:t>
            </w:r>
            <w:proofErr w:type="gramEnd"/>
            <w:r w:rsidRPr="00883600">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3 224 409,40</w:t>
            </w:r>
          </w:p>
        </w:tc>
        <w:tc>
          <w:tcPr>
            <w:tcW w:w="150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5 590 518,74</w:t>
            </w:r>
          </w:p>
        </w:tc>
        <w:tc>
          <w:tcPr>
            <w:tcW w:w="1477"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4 874 781,36</w:t>
            </w:r>
          </w:p>
        </w:tc>
      </w:tr>
      <w:tr w:rsidR="00883600" w:rsidRPr="00883600" w:rsidTr="00DD2705">
        <w:trPr>
          <w:trHeight w:val="1245"/>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220 1 14 06013 13 0000 430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83600">
              <w:rPr>
                <w:rFonts w:ascii="Times New Roman" w:hAnsi="Times New Roman" w:cs="Times New Roman"/>
                <w:sz w:val="20"/>
                <w:szCs w:val="20"/>
              </w:rPr>
              <w:t>границах  городских</w:t>
            </w:r>
            <w:proofErr w:type="gramEnd"/>
            <w:r w:rsidRPr="00883600">
              <w:rPr>
                <w:rFonts w:ascii="Times New Roman" w:hAnsi="Times New Roman" w:cs="Times New Roman"/>
                <w:sz w:val="20"/>
                <w:szCs w:val="20"/>
              </w:rPr>
              <w:t xml:space="preserve">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50 000,00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80 000,00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80 000,00</w:t>
            </w:r>
          </w:p>
        </w:tc>
      </w:tr>
      <w:tr w:rsidR="00883600" w:rsidRPr="00883600" w:rsidTr="00DD2705">
        <w:trPr>
          <w:trHeight w:val="430"/>
        </w:trPr>
        <w:tc>
          <w:tcPr>
            <w:tcW w:w="1691"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000 1 16 00000 00 0000 000</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ШТРАФЫ, САНКЦИИ, ВОЗМЕЩЕНИЕ УЩЕРБА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568 302,59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792"/>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000 1 16 00000 00 0000 140</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568 302,59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988"/>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000 1 16 90050 13 0000 140</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568 302,59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549"/>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000 1 17 00000 00 0000 000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90 000,00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300 000,00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300 000,00</w:t>
            </w:r>
          </w:p>
        </w:tc>
      </w:tr>
      <w:tr w:rsidR="00883600" w:rsidRPr="00883600" w:rsidTr="00DD2705">
        <w:trPr>
          <w:trHeight w:val="735"/>
        </w:trPr>
        <w:tc>
          <w:tcPr>
            <w:tcW w:w="1691"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220 1 17 05050 13 0000 180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неналоговые доходы бюджетов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90 000,00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300 000,00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300 000,00</w:t>
            </w:r>
          </w:p>
        </w:tc>
      </w:tr>
      <w:tr w:rsidR="00883600" w:rsidRPr="00883600" w:rsidTr="00DD2705">
        <w:trPr>
          <w:trHeight w:val="514"/>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000 2 00 00000 00 0000 000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11 458 362,37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2 512 464,00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2 393 764,00</w:t>
            </w:r>
          </w:p>
        </w:tc>
      </w:tr>
      <w:tr w:rsidR="00883600" w:rsidRPr="00883600" w:rsidTr="00DD2705">
        <w:trPr>
          <w:trHeight w:val="678"/>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220 2 02 15001 13 0000 151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Дотации </w:t>
            </w:r>
            <w:proofErr w:type="gramStart"/>
            <w:r w:rsidRPr="00883600">
              <w:rPr>
                <w:rFonts w:ascii="Times New Roman" w:hAnsi="Times New Roman" w:cs="Times New Roman"/>
                <w:sz w:val="20"/>
                <w:szCs w:val="20"/>
              </w:rPr>
              <w:t>бюджетам  городских</w:t>
            </w:r>
            <w:proofErr w:type="gramEnd"/>
            <w:r w:rsidRPr="00883600">
              <w:rPr>
                <w:rFonts w:ascii="Times New Roman" w:hAnsi="Times New Roman" w:cs="Times New Roman"/>
                <w:sz w:val="20"/>
                <w:szCs w:val="20"/>
              </w:rPr>
              <w:t xml:space="preserve"> поселений  на выравнивание уровня бюджетной обеспеченности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1 176 600,00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1 145 900,00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1 027 200,00</w:t>
            </w:r>
          </w:p>
        </w:tc>
      </w:tr>
      <w:tr w:rsidR="00883600" w:rsidRPr="00883600" w:rsidTr="00DD2705">
        <w:trPr>
          <w:trHeight w:val="2257"/>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220 2 02 20302 13 0000 151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3 100 415,84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544"/>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220 2 02 25519 13 0000 151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Субсидия бюджетам городских поселений на поддержку отрасли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1 163,00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12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220 2 02 25555 13 0000 151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907 424,84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2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220 2 02 35120 13 0000 151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Субвенции бюджетам </w:t>
            </w:r>
            <w:proofErr w:type="gramStart"/>
            <w:r w:rsidRPr="00883600">
              <w:rPr>
                <w:rFonts w:ascii="Times New Roman" w:hAnsi="Times New Roman" w:cs="Times New Roman"/>
                <w:sz w:val="20"/>
                <w:szCs w:val="20"/>
              </w:rPr>
              <w:t>городских  поселений</w:t>
            </w:r>
            <w:proofErr w:type="gramEnd"/>
            <w:r w:rsidRPr="00883600">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1035"/>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220 2 02 35118 13 0000 151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Субвенции бюджетам </w:t>
            </w:r>
            <w:proofErr w:type="gramStart"/>
            <w:r w:rsidRPr="00883600">
              <w:rPr>
                <w:rFonts w:ascii="Times New Roman" w:hAnsi="Times New Roman" w:cs="Times New Roman"/>
                <w:sz w:val="20"/>
                <w:szCs w:val="20"/>
              </w:rPr>
              <w:t>городских  поселений</w:t>
            </w:r>
            <w:proofErr w:type="gramEnd"/>
            <w:r w:rsidRPr="00883600">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138 700,00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138 700,00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138 700,00</w:t>
            </w:r>
          </w:p>
        </w:tc>
      </w:tr>
      <w:tr w:rsidR="00883600" w:rsidRPr="00883600" w:rsidTr="00DD2705">
        <w:trPr>
          <w:trHeight w:val="15"/>
        </w:trPr>
        <w:tc>
          <w:tcPr>
            <w:tcW w:w="1691" w:type="dxa"/>
            <w:tcBorders>
              <w:top w:val="nil"/>
              <w:left w:val="single" w:sz="8" w:space="0" w:color="auto"/>
              <w:bottom w:val="nil"/>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220 2 02 45144 13 0000 151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826"/>
        </w:trPr>
        <w:tc>
          <w:tcPr>
            <w:tcW w:w="1691"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 220 202 49999 13 0000 151</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межбюджетные трансферты, передаваемые бюджетам городских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222 228,52</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1405"/>
        </w:trPr>
        <w:tc>
          <w:tcPr>
            <w:tcW w:w="1691" w:type="dxa"/>
            <w:tcBorders>
              <w:top w:val="nil"/>
              <w:left w:val="single" w:sz="8" w:space="0" w:color="auto"/>
              <w:bottom w:val="nil"/>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220 202 35082 13 0000 151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1 227 864,00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1 227 864,00</w:t>
            </w:r>
          </w:p>
        </w:tc>
      </w:tr>
      <w:tr w:rsidR="00883600" w:rsidRPr="00883600" w:rsidTr="00DD2705">
        <w:trPr>
          <w:trHeight w:val="1822"/>
        </w:trPr>
        <w:tc>
          <w:tcPr>
            <w:tcW w:w="1691"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220 202 20216 13 0000 151</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2 999 150,47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60"/>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220 202 29999 13 0000 151</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Прочие субсидии,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2 912 679,70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235"/>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220 202 29999 13 0000 151</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1 424 999,70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875"/>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220 202 29999 13 0000 151</w:t>
            </w:r>
          </w:p>
        </w:tc>
        <w:tc>
          <w:tcPr>
            <w:tcW w:w="3969" w:type="dxa"/>
            <w:tcBorders>
              <w:top w:val="single" w:sz="4" w:space="0" w:color="auto"/>
              <w:left w:val="nil"/>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83600">
              <w:rPr>
                <w:rFonts w:ascii="Times New Roman" w:hAnsi="Times New Roman" w:cs="Times New Roman"/>
                <w:sz w:val="20"/>
                <w:szCs w:val="20"/>
              </w:rPr>
              <w:t>культуры  муниципальных</w:t>
            </w:r>
            <w:proofErr w:type="gramEnd"/>
            <w:r w:rsidRPr="00883600">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1 487 680,00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29"/>
        </w:trPr>
        <w:tc>
          <w:tcPr>
            <w:tcW w:w="1691"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226 202 29999 13 0000 151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330"/>
        </w:trPr>
        <w:tc>
          <w:tcPr>
            <w:tcW w:w="1691"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                          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53 599 763,52</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45 140 613,94</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45 140 613,94</w:t>
            </w:r>
          </w:p>
        </w:tc>
      </w:tr>
    </w:tbl>
    <w:p w:rsidR="00883600" w:rsidRPr="00883600" w:rsidRDefault="00883600" w:rsidP="00883600">
      <w:pPr>
        <w:contextualSpacing/>
        <w:rPr>
          <w:rFonts w:ascii="Times New Roman" w:eastAsia="Calibri" w:hAnsi="Times New Roman" w:cs="Times New Roman"/>
          <w:sz w:val="20"/>
          <w:szCs w:val="20"/>
        </w:rPr>
      </w:pPr>
    </w:p>
    <w:p w:rsidR="00883600" w:rsidRPr="00883600" w:rsidRDefault="00883600" w:rsidP="00883600">
      <w:pPr>
        <w:contextualSpacing/>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Pr="00883600" w:rsidRDefault="00883600" w:rsidP="00883600">
      <w:pPr>
        <w:ind w:left="6804" w:hanging="283"/>
        <w:contextualSpacing/>
        <w:jc w:val="right"/>
        <w:rPr>
          <w:rFonts w:ascii="Times New Roman" w:eastAsia="Calibri" w:hAnsi="Times New Roman" w:cs="Times New Roman"/>
          <w:sz w:val="20"/>
          <w:szCs w:val="20"/>
        </w:rPr>
      </w:pPr>
      <w:r w:rsidRPr="00883600">
        <w:rPr>
          <w:rFonts w:ascii="Times New Roman" w:eastAsia="Calibri" w:hAnsi="Times New Roman" w:cs="Times New Roman"/>
          <w:sz w:val="20"/>
          <w:szCs w:val="20"/>
        </w:rPr>
        <w:t xml:space="preserve">Приложение № 3 к решению Совета Плёсского городского поселения от 28.12.2017 № 54 "О внесении изменений в решение Совета Плёсского городского </w:t>
      </w:r>
      <w:proofErr w:type="gramStart"/>
      <w:r w:rsidRPr="00883600">
        <w:rPr>
          <w:rFonts w:ascii="Times New Roman" w:eastAsia="Calibri" w:hAnsi="Times New Roman" w:cs="Times New Roman"/>
          <w:sz w:val="20"/>
          <w:szCs w:val="20"/>
        </w:rPr>
        <w:t>поселения  от</w:t>
      </w:r>
      <w:proofErr w:type="gramEnd"/>
      <w:r w:rsidRPr="00883600">
        <w:rPr>
          <w:rFonts w:ascii="Times New Roman" w:eastAsia="Calibri" w:hAnsi="Times New Roman" w:cs="Times New Roman"/>
          <w:sz w:val="20"/>
          <w:szCs w:val="20"/>
        </w:rPr>
        <w:t xml:space="preserve"> 29.12.2016г. № 64 "О  бюджете Плёсского городского поселения на 2017 год и плановый период 2018 - 2019 годы"</w:t>
      </w:r>
    </w:p>
    <w:p w:rsidR="00883600" w:rsidRPr="00883600" w:rsidRDefault="00883600" w:rsidP="00883600">
      <w:pPr>
        <w:contextualSpacing/>
        <w:jc w:val="right"/>
        <w:rPr>
          <w:rFonts w:ascii="Times New Roman" w:eastAsia="Calibri" w:hAnsi="Times New Roman" w:cs="Times New Roman"/>
          <w:sz w:val="20"/>
          <w:szCs w:val="20"/>
        </w:rPr>
      </w:pPr>
    </w:p>
    <w:p w:rsidR="00883600" w:rsidRPr="00883600" w:rsidRDefault="00883600" w:rsidP="00883600">
      <w:pPr>
        <w:tabs>
          <w:tab w:val="left" w:pos="4035"/>
        </w:tabs>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ИСТОЧНИКИ ВНУТРЕННЕГО ФИНАНСИРОВАНИЯ</w:t>
      </w:r>
    </w:p>
    <w:p w:rsidR="00883600" w:rsidRPr="00883600" w:rsidRDefault="00883600" w:rsidP="00883600">
      <w:pPr>
        <w:ind w:firstLine="708"/>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дефицита бюджета Плесского городского поселения на 2017 год, плановый период 2018-2019 гг.</w:t>
      </w:r>
    </w:p>
    <w:p w:rsidR="00883600" w:rsidRPr="00883600" w:rsidRDefault="00883600" w:rsidP="00883600">
      <w:pPr>
        <w:contextualSpacing/>
        <w:rPr>
          <w:rFonts w:ascii="Times New Roman" w:eastAsia="Calibri" w:hAnsi="Times New Roman" w:cs="Times New Roman"/>
          <w:sz w:val="20"/>
          <w:szCs w:val="20"/>
        </w:rPr>
      </w:pPr>
    </w:p>
    <w:tbl>
      <w:tblPr>
        <w:tblW w:w="9771" w:type="dxa"/>
        <w:tblInd w:w="118" w:type="dxa"/>
        <w:tblLook w:val="04A0" w:firstRow="1" w:lastRow="0" w:firstColumn="1" w:lastColumn="0" w:noHBand="0" w:noVBand="1"/>
      </w:tblPr>
      <w:tblGrid>
        <w:gridCol w:w="1654"/>
        <w:gridCol w:w="2082"/>
        <w:gridCol w:w="1121"/>
        <w:gridCol w:w="1266"/>
        <w:gridCol w:w="1262"/>
        <w:gridCol w:w="1125"/>
        <w:gridCol w:w="1261"/>
      </w:tblGrid>
      <w:tr w:rsidR="00883600" w:rsidRPr="00883600" w:rsidTr="00DD2705">
        <w:trPr>
          <w:trHeight w:val="615"/>
        </w:trPr>
        <w:tc>
          <w:tcPr>
            <w:tcW w:w="1691" w:type="dxa"/>
            <w:tcBorders>
              <w:top w:val="single" w:sz="8" w:space="0" w:color="000000"/>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Код бюджетной классификации</w:t>
            </w:r>
          </w:p>
        </w:tc>
        <w:tc>
          <w:tcPr>
            <w:tcW w:w="2127" w:type="dxa"/>
            <w:tcBorders>
              <w:top w:val="single" w:sz="8" w:space="0" w:color="000000"/>
              <w:left w:val="nil"/>
              <w:bottom w:val="single" w:sz="8" w:space="0" w:color="000000"/>
              <w:right w:val="nil"/>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w:t>
            </w:r>
          </w:p>
        </w:tc>
        <w:tc>
          <w:tcPr>
            <w:tcW w:w="1134" w:type="dxa"/>
            <w:tcBorders>
              <w:top w:val="single" w:sz="8" w:space="0" w:color="auto"/>
              <w:left w:val="nil"/>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w:t>
            </w:r>
          </w:p>
        </w:tc>
        <w:tc>
          <w:tcPr>
            <w:tcW w:w="1276" w:type="dxa"/>
            <w:tcBorders>
              <w:top w:val="single" w:sz="8" w:space="0" w:color="auto"/>
              <w:left w:val="nil"/>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xml:space="preserve">2017 </w:t>
            </w:r>
            <w:proofErr w:type="gramStart"/>
            <w:r w:rsidRPr="00883600">
              <w:rPr>
                <w:rFonts w:ascii="Times New Roman" w:hAnsi="Times New Roman" w:cs="Times New Roman"/>
                <w:b/>
                <w:sz w:val="20"/>
                <w:szCs w:val="20"/>
              </w:rPr>
              <w:t>год  Сумма</w:t>
            </w:r>
            <w:proofErr w:type="gramEnd"/>
            <w:r w:rsidRPr="00883600">
              <w:rPr>
                <w:rFonts w:ascii="Times New Roman" w:hAnsi="Times New Roman" w:cs="Times New Roman"/>
                <w:b/>
                <w:sz w:val="20"/>
                <w:szCs w:val="20"/>
              </w:rPr>
              <w:t>, руб.</w:t>
            </w:r>
          </w:p>
        </w:tc>
        <w:tc>
          <w:tcPr>
            <w:tcW w:w="1134" w:type="dxa"/>
            <w:tcBorders>
              <w:top w:val="single" w:sz="8" w:space="0" w:color="auto"/>
              <w:left w:val="nil"/>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xml:space="preserve">2018 </w:t>
            </w:r>
            <w:proofErr w:type="gramStart"/>
            <w:r w:rsidRPr="00883600">
              <w:rPr>
                <w:rFonts w:ascii="Times New Roman" w:hAnsi="Times New Roman" w:cs="Times New Roman"/>
                <w:b/>
                <w:sz w:val="20"/>
                <w:szCs w:val="20"/>
              </w:rPr>
              <w:t>год  Сумма</w:t>
            </w:r>
            <w:proofErr w:type="gramEnd"/>
            <w:r w:rsidRPr="00883600">
              <w:rPr>
                <w:rFonts w:ascii="Times New Roman" w:hAnsi="Times New Roman" w:cs="Times New Roman"/>
                <w:b/>
                <w:sz w:val="20"/>
                <w:szCs w:val="20"/>
              </w:rPr>
              <w:t>, руб.</w:t>
            </w:r>
          </w:p>
        </w:tc>
        <w:tc>
          <w:tcPr>
            <w:tcW w:w="1275" w:type="dxa"/>
            <w:tcBorders>
              <w:top w:val="single" w:sz="8" w:space="0" w:color="auto"/>
              <w:left w:val="nil"/>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xml:space="preserve">2019 </w:t>
            </w:r>
            <w:proofErr w:type="gramStart"/>
            <w:r w:rsidRPr="00883600">
              <w:rPr>
                <w:rFonts w:ascii="Times New Roman" w:hAnsi="Times New Roman" w:cs="Times New Roman"/>
                <w:b/>
                <w:sz w:val="20"/>
                <w:szCs w:val="20"/>
              </w:rPr>
              <w:t>год  Сумма</w:t>
            </w:r>
            <w:proofErr w:type="gramEnd"/>
            <w:r w:rsidRPr="00883600">
              <w:rPr>
                <w:rFonts w:ascii="Times New Roman" w:hAnsi="Times New Roman" w:cs="Times New Roman"/>
                <w:b/>
                <w:sz w:val="20"/>
                <w:szCs w:val="20"/>
              </w:rPr>
              <w:t>, руб.</w:t>
            </w:r>
          </w:p>
        </w:tc>
      </w:tr>
      <w:tr w:rsidR="00883600" w:rsidRPr="00883600" w:rsidTr="00DD2705">
        <w:trPr>
          <w:trHeight w:val="390"/>
        </w:trPr>
        <w:tc>
          <w:tcPr>
            <w:tcW w:w="1691" w:type="dxa"/>
            <w:tcBorders>
              <w:top w:val="nil"/>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220 01 05 00 00 00 0000 000</w:t>
            </w:r>
          </w:p>
        </w:tc>
        <w:tc>
          <w:tcPr>
            <w:tcW w:w="2127" w:type="dxa"/>
            <w:tcBorders>
              <w:top w:val="nil"/>
              <w:left w:val="nil"/>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8" w:space="0" w:color="auto"/>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4 901 964,41</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3 224 409,40</w:t>
            </w:r>
          </w:p>
        </w:tc>
        <w:tc>
          <w:tcPr>
            <w:tcW w:w="1276"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1 677 555,01</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275"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975"/>
        </w:trPr>
        <w:tc>
          <w:tcPr>
            <w:tcW w:w="1691" w:type="dxa"/>
            <w:tcBorders>
              <w:top w:val="nil"/>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220 01 05 02 00 00 0000 500</w:t>
            </w:r>
          </w:p>
        </w:tc>
        <w:tc>
          <w:tcPr>
            <w:tcW w:w="2127" w:type="dxa"/>
            <w:tcBorders>
              <w:top w:val="nil"/>
              <w:left w:val="nil"/>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Увеличение прочих остатков средств бюджета</w:t>
            </w:r>
          </w:p>
        </w:tc>
        <w:tc>
          <w:tcPr>
            <w:tcW w:w="1134" w:type="dxa"/>
            <w:tcBorders>
              <w:top w:val="nil"/>
              <w:left w:val="single" w:sz="8" w:space="0" w:color="auto"/>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50 600 910,72</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2 998 852,80</w:t>
            </w:r>
          </w:p>
        </w:tc>
        <w:tc>
          <w:tcPr>
            <w:tcW w:w="1276"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53 599 763,52</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c>
          <w:tcPr>
            <w:tcW w:w="1275"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r>
      <w:tr w:rsidR="00883600" w:rsidRPr="00883600" w:rsidTr="00DD2705">
        <w:trPr>
          <w:trHeight w:val="1680"/>
        </w:trPr>
        <w:tc>
          <w:tcPr>
            <w:tcW w:w="1691" w:type="dxa"/>
            <w:tcBorders>
              <w:top w:val="nil"/>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220 01 05 02 01 13 0000 510</w:t>
            </w:r>
          </w:p>
        </w:tc>
        <w:tc>
          <w:tcPr>
            <w:tcW w:w="2127" w:type="dxa"/>
            <w:tcBorders>
              <w:top w:val="nil"/>
              <w:left w:val="nil"/>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Увеличение прочих остатков денежных средств бюджетов городских поселений</w:t>
            </w:r>
          </w:p>
        </w:tc>
        <w:tc>
          <w:tcPr>
            <w:tcW w:w="1134" w:type="dxa"/>
            <w:tcBorders>
              <w:top w:val="nil"/>
              <w:left w:val="single" w:sz="8" w:space="0" w:color="auto"/>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50 600 910,72</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2 998 852,80</w:t>
            </w:r>
          </w:p>
        </w:tc>
        <w:tc>
          <w:tcPr>
            <w:tcW w:w="1276"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53 599 763,52</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c>
          <w:tcPr>
            <w:tcW w:w="1275"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r>
      <w:tr w:rsidR="00883600" w:rsidRPr="00883600" w:rsidTr="00DD2705">
        <w:trPr>
          <w:trHeight w:val="975"/>
        </w:trPr>
        <w:tc>
          <w:tcPr>
            <w:tcW w:w="1691" w:type="dxa"/>
            <w:tcBorders>
              <w:top w:val="nil"/>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220 01 05 02 00 00 0000 600</w:t>
            </w:r>
          </w:p>
        </w:tc>
        <w:tc>
          <w:tcPr>
            <w:tcW w:w="2127" w:type="dxa"/>
            <w:tcBorders>
              <w:top w:val="nil"/>
              <w:left w:val="nil"/>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Уменьшение остатков средств бюджета</w:t>
            </w:r>
          </w:p>
        </w:tc>
        <w:tc>
          <w:tcPr>
            <w:tcW w:w="1134" w:type="dxa"/>
            <w:tcBorders>
              <w:top w:val="nil"/>
              <w:left w:val="single" w:sz="8" w:space="0" w:color="auto"/>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55 502 875,13</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-225 556,60</w:t>
            </w:r>
          </w:p>
        </w:tc>
        <w:tc>
          <w:tcPr>
            <w:tcW w:w="1276"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55 277 318,53</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c>
          <w:tcPr>
            <w:tcW w:w="1275"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r>
      <w:tr w:rsidR="00883600" w:rsidRPr="00883600" w:rsidTr="00DD2705">
        <w:trPr>
          <w:trHeight w:val="720"/>
        </w:trPr>
        <w:tc>
          <w:tcPr>
            <w:tcW w:w="1691" w:type="dxa"/>
            <w:tcBorders>
              <w:top w:val="nil"/>
              <w:left w:val="single" w:sz="8" w:space="0" w:color="000000"/>
              <w:bottom w:val="single" w:sz="8" w:space="0" w:color="000000"/>
              <w:right w:val="single" w:sz="8" w:space="0" w:color="000000"/>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220 01 05 02 01 13 0000 610</w:t>
            </w:r>
          </w:p>
        </w:tc>
        <w:tc>
          <w:tcPr>
            <w:tcW w:w="2127" w:type="dxa"/>
            <w:tcBorders>
              <w:top w:val="nil"/>
              <w:left w:val="nil"/>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Уменьшение остатков денежных средств бюджетов городских поселений</w:t>
            </w:r>
          </w:p>
        </w:tc>
        <w:tc>
          <w:tcPr>
            <w:tcW w:w="1134" w:type="dxa"/>
            <w:tcBorders>
              <w:top w:val="nil"/>
              <w:left w:val="single" w:sz="8" w:space="0" w:color="auto"/>
              <w:bottom w:val="single" w:sz="8" w:space="0" w:color="auto"/>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55 502 875,13</w:t>
            </w:r>
          </w:p>
        </w:tc>
        <w:tc>
          <w:tcPr>
            <w:tcW w:w="1134" w:type="dxa"/>
            <w:tcBorders>
              <w:top w:val="nil"/>
              <w:left w:val="nil"/>
              <w:bottom w:val="single" w:sz="8" w:space="0" w:color="auto"/>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-225 556,60</w:t>
            </w:r>
          </w:p>
        </w:tc>
        <w:tc>
          <w:tcPr>
            <w:tcW w:w="1276"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55 277 318,53</w:t>
            </w:r>
          </w:p>
        </w:tc>
        <w:tc>
          <w:tcPr>
            <w:tcW w:w="1134" w:type="dxa"/>
            <w:tcBorders>
              <w:top w:val="nil"/>
              <w:left w:val="nil"/>
              <w:bottom w:val="single" w:sz="8" w:space="0" w:color="000000"/>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c>
          <w:tcPr>
            <w:tcW w:w="1275" w:type="dxa"/>
            <w:tcBorders>
              <w:top w:val="nil"/>
              <w:left w:val="nil"/>
              <w:bottom w:val="single" w:sz="8" w:space="0" w:color="auto"/>
              <w:right w:val="single" w:sz="8" w:space="0" w:color="auto"/>
            </w:tcBorders>
            <w:shd w:val="clear" w:color="auto" w:fill="auto"/>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45 140 613,94</w:t>
            </w:r>
          </w:p>
        </w:tc>
      </w:tr>
    </w:tbl>
    <w:p w:rsidR="00883600" w:rsidRPr="00883600" w:rsidRDefault="00883600" w:rsidP="00883600">
      <w:pPr>
        <w:contextualSpacing/>
        <w:rPr>
          <w:rFonts w:ascii="Times New Roman" w:eastAsia="Calibri" w:hAnsi="Times New Roman" w:cs="Times New Roman"/>
          <w:sz w:val="20"/>
          <w:szCs w:val="20"/>
        </w:rPr>
      </w:pPr>
    </w:p>
    <w:p w:rsidR="00883600" w:rsidRPr="00883600" w:rsidRDefault="00883600" w:rsidP="00883600">
      <w:pPr>
        <w:contextualSpacing/>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p>
    <w:p w:rsidR="00883600" w:rsidRPr="00883600" w:rsidRDefault="00883600" w:rsidP="00883600">
      <w:pPr>
        <w:ind w:left="6804" w:hanging="283"/>
        <w:contextualSpacing/>
        <w:jc w:val="right"/>
        <w:rPr>
          <w:rFonts w:ascii="Times New Roman" w:eastAsia="Calibri" w:hAnsi="Times New Roman" w:cs="Times New Roman"/>
          <w:sz w:val="20"/>
          <w:szCs w:val="20"/>
        </w:rPr>
      </w:pPr>
      <w:r w:rsidRPr="00883600">
        <w:rPr>
          <w:rFonts w:ascii="Times New Roman" w:eastAsia="Calibri" w:hAnsi="Times New Roman" w:cs="Times New Roman"/>
          <w:sz w:val="20"/>
          <w:szCs w:val="20"/>
        </w:rPr>
        <w:t xml:space="preserve">Приложение № 5 к решению Совета Плёсского городского поселения от 28.12.2017 № 54 "О внесении изменений в решение Совета Плёсского городского </w:t>
      </w:r>
      <w:proofErr w:type="gramStart"/>
      <w:r w:rsidRPr="00883600">
        <w:rPr>
          <w:rFonts w:ascii="Times New Roman" w:eastAsia="Calibri" w:hAnsi="Times New Roman" w:cs="Times New Roman"/>
          <w:sz w:val="20"/>
          <w:szCs w:val="20"/>
        </w:rPr>
        <w:t>поселения  от</w:t>
      </w:r>
      <w:proofErr w:type="gramEnd"/>
      <w:r w:rsidRPr="00883600">
        <w:rPr>
          <w:rFonts w:ascii="Times New Roman" w:eastAsia="Calibri" w:hAnsi="Times New Roman" w:cs="Times New Roman"/>
          <w:sz w:val="20"/>
          <w:szCs w:val="20"/>
        </w:rPr>
        <w:t xml:space="preserve"> 29.12.2016г. № 64 "О  бюджете Плёсского городского поселения на 2017 год и плановый период 2018 - 2019 годы"</w:t>
      </w:r>
    </w:p>
    <w:p w:rsidR="00883600" w:rsidRDefault="00883600" w:rsidP="00883600">
      <w:pPr>
        <w:tabs>
          <w:tab w:val="left" w:pos="3900"/>
        </w:tabs>
        <w:contextualSpacing/>
        <w:jc w:val="center"/>
        <w:rPr>
          <w:rFonts w:ascii="Times New Roman" w:eastAsia="Calibri" w:hAnsi="Times New Roman" w:cs="Times New Roman"/>
          <w:b/>
          <w:sz w:val="20"/>
          <w:szCs w:val="20"/>
        </w:rPr>
      </w:pPr>
    </w:p>
    <w:p w:rsidR="00883600" w:rsidRPr="00883600" w:rsidRDefault="00883600" w:rsidP="00883600">
      <w:pPr>
        <w:tabs>
          <w:tab w:val="left" w:pos="3900"/>
        </w:tabs>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Распределение бюджетных ассигнований по целевым статьям</w:t>
      </w:r>
    </w:p>
    <w:p w:rsidR="00883600" w:rsidRPr="00883600" w:rsidRDefault="00883600" w:rsidP="00883600">
      <w:pPr>
        <w:tabs>
          <w:tab w:val="left" w:pos="3900"/>
        </w:tabs>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 xml:space="preserve">(муниципальным программам Плесского городского поселения и не включенным в </w:t>
      </w:r>
      <w:proofErr w:type="gramStart"/>
      <w:r w:rsidRPr="00883600">
        <w:rPr>
          <w:rFonts w:ascii="Times New Roman" w:eastAsia="Calibri" w:hAnsi="Times New Roman" w:cs="Times New Roman"/>
          <w:b/>
          <w:sz w:val="20"/>
          <w:szCs w:val="20"/>
        </w:rPr>
        <w:t>муниципальные  программы</w:t>
      </w:r>
      <w:proofErr w:type="gramEnd"/>
      <w:r w:rsidRPr="00883600">
        <w:rPr>
          <w:rFonts w:ascii="Times New Roman" w:eastAsia="Calibri"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2017 год и плановый период 2018 - 2019 годы</w:t>
      </w:r>
    </w:p>
    <w:p w:rsidR="00883600" w:rsidRPr="00883600" w:rsidRDefault="00883600" w:rsidP="00883600">
      <w:pPr>
        <w:contextualSpacing/>
        <w:rPr>
          <w:rFonts w:ascii="Times New Roman" w:eastAsia="Calibri" w:hAnsi="Times New Roman" w:cs="Times New Roman"/>
          <w:sz w:val="20"/>
          <w:szCs w:val="20"/>
        </w:rPr>
      </w:pPr>
    </w:p>
    <w:tbl>
      <w:tblPr>
        <w:tblW w:w="10055" w:type="dxa"/>
        <w:tblInd w:w="118" w:type="dxa"/>
        <w:tblLayout w:type="fixed"/>
        <w:tblLook w:val="04A0" w:firstRow="1" w:lastRow="0" w:firstColumn="1" w:lastColumn="0" w:noHBand="0" w:noVBand="1"/>
      </w:tblPr>
      <w:tblGrid>
        <w:gridCol w:w="3702"/>
        <w:gridCol w:w="1250"/>
        <w:gridCol w:w="708"/>
        <w:gridCol w:w="1472"/>
        <w:gridCol w:w="1505"/>
        <w:gridCol w:w="1418"/>
      </w:tblGrid>
      <w:tr w:rsidR="00883600" w:rsidRPr="00883600" w:rsidTr="00DD2705">
        <w:trPr>
          <w:trHeight w:val="495"/>
        </w:trPr>
        <w:tc>
          <w:tcPr>
            <w:tcW w:w="370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sz w:val="20"/>
                <w:szCs w:val="20"/>
              </w:rPr>
            </w:pPr>
            <w:r w:rsidRPr="00883600">
              <w:rPr>
                <w:rFonts w:ascii="Times New Roman" w:hAnsi="Times New Roman" w:cs="Times New Roman"/>
                <w:b/>
                <w:sz w:val="20"/>
                <w:szCs w:val="20"/>
              </w:rPr>
              <w:t>Наименование</w:t>
            </w: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sz w:val="20"/>
                <w:szCs w:val="20"/>
              </w:rPr>
            </w:pPr>
            <w:r w:rsidRPr="00883600">
              <w:rPr>
                <w:rFonts w:ascii="Times New Roman" w:hAnsi="Times New Roman" w:cs="Times New Roman"/>
                <w:b/>
                <w:sz w:val="20"/>
                <w:szCs w:val="20"/>
              </w:rPr>
              <w:t>Код целевой статьи</w:t>
            </w:r>
          </w:p>
        </w:tc>
        <w:tc>
          <w:tcPr>
            <w:tcW w:w="708" w:type="dxa"/>
            <w:vMerge w:val="restart"/>
            <w:tcBorders>
              <w:top w:val="single" w:sz="8" w:space="0" w:color="auto"/>
              <w:left w:val="single" w:sz="4" w:space="0" w:color="auto"/>
              <w:bottom w:val="single" w:sz="8" w:space="0" w:color="000000"/>
              <w:right w:val="nil"/>
            </w:tcBorders>
            <w:shd w:val="clear" w:color="auto" w:fill="auto"/>
            <w:hideMark/>
          </w:tcPr>
          <w:p w:rsidR="00883600" w:rsidRPr="00883600" w:rsidRDefault="00883600" w:rsidP="00883600">
            <w:pPr>
              <w:contextualSpacing/>
              <w:rPr>
                <w:rFonts w:ascii="Times New Roman" w:hAnsi="Times New Roman" w:cs="Times New Roman"/>
                <w:b/>
                <w:sz w:val="20"/>
                <w:szCs w:val="20"/>
              </w:rPr>
            </w:pPr>
            <w:r w:rsidRPr="00883600">
              <w:rPr>
                <w:rFonts w:ascii="Times New Roman" w:hAnsi="Times New Roman" w:cs="Times New Roman"/>
                <w:b/>
                <w:sz w:val="20"/>
                <w:szCs w:val="20"/>
              </w:rPr>
              <w:t>Код вида расходов</w:t>
            </w:r>
          </w:p>
        </w:tc>
        <w:tc>
          <w:tcPr>
            <w:tcW w:w="147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xml:space="preserve"> 2017г., руб.</w:t>
            </w:r>
          </w:p>
        </w:tc>
        <w:tc>
          <w:tcPr>
            <w:tcW w:w="150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2018г., руб.</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2019г., руб.</w:t>
            </w:r>
          </w:p>
        </w:tc>
      </w:tr>
      <w:tr w:rsidR="00883600" w:rsidRPr="00883600" w:rsidTr="00DD2705">
        <w:trPr>
          <w:trHeight w:val="555"/>
        </w:trPr>
        <w:tc>
          <w:tcPr>
            <w:tcW w:w="370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12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708" w:type="dxa"/>
            <w:vMerge/>
            <w:tcBorders>
              <w:top w:val="single" w:sz="8" w:space="0" w:color="auto"/>
              <w:left w:val="single" w:sz="4" w:space="0" w:color="auto"/>
              <w:bottom w:val="single" w:sz="8" w:space="0" w:color="000000"/>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147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150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r>
      <w:tr w:rsidR="00883600" w:rsidRPr="00883600" w:rsidTr="00DD2705">
        <w:trPr>
          <w:trHeight w:val="7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8 512 830,96</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8 500 000,00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8 500 000,00</w:t>
            </w:r>
          </w:p>
        </w:tc>
      </w:tr>
      <w:tr w:rsidR="00883600" w:rsidRPr="00883600" w:rsidTr="00DD2705">
        <w:trPr>
          <w:trHeight w:val="49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"Развитие муниципальной службы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30 000,00</w:t>
            </w:r>
          </w:p>
        </w:tc>
      </w:tr>
      <w:tr w:rsidR="00883600" w:rsidRPr="00883600" w:rsidTr="00DD2705">
        <w:trPr>
          <w:trHeight w:val="5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r>
      <w:tr w:rsidR="00883600" w:rsidRPr="00883600" w:rsidTr="00DD2705">
        <w:trPr>
          <w:trHeight w:val="73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0110120200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"Открытая информационная политика органов местного самоуправления Плёсского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0120000000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1 199 876,50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1 165 610,00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1 165 610,00</w:t>
            </w:r>
          </w:p>
        </w:tc>
      </w:tr>
      <w:tr w:rsidR="00883600" w:rsidRPr="00883600" w:rsidTr="00DD2705">
        <w:trPr>
          <w:trHeight w:val="10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Информатизация и освещение деятельности органов местного самоуправления"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0120100000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1 199 876,50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1 165 610,00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1 165 610,00</w:t>
            </w:r>
          </w:p>
        </w:tc>
      </w:tr>
      <w:tr w:rsidR="00883600" w:rsidRPr="00883600" w:rsidTr="00DD2705">
        <w:trPr>
          <w:trHeight w:val="103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0120100010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55 380,00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53 610,00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53 610,00</w:t>
            </w:r>
          </w:p>
        </w:tc>
      </w:tr>
      <w:tr w:rsidR="00883600" w:rsidRPr="00883600" w:rsidTr="00DD2705">
        <w:trPr>
          <w:trHeight w:val="10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Информатизация и освещение </w:t>
            </w:r>
            <w:proofErr w:type="gramStart"/>
            <w:r w:rsidRPr="00883600">
              <w:rPr>
                <w:rFonts w:ascii="Times New Roman" w:hAnsi="Times New Roman" w:cs="Times New Roman"/>
                <w:sz w:val="20"/>
                <w:szCs w:val="20"/>
              </w:rPr>
              <w:t>деятельности  исполнительного</w:t>
            </w:r>
            <w:proofErr w:type="gramEnd"/>
            <w:r w:rsidRPr="00883600">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0120100030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303 046,50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236 300,00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236 300,00</w:t>
            </w:r>
          </w:p>
        </w:tc>
      </w:tr>
      <w:tr w:rsidR="00883600" w:rsidRPr="00883600" w:rsidTr="00DD2705">
        <w:trPr>
          <w:trHeight w:val="8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Повышение эффективности системы муниципального управления и инвестиционного потенциала городского </w:t>
            </w:r>
            <w:proofErr w:type="gramStart"/>
            <w:r w:rsidRPr="00883600">
              <w:rPr>
                <w:rFonts w:ascii="Times New Roman" w:hAnsi="Times New Roman" w:cs="Times New Roman"/>
                <w:sz w:val="20"/>
                <w:szCs w:val="20"/>
              </w:rPr>
              <w:t>поселения.(</w:t>
            </w:r>
            <w:proofErr w:type="gramEnd"/>
            <w:r w:rsidRPr="00883600">
              <w:rPr>
                <w:rFonts w:ascii="Times New Roman" w:hAnsi="Times New Roman" w:cs="Times New Roman"/>
                <w:sz w:val="20"/>
                <w:szCs w:val="20"/>
              </w:rPr>
              <w:t>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261 182,00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302 700,00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302 700,00</w:t>
            </w:r>
          </w:p>
        </w:tc>
      </w:tr>
      <w:tr w:rsidR="00883600" w:rsidRPr="00883600" w:rsidTr="00DD2705">
        <w:trPr>
          <w:trHeight w:val="8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24 608,00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67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555 660,00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573 000,00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573 000,00</w:t>
            </w:r>
          </w:p>
        </w:tc>
      </w:tr>
      <w:tr w:rsidR="00883600" w:rsidRPr="00883600" w:rsidTr="00DD2705">
        <w:trPr>
          <w:trHeight w:val="52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"Обеспечение деятельности органов местного самоуправления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0130000000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7 282 954,46</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7 304 390,00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7 304 390,00</w:t>
            </w:r>
          </w:p>
        </w:tc>
      </w:tr>
      <w:tr w:rsidR="00883600" w:rsidRPr="00883600" w:rsidTr="00DD2705">
        <w:trPr>
          <w:trHeight w:val="49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 Обеспечение </w:t>
            </w:r>
            <w:proofErr w:type="gramStart"/>
            <w:r w:rsidRPr="00883600">
              <w:rPr>
                <w:rFonts w:ascii="Times New Roman" w:hAnsi="Times New Roman" w:cs="Times New Roman"/>
                <w:bCs/>
                <w:sz w:val="20"/>
                <w:szCs w:val="20"/>
              </w:rPr>
              <w:t>деятельности  законодательного</w:t>
            </w:r>
            <w:proofErr w:type="gramEnd"/>
            <w:r w:rsidRPr="00883600">
              <w:rPr>
                <w:rFonts w:ascii="Times New Roman" w:hAnsi="Times New Roman" w:cs="Times New Roman"/>
                <w:bCs/>
                <w:sz w:val="20"/>
                <w:szCs w:val="20"/>
              </w:rPr>
              <w:t xml:space="preserve"> (представительного) органа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0130100000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468 920,00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468 690,00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468 690,00</w:t>
            </w:r>
          </w:p>
        </w:tc>
      </w:tr>
      <w:tr w:rsidR="00883600" w:rsidRPr="00883600" w:rsidTr="00DD2705">
        <w:trPr>
          <w:trHeight w:val="121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883600">
              <w:rPr>
                <w:rFonts w:ascii="Times New Roman" w:hAnsi="Times New Roman" w:cs="Times New Roman"/>
                <w:sz w:val="20"/>
                <w:szCs w:val="20"/>
              </w:rPr>
              <w:t>фондам )</w:t>
            </w:r>
            <w:proofErr w:type="gramEnd"/>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328 560,00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328 560,00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328 560,00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112 475,00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112 245,00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112 245,00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83600">
              <w:rPr>
                <w:rFonts w:ascii="Times New Roman" w:hAnsi="Times New Roman" w:cs="Times New Roman"/>
                <w:sz w:val="20"/>
                <w:szCs w:val="20"/>
              </w:rPr>
              <w:t>бюджета .</w:t>
            </w:r>
            <w:proofErr w:type="gramEnd"/>
            <w:r w:rsidRPr="00883600">
              <w:rPr>
                <w:rFonts w:ascii="Times New Roman" w:hAnsi="Times New Roman" w:cs="Times New Roman"/>
                <w:sz w:val="20"/>
                <w:szCs w:val="20"/>
              </w:rPr>
              <w:t xml:space="preserve"> (Межбюджетные трансферы)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0130100080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27 885,00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27 885,00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27 885,00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"Обеспечение деятельности Главы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0130200000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869 682,11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866 539,00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866 539,00</w:t>
            </w:r>
          </w:p>
        </w:tc>
      </w:tr>
      <w:tr w:rsidR="00883600" w:rsidRPr="00883600" w:rsidTr="00DD2705">
        <w:trPr>
          <w:trHeight w:val="94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w:t>
            </w:r>
            <w:r w:rsidRPr="00883600">
              <w:rPr>
                <w:rFonts w:ascii="Times New Roman" w:hAnsi="Times New Roman" w:cs="Times New Roman"/>
                <w:sz w:val="20"/>
                <w:szCs w:val="20"/>
              </w:rPr>
              <w:lastRenderedPageBreak/>
              <w:t>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0130200020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869 682,11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866 539,00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866 539,00</w:t>
            </w:r>
          </w:p>
        </w:tc>
      </w:tr>
      <w:tr w:rsidR="00883600" w:rsidRPr="00883600" w:rsidTr="00DD2705">
        <w:trPr>
          <w:trHeight w:val="5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"Обеспечение функций исполнительного органа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0130300000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5 944 352,35</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5 969 161,00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5 969 161,00</w:t>
            </w:r>
          </w:p>
        </w:tc>
      </w:tr>
      <w:tr w:rsidR="00883600" w:rsidRPr="00883600" w:rsidTr="00DD2705">
        <w:trPr>
          <w:trHeight w:val="97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функций исполнительного органа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4 290 531,04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4 374 123,00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4 374 123,00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функций исполнительного органа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1 488 593,45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1 569 438,00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1 569 438,00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исполнительного</w:t>
            </w:r>
            <w:proofErr w:type="gramEnd"/>
            <w:r w:rsidRPr="00883600">
              <w:rPr>
                <w:rFonts w:ascii="Times New Roman" w:hAnsi="Times New Roman" w:cs="Times New Roman"/>
                <w:sz w:val="20"/>
                <w:szCs w:val="20"/>
              </w:rPr>
              <w:t xml:space="preserve"> органа городского поселения .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2 898,05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25 600,00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25 600,00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83600">
              <w:rPr>
                <w:rFonts w:ascii="Times New Roman" w:hAnsi="Times New Roman" w:cs="Times New Roman"/>
                <w:sz w:val="20"/>
                <w:szCs w:val="20"/>
              </w:rPr>
              <w:t>бюджета .</w:t>
            </w:r>
            <w:proofErr w:type="gramEnd"/>
            <w:r w:rsidRPr="00883600">
              <w:rPr>
                <w:rFonts w:ascii="Times New Roman" w:hAnsi="Times New Roman" w:cs="Times New Roman"/>
                <w:sz w:val="20"/>
                <w:szCs w:val="20"/>
              </w:rPr>
              <w:t xml:space="preserve"> (Межбюджетные трансферы)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162 329,81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83600">
              <w:rPr>
                <w:rFonts w:ascii="Times New Roman" w:hAnsi="Times New Roman" w:cs="Times New Roman"/>
                <w:sz w:val="20"/>
                <w:szCs w:val="20"/>
              </w:rPr>
              <w:t>значения  по</w:t>
            </w:r>
            <w:proofErr w:type="gramEnd"/>
            <w:r w:rsidRPr="00883600">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0130300050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6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0130300060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83600">
              <w:rPr>
                <w:rFonts w:ascii="Times New Roman" w:hAnsi="Times New Roman" w:cs="Times New Roman"/>
                <w:sz w:val="20"/>
                <w:szCs w:val="20"/>
              </w:rPr>
              <w:lastRenderedPageBreak/>
              <w:t>значения  по</w:t>
            </w:r>
            <w:proofErr w:type="gramEnd"/>
            <w:r w:rsidRPr="00883600">
              <w:rPr>
                <w:rFonts w:ascii="Times New Roman" w:hAnsi="Times New Roman" w:cs="Times New Roman"/>
                <w:sz w:val="20"/>
                <w:szCs w:val="20"/>
              </w:rPr>
              <w:t xml:space="preserve"> организации определения поставщика . (Межбюджетные трансферы)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0130300070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Плесского городского поселения "Социальная политика в Плесском городском поселении"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249 426,11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1 474 477,00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1 474 477,00</w:t>
            </w:r>
          </w:p>
        </w:tc>
      </w:tr>
      <w:tr w:rsidR="00883600" w:rsidRPr="00883600" w:rsidTr="00DD2705">
        <w:trPr>
          <w:trHeight w:val="4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 Организация общественных мероприятий"</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25 250,00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 </w:t>
            </w:r>
            <w:proofErr w:type="gramStart"/>
            <w:r w:rsidRPr="00883600">
              <w:rPr>
                <w:rFonts w:ascii="Times New Roman" w:hAnsi="Times New Roman" w:cs="Times New Roman"/>
                <w:bCs/>
                <w:sz w:val="20"/>
                <w:szCs w:val="20"/>
              </w:rPr>
              <w:t>Организация  и</w:t>
            </w:r>
            <w:proofErr w:type="gramEnd"/>
            <w:r w:rsidRPr="00883600">
              <w:rPr>
                <w:rFonts w:ascii="Times New Roman" w:hAnsi="Times New Roman" w:cs="Times New Roman"/>
                <w:bCs/>
                <w:sz w:val="20"/>
                <w:szCs w:val="20"/>
              </w:rPr>
              <w:t xml:space="preserve">  проведение мероприятий, связанных  с государственными  праздниками,  юбилейными  и  памятными  датами"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25 250,00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roofErr w:type="gramStart"/>
            <w:r w:rsidRPr="00883600">
              <w:rPr>
                <w:rFonts w:ascii="Times New Roman" w:hAnsi="Times New Roman" w:cs="Times New Roman"/>
                <w:sz w:val="20"/>
                <w:szCs w:val="20"/>
              </w:rPr>
              <w:t>Организация  и</w:t>
            </w:r>
            <w:proofErr w:type="gramEnd"/>
            <w:r w:rsidRPr="00883600">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0210120040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25 250,00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"Социальная поддержка отдельных категорий граждан"</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0250000000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224 176,11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238 613,00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238 613,00</w:t>
            </w:r>
          </w:p>
        </w:tc>
      </w:tr>
      <w:tr w:rsidR="00883600" w:rsidRPr="00883600" w:rsidTr="00DD2705">
        <w:trPr>
          <w:trHeight w:val="2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"Выплата пенсий за выслугу лет"</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0250100000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224 176,11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238 613,00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238 613,00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Выплата пенсий за выслугу </w:t>
            </w:r>
            <w:proofErr w:type="gramStart"/>
            <w:r w:rsidRPr="00883600">
              <w:rPr>
                <w:rFonts w:ascii="Times New Roman" w:hAnsi="Times New Roman" w:cs="Times New Roman"/>
                <w:sz w:val="20"/>
                <w:szCs w:val="20"/>
              </w:rPr>
              <w:t>лет .</w:t>
            </w:r>
            <w:proofErr w:type="gramEnd"/>
            <w:r w:rsidRPr="00883600">
              <w:rPr>
                <w:rFonts w:ascii="Times New Roman" w:hAnsi="Times New Roman" w:cs="Times New Roman"/>
                <w:sz w:val="20"/>
                <w:szCs w:val="20"/>
              </w:rPr>
              <w:t xml:space="preserve">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0250170010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300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224 176,11</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238 613,00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238 613,00</w:t>
            </w:r>
          </w:p>
        </w:tc>
      </w:tr>
      <w:tr w:rsidR="00883600" w:rsidRPr="00883600" w:rsidTr="00DD2705">
        <w:trPr>
          <w:trHeight w:val="2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Подпрограмма " Социальная </w:t>
            </w:r>
            <w:proofErr w:type="gramStart"/>
            <w:r w:rsidRPr="00883600">
              <w:rPr>
                <w:rFonts w:ascii="Times New Roman" w:hAnsi="Times New Roman" w:cs="Times New Roman"/>
                <w:bCs/>
                <w:sz w:val="20"/>
                <w:szCs w:val="20"/>
              </w:rPr>
              <w:t>поддержка  детей</w:t>
            </w:r>
            <w:proofErr w:type="gramEnd"/>
            <w:r w:rsidRPr="00883600">
              <w:rPr>
                <w:rFonts w:ascii="Times New Roman" w:hAnsi="Times New Roman" w:cs="Times New Roman"/>
                <w:bCs/>
                <w:sz w:val="20"/>
                <w:szCs w:val="20"/>
              </w:rPr>
              <w:t>-сирот"</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0240000000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1 227 864,00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1 227 864,00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"Предоставление жилых помещений детям-сиротам и детям, оставшимся без попечения родителей"</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0240100000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1 227 864,00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1 227 864,00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883600">
              <w:rPr>
                <w:rFonts w:ascii="Times New Roman" w:hAnsi="Times New Roman" w:cs="Times New Roman"/>
                <w:sz w:val="20"/>
                <w:szCs w:val="20"/>
              </w:rPr>
              <w:t>родителей  .</w:t>
            </w:r>
            <w:proofErr w:type="gramEnd"/>
            <w:r w:rsidRPr="00883600">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0240180180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02401R0820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1 227 864,00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1 227 864,00</w:t>
            </w:r>
          </w:p>
        </w:tc>
      </w:tr>
      <w:tr w:rsidR="00883600" w:rsidRPr="00883600" w:rsidTr="00DD2705">
        <w:trPr>
          <w:trHeight w:val="7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0300000000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127 788,22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 Повышение эффективности управления муниципальным имуществом"</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0310000000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127 788,22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r>
      <w:tr w:rsidR="00883600" w:rsidRPr="00883600" w:rsidTr="00DD2705">
        <w:trPr>
          <w:trHeight w:val="73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"Оценка недвижимости, признание </w:t>
            </w:r>
            <w:proofErr w:type="gramStart"/>
            <w:r w:rsidRPr="00883600">
              <w:rPr>
                <w:rFonts w:ascii="Times New Roman" w:hAnsi="Times New Roman" w:cs="Times New Roman"/>
                <w:bCs/>
                <w:sz w:val="20"/>
                <w:szCs w:val="20"/>
              </w:rPr>
              <w:t>прав  и</w:t>
            </w:r>
            <w:proofErr w:type="gramEnd"/>
            <w:r w:rsidRPr="00883600">
              <w:rPr>
                <w:rFonts w:ascii="Times New Roman" w:hAnsi="Times New Roman" w:cs="Times New Roman"/>
                <w:bCs/>
                <w:sz w:val="20"/>
                <w:szCs w:val="20"/>
              </w:rPr>
              <w:t xml:space="preserve"> регулирование отношений по государственной  и муниципальной собственности"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0310100000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127 788,22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170 000,00</w:t>
            </w:r>
          </w:p>
        </w:tc>
      </w:tr>
      <w:tr w:rsidR="00883600" w:rsidRPr="00883600" w:rsidTr="00DD2705">
        <w:trPr>
          <w:trHeight w:val="75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Оценка недвижимости, признание </w:t>
            </w:r>
            <w:proofErr w:type="gramStart"/>
            <w:r w:rsidRPr="00883600">
              <w:rPr>
                <w:rFonts w:ascii="Times New Roman" w:hAnsi="Times New Roman" w:cs="Times New Roman"/>
                <w:sz w:val="20"/>
                <w:szCs w:val="20"/>
              </w:rPr>
              <w:t>прав  и</w:t>
            </w:r>
            <w:proofErr w:type="gramEnd"/>
            <w:r w:rsidRPr="00883600">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0310120010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107 788,22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150 000,00</w:t>
            </w:r>
          </w:p>
        </w:tc>
      </w:tr>
      <w:tr w:rsidR="00883600" w:rsidRPr="00883600" w:rsidTr="00DD2705">
        <w:trPr>
          <w:trHeight w:val="75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Оценка недвижимости, признание </w:t>
            </w:r>
            <w:proofErr w:type="gramStart"/>
            <w:r w:rsidRPr="00883600">
              <w:rPr>
                <w:rFonts w:ascii="Times New Roman" w:hAnsi="Times New Roman" w:cs="Times New Roman"/>
                <w:sz w:val="20"/>
                <w:szCs w:val="20"/>
              </w:rPr>
              <w:t>прав  и</w:t>
            </w:r>
            <w:proofErr w:type="gramEnd"/>
            <w:r w:rsidRPr="00883600">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0310120010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20 000,00</w:t>
            </w:r>
          </w:p>
        </w:tc>
      </w:tr>
      <w:tr w:rsidR="00883600" w:rsidRPr="00883600" w:rsidTr="00DD2705">
        <w:trPr>
          <w:trHeight w:val="91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300 000,00</w:t>
            </w:r>
          </w:p>
        </w:tc>
      </w:tr>
      <w:tr w:rsidR="00883600" w:rsidRPr="00883600" w:rsidTr="00DD2705">
        <w:trPr>
          <w:trHeight w:val="99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92 449,50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r>
      <w:tr w:rsidR="00883600" w:rsidRPr="00883600" w:rsidTr="00DD2705">
        <w:trPr>
          <w:trHeight w:val="780"/>
        </w:trPr>
        <w:tc>
          <w:tcPr>
            <w:tcW w:w="3702" w:type="dxa"/>
            <w:tcBorders>
              <w:top w:val="nil"/>
              <w:left w:val="single" w:sz="8"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50"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0410100000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92 449,50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1050"/>
        </w:trPr>
        <w:tc>
          <w:tcPr>
            <w:tcW w:w="3702" w:type="dxa"/>
            <w:tcBorders>
              <w:top w:val="single" w:sz="4" w:space="0" w:color="auto"/>
              <w:left w:val="single" w:sz="8"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83600">
              <w:rPr>
                <w:rFonts w:ascii="Times New Roman" w:hAnsi="Times New Roman" w:cs="Times New Roman"/>
                <w:sz w:val="20"/>
                <w:szCs w:val="20"/>
              </w:rPr>
              <w:t>характера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0410120100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92 449,50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1200"/>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Подпрограмма "Осуществление мероприятий по участию в предупреждении и </w:t>
            </w:r>
            <w:proofErr w:type="gramStart"/>
            <w:r w:rsidRPr="00883600">
              <w:rPr>
                <w:rFonts w:ascii="Times New Roman" w:hAnsi="Times New Roman" w:cs="Times New Roman"/>
                <w:bCs/>
                <w:sz w:val="20"/>
                <w:szCs w:val="20"/>
              </w:rPr>
              <w:t>ликвидации  последствий</w:t>
            </w:r>
            <w:proofErr w:type="gramEnd"/>
            <w:r w:rsidRPr="00883600">
              <w:rPr>
                <w:rFonts w:ascii="Times New Roman" w:hAnsi="Times New Roman" w:cs="Times New Roman"/>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0420000000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150 000,00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150 000,00</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"Предупреждении и </w:t>
            </w:r>
            <w:proofErr w:type="gramStart"/>
            <w:r w:rsidRPr="00883600">
              <w:rPr>
                <w:rFonts w:ascii="Times New Roman" w:hAnsi="Times New Roman" w:cs="Times New Roman"/>
                <w:bCs/>
                <w:sz w:val="20"/>
                <w:szCs w:val="20"/>
              </w:rPr>
              <w:t>ликвидации  последствий</w:t>
            </w:r>
            <w:proofErr w:type="gramEnd"/>
            <w:r w:rsidRPr="00883600">
              <w:rPr>
                <w:rFonts w:ascii="Times New Roman" w:hAnsi="Times New Roman" w:cs="Times New Roman"/>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0420100000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150 000,00</w:t>
            </w:r>
          </w:p>
        </w:tc>
      </w:tr>
      <w:tr w:rsidR="00883600" w:rsidRPr="00883600" w:rsidTr="00DD2705">
        <w:trPr>
          <w:trHeight w:val="7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безопасности населения </w:t>
            </w:r>
            <w:proofErr w:type="gramStart"/>
            <w:r w:rsidRPr="00883600">
              <w:rPr>
                <w:rFonts w:ascii="Times New Roman" w:hAnsi="Times New Roman" w:cs="Times New Roman"/>
                <w:sz w:val="20"/>
                <w:szCs w:val="20"/>
              </w:rPr>
              <w:t>вследствие  чрезвычайных</w:t>
            </w:r>
            <w:proofErr w:type="gramEnd"/>
            <w:r w:rsidRPr="00883600">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0420120110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883600">
              <w:rPr>
                <w:rFonts w:ascii="Times New Roman" w:hAnsi="Times New Roman" w:cs="Times New Roman"/>
                <w:sz w:val="20"/>
                <w:szCs w:val="20"/>
              </w:rPr>
              <w:t>района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0420120120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73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0430000000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57 550,50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50 000,00</w:t>
            </w:r>
          </w:p>
        </w:tc>
      </w:tr>
      <w:tr w:rsidR="00883600" w:rsidRPr="00883600" w:rsidTr="00DD2705">
        <w:trPr>
          <w:trHeight w:val="27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"Профилактика терроризма и </w:t>
            </w:r>
            <w:proofErr w:type="spellStart"/>
            <w:r w:rsidRPr="00883600">
              <w:rPr>
                <w:rFonts w:ascii="Times New Roman" w:hAnsi="Times New Roman" w:cs="Times New Roman"/>
                <w:bCs/>
                <w:sz w:val="20"/>
                <w:szCs w:val="20"/>
              </w:rPr>
              <w:t>зкстремизма</w:t>
            </w:r>
            <w:proofErr w:type="spellEnd"/>
            <w:r w:rsidRPr="00883600">
              <w:rPr>
                <w:rFonts w:ascii="Times New Roman" w:hAnsi="Times New Roman" w:cs="Times New Roman"/>
                <w:bCs/>
                <w:sz w:val="20"/>
                <w:szCs w:val="20"/>
              </w:rPr>
              <w:t>"</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0430100000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57 550,50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883600">
              <w:rPr>
                <w:rFonts w:ascii="Times New Roman" w:hAnsi="Times New Roman" w:cs="Times New Roman"/>
                <w:sz w:val="20"/>
                <w:szCs w:val="20"/>
              </w:rPr>
              <w:t xml:space="preserve">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0430120130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57 550,50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0500000000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15 394 305,03</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14 281 762,91</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14 281 762,91</w:t>
            </w:r>
          </w:p>
        </w:tc>
      </w:tr>
      <w:tr w:rsidR="00883600" w:rsidRPr="00883600" w:rsidTr="00DD2705">
        <w:trPr>
          <w:trHeight w:val="3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 Подпрограмма "Дорожное хозяйство"</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0510000000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11 058 847,45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11 620 296,82</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11 620 296,82</w:t>
            </w:r>
          </w:p>
        </w:tc>
      </w:tr>
      <w:tr w:rsidR="00883600" w:rsidRPr="00883600" w:rsidTr="00DD2705">
        <w:trPr>
          <w:trHeight w:val="7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0510100000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11 058 847,45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11 620 296,82</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11 620 296,82</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883600">
              <w:rPr>
                <w:rFonts w:ascii="Times New Roman" w:hAnsi="Times New Roman" w:cs="Times New Roman"/>
                <w:sz w:val="20"/>
                <w:szCs w:val="20"/>
              </w:rPr>
              <w:t>них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2 420 296,82</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2 420 296,82</w:t>
            </w:r>
          </w:p>
        </w:tc>
      </w:tr>
      <w:tr w:rsidR="00883600" w:rsidRPr="00883600" w:rsidTr="00DD2705">
        <w:trPr>
          <w:trHeight w:val="70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1 736 228,00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883600">
              <w:rPr>
                <w:rFonts w:ascii="Times New Roman" w:hAnsi="Times New Roman" w:cs="Times New Roman"/>
                <w:sz w:val="20"/>
                <w:szCs w:val="20"/>
              </w:rPr>
              <w:t>значения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9 322 619,45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9 000 000,00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9 000 000,00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Подпрограмма "Капитальный ремонт и ремонт улично-дорожной сети"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0520000000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4 335 457,58</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2 661 466,09</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2 661 466,09</w:t>
            </w:r>
          </w:p>
        </w:tc>
      </w:tr>
      <w:tr w:rsidR="00883600" w:rsidRPr="00883600" w:rsidTr="00DD2705">
        <w:trPr>
          <w:trHeight w:val="5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мероприятие "Капитальный ремонт </w:t>
            </w:r>
            <w:proofErr w:type="gramStart"/>
            <w:r w:rsidRPr="00883600">
              <w:rPr>
                <w:rFonts w:ascii="Times New Roman" w:hAnsi="Times New Roman" w:cs="Times New Roman"/>
                <w:bCs/>
                <w:sz w:val="20"/>
                <w:szCs w:val="20"/>
              </w:rPr>
              <w:t>текущий  ремонт</w:t>
            </w:r>
            <w:proofErr w:type="gramEnd"/>
            <w:r w:rsidRPr="00883600">
              <w:rPr>
                <w:rFonts w:ascii="Times New Roman" w:hAnsi="Times New Roman" w:cs="Times New Roman"/>
                <w:bCs/>
                <w:sz w:val="20"/>
                <w:szCs w:val="20"/>
              </w:rPr>
              <w:t xml:space="preserve"> уличной дорожной сети"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0520100000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4 335 457,58</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2 661 466,09</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2 661 466,09</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w:t>
            </w:r>
            <w:proofErr w:type="gramStart"/>
            <w:r w:rsidRPr="00883600">
              <w:rPr>
                <w:rFonts w:ascii="Times New Roman" w:hAnsi="Times New Roman" w:cs="Times New Roman"/>
                <w:sz w:val="20"/>
                <w:szCs w:val="20"/>
              </w:rPr>
              <w:t>текущий  ремонт</w:t>
            </w:r>
            <w:proofErr w:type="gramEnd"/>
            <w:r w:rsidRPr="0088360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647 430,08</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460 481,46</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460 481,46</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0520121150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420 977,77</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2 090 935,40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2 090 935,40</w:t>
            </w:r>
          </w:p>
        </w:tc>
      </w:tr>
      <w:tr w:rsidR="00883600" w:rsidRPr="00883600" w:rsidTr="00DD2705">
        <w:trPr>
          <w:trHeight w:val="720"/>
        </w:trPr>
        <w:tc>
          <w:tcPr>
            <w:tcW w:w="3702" w:type="dxa"/>
            <w:tcBorders>
              <w:top w:val="nil"/>
              <w:left w:val="single" w:sz="8"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Расходы на осуществление строительного контроля. (Закупка товаров, работ и услуг для государственных (муниципальных) нужд)</w:t>
            </w:r>
          </w:p>
        </w:tc>
        <w:tc>
          <w:tcPr>
            <w:tcW w:w="1250"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0520121160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110 049,23</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110 049,23</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110 049,23</w:t>
            </w:r>
          </w:p>
        </w:tc>
      </w:tr>
      <w:tr w:rsidR="00883600" w:rsidRPr="00883600" w:rsidTr="00DD2705">
        <w:trPr>
          <w:trHeight w:val="144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0520181170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68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83600">
              <w:rPr>
                <w:rFonts w:ascii="Times New Roman" w:hAnsi="Times New Roman" w:cs="Times New Roman"/>
                <w:sz w:val="20"/>
                <w:szCs w:val="20"/>
              </w:rPr>
              <w:t>инфраструктцры</w:t>
            </w:r>
            <w:proofErr w:type="spellEnd"/>
            <w:r w:rsidRPr="00883600">
              <w:rPr>
                <w:rFonts w:ascii="Times New Roman" w:hAnsi="Times New Roman" w:cs="Times New Roman"/>
                <w:sz w:val="20"/>
                <w:szCs w:val="20"/>
              </w:rPr>
              <w:t xml:space="preserve"> Плесского городского поселения"</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0520180510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2 999 150,47</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92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83600">
              <w:rPr>
                <w:rFonts w:ascii="Times New Roman" w:hAnsi="Times New Roman" w:cs="Times New Roman"/>
                <w:sz w:val="20"/>
                <w:szCs w:val="20"/>
              </w:rPr>
              <w:t>программы  "</w:t>
            </w:r>
            <w:proofErr w:type="gramEnd"/>
            <w:r w:rsidRPr="00883600">
              <w:rPr>
                <w:rFonts w:ascii="Times New Roman" w:hAnsi="Times New Roman" w:cs="Times New Roman"/>
                <w:sz w:val="20"/>
                <w:szCs w:val="20"/>
              </w:rPr>
              <w:t xml:space="preserve">Комплексное развитие транспортной </w:t>
            </w:r>
            <w:proofErr w:type="spellStart"/>
            <w:r w:rsidRPr="00883600">
              <w:rPr>
                <w:rFonts w:ascii="Times New Roman" w:hAnsi="Times New Roman" w:cs="Times New Roman"/>
                <w:sz w:val="20"/>
                <w:szCs w:val="20"/>
              </w:rPr>
              <w:t>инфраструктцры</w:t>
            </w:r>
            <w:proofErr w:type="spellEnd"/>
            <w:r w:rsidRPr="00883600">
              <w:rPr>
                <w:rFonts w:ascii="Times New Roman" w:hAnsi="Times New Roman" w:cs="Times New Roman"/>
                <w:sz w:val="20"/>
                <w:szCs w:val="20"/>
              </w:rPr>
              <w:t xml:space="preserve"> Плесского городского поселения"</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05201S0510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157 850,03</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2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0600000000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3 691 907,52</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3 519 931,99</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3 519 931,99</w:t>
            </w:r>
          </w:p>
        </w:tc>
      </w:tr>
      <w:tr w:rsidR="00883600" w:rsidRPr="00883600" w:rsidTr="00DD2705">
        <w:trPr>
          <w:trHeight w:val="255"/>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"Развитие жилищного хозяйства"</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0610000000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r>
      <w:tr w:rsidR="00883600" w:rsidRPr="00883600" w:rsidTr="00DD2705">
        <w:trPr>
          <w:trHeight w:val="255"/>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Развитие жилищного хозяйства"</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0610100000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2 069 823,20</w:t>
            </w:r>
          </w:p>
        </w:tc>
      </w:tr>
      <w:tr w:rsidR="00883600" w:rsidRPr="00883600" w:rsidTr="00DD2705">
        <w:trPr>
          <w:trHeight w:val="1200"/>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883600">
              <w:rPr>
                <w:rFonts w:ascii="Times New Roman" w:hAnsi="Times New Roman" w:cs="Times New Roman"/>
                <w:sz w:val="20"/>
                <w:szCs w:val="20"/>
              </w:rPr>
              <w:t>фонда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0610140010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369 823,20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369 823,20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369 823,20</w:t>
            </w:r>
          </w:p>
        </w:tc>
      </w:tr>
      <w:tr w:rsidR="00883600" w:rsidRPr="00883600" w:rsidTr="00DD2705">
        <w:trPr>
          <w:trHeight w:val="735"/>
        </w:trPr>
        <w:tc>
          <w:tcPr>
            <w:tcW w:w="3702" w:type="dxa"/>
            <w:tcBorders>
              <w:top w:val="nil"/>
              <w:left w:val="single" w:sz="8"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Прочие мероприятия в области жилищного </w:t>
            </w:r>
            <w:proofErr w:type="gramStart"/>
            <w:r w:rsidRPr="00883600">
              <w:rPr>
                <w:rFonts w:ascii="Times New Roman" w:hAnsi="Times New Roman" w:cs="Times New Roman"/>
                <w:sz w:val="20"/>
                <w:szCs w:val="20"/>
              </w:rPr>
              <w:t>хозяйства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0610120150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1 700 000,00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1 700 000,00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1 700 000,00</w:t>
            </w:r>
          </w:p>
        </w:tc>
      </w:tr>
      <w:tr w:rsidR="00883600" w:rsidRPr="00883600" w:rsidTr="00DD2705">
        <w:trPr>
          <w:trHeight w:val="495"/>
        </w:trPr>
        <w:tc>
          <w:tcPr>
            <w:tcW w:w="3702" w:type="dxa"/>
            <w:tcBorders>
              <w:top w:val="single" w:sz="8" w:space="0" w:color="auto"/>
              <w:left w:val="single" w:sz="8" w:space="0" w:color="auto"/>
              <w:bottom w:val="single" w:sz="8" w:space="0" w:color="auto"/>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roofErr w:type="spellStart"/>
            <w:r w:rsidRPr="00883600">
              <w:rPr>
                <w:rFonts w:ascii="Times New Roman" w:hAnsi="Times New Roman" w:cs="Times New Roman"/>
                <w:bCs/>
                <w:sz w:val="20"/>
                <w:szCs w:val="20"/>
              </w:rPr>
              <w:lastRenderedPageBreak/>
              <w:t>Подпрограмма"Создание</w:t>
            </w:r>
            <w:proofErr w:type="spellEnd"/>
            <w:r w:rsidRPr="00883600">
              <w:rPr>
                <w:rFonts w:ascii="Times New Roman" w:hAnsi="Times New Roman" w:cs="Times New Roman"/>
                <w:bCs/>
                <w:sz w:val="20"/>
                <w:szCs w:val="20"/>
              </w:rPr>
              <w:t xml:space="preserve"> условий для обеспечения качественными коммунальными услугами"</w:t>
            </w:r>
          </w:p>
        </w:tc>
        <w:tc>
          <w:tcPr>
            <w:tcW w:w="12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0620000000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1 622 084,32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1 450 108,79</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1 450 108,79</w:t>
            </w:r>
          </w:p>
        </w:tc>
      </w:tr>
      <w:tr w:rsidR="00883600" w:rsidRPr="00883600" w:rsidTr="00DD2705">
        <w:trPr>
          <w:trHeight w:val="495"/>
        </w:trPr>
        <w:tc>
          <w:tcPr>
            <w:tcW w:w="3702" w:type="dxa"/>
            <w:tcBorders>
              <w:top w:val="nil"/>
              <w:left w:val="single" w:sz="8" w:space="0" w:color="auto"/>
              <w:bottom w:val="single" w:sz="8" w:space="0" w:color="auto"/>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"Обеспечение населения теплоснабжением, водоснабжением и водоотведением, бытовыми услугами"</w:t>
            </w:r>
          </w:p>
        </w:tc>
        <w:tc>
          <w:tcPr>
            <w:tcW w:w="1250" w:type="dxa"/>
            <w:tcBorders>
              <w:top w:val="nil"/>
              <w:left w:val="single" w:sz="4" w:space="0" w:color="auto"/>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0620100000</w:t>
            </w:r>
          </w:p>
        </w:tc>
        <w:tc>
          <w:tcPr>
            <w:tcW w:w="708"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1 622 084,32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1 450 108,79</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1 450 108,79</w:t>
            </w:r>
          </w:p>
        </w:tc>
      </w:tr>
      <w:tr w:rsidR="00883600" w:rsidRPr="00883600" w:rsidTr="00DD2705">
        <w:trPr>
          <w:trHeight w:val="1425"/>
        </w:trPr>
        <w:tc>
          <w:tcPr>
            <w:tcW w:w="3702" w:type="dxa"/>
            <w:tcBorders>
              <w:top w:val="nil"/>
              <w:left w:val="single" w:sz="8" w:space="0" w:color="auto"/>
              <w:bottom w:val="single" w:sz="8"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Субсидии юридическим лицам </w:t>
            </w:r>
            <w:proofErr w:type="gramStart"/>
            <w:r w:rsidRPr="00883600">
              <w:rPr>
                <w:rFonts w:ascii="Times New Roman" w:hAnsi="Times New Roman" w:cs="Times New Roman"/>
                <w:sz w:val="20"/>
                <w:szCs w:val="20"/>
              </w:rPr>
              <w:t>и  индивидуальным</w:t>
            </w:r>
            <w:proofErr w:type="gramEnd"/>
            <w:r w:rsidRPr="00883600">
              <w:rPr>
                <w:rFonts w:ascii="Times New Roman" w:hAnsi="Times New Roman" w:cs="Times New Roman"/>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50"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0620180250</w:t>
            </w:r>
          </w:p>
        </w:tc>
        <w:tc>
          <w:tcPr>
            <w:tcW w:w="708"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Возмещение недополученных </w:t>
            </w:r>
            <w:proofErr w:type="gramStart"/>
            <w:r w:rsidRPr="00883600">
              <w:rPr>
                <w:rFonts w:ascii="Times New Roman" w:hAnsi="Times New Roman" w:cs="Times New Roman"/>
                <w:sz w:val="20"/>
                <w:szCs w:val="20"/>
              </w:rPr>
              <w:t>доходов  организациям</w:t>
            </w:r>
            <w:proofErr w:type="gramEnd"/>
            <w:r w:rsidRPr="00883600">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0620160010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1 100 108,79</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1 100 108,79</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1 100 108,79</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Прочие мероприятия в области коммунального </w:t>
            </w:r>
            <w:proofErr w:type="gramStart"/>
            <w:r w:rsidRPr="00883600">
              <w:rPr>
                <w:rFonts w:ascii="Times New Roman" w:hAnsi="Times New Roman" w:cs="Times New Roman"/>
                <w:sz w:val="20"/>
                <w:szCs w:val="20"/>
              </w:rPr>
              <w:t>хозяйства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0620120170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521 975,53</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350 000,00</w:t>
            </w:r>
          </w:p>
        </w:tc>
      </w:tr>
      <w:tr w:rsidR="00883600" w:rsidRPr="00883600" w:rsidTr="00DD2705">
        <w:trPr>
          <w:trHeight w:val="720"/>
        </w:trPr>
        <w:tc>
          <w:tcPr>
            <w:tcW w:w="3702" w:type="dxa"/>
            <w:tcBorders>
              <w:top w:val="nil"/>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50" w:type="dxa"/>
            <w:tcBorders>
              <w:top w:val="nil"/>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0700000000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202 000,00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252 000,00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252 000,00</w:t>
            </w:r>
          </w:p>
        </w:tc>
      </w:tr>
      <w:tr w:rsidR="00883600" w:rsidRPr="00883600" w:rsidTr="00DD2705">
        <w:trPr>
          <w:trHeight w:val="48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"Повышение энергетической эффективности в бюджетной сфере"</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0720000000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202 000,00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252 000,00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252 000,00</w:t>
            </w:r>
          </w:p>
        </w:tc>
      </w:tr>
      <w:tr w:rsidR="00883600" w:rsidRPr="00883600" w:rsidTr="00DD2705">
        <w:trPr>
          <w:trHeight w:val="555"/>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Энергосбережение и повышение энергетической эффективности"</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0720100000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202 000,00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252 000,00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252 000,00</w:t>
            </w:r>
          </w:p>
        </w:tc>
      </w:tr>
      <w:tr w:rsidR="00883600" w:rsidRPr="00883600" w:rsidTr="00DD2705">
        <w:trPr>
          <w:trHeight w:val="735"/>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883600">
              <w:rPr>
                <w:rFonts w:ascii="Times New Roman" w:hAnsi="Times New Roman" w:cs="Times New Roman"/>
                <w:sz w:val="20"/>
                <w:szCs w:val="20"/>
              </w:rPr>
              <w:t>освещения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0720121100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250 000,00</w:t>
            </w:r>
          </w:p>
        </w:tc>
      </w:tr>
      <w:tr w:rsidR="00883600" w:rsidRPr="00883600" w:rsidTr="00DD2705">
        <w:trPr>
          <w:trHeight w:val="990"/>
        </w:trPr>
        <w:tc>
          <w:tcPr>
            <w:tcW w:w="3702" w:type="dxa"/>
            <w:tcBorders>
              <w:top w:val="nil"/>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83600">
              <w:rPr>
                <w:rFonts w:ascii="Times New Roman" w:hAnsi="Times New Roman" w:cs="Times New Roman"/>
                <w:sz w:val="20"/>
                <w:szCs w:val="20"/>
              </w:rPr>
              <w:t>учреждениях  (</w:t>
            </w:r>
            <w:proofErr w:type="gramEnd"/>
            <w:r w:rsidRPr="00883600">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0720101010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r>
      <w:tr w:rsidR="00883600" w:rsidRPr="00883600" w:rsidTr="00DD2705">
        <w:trPr>
          <w:trHeight w:val="96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883600">
              <w:rPr>
                <w:rFonts w:ascii="Times New Roman" w:hAnsi="Times New Roman" w:cs="Times New Roman"/>
                <w:sz w:val="20"/>
                <w:szCs w:val="20"/>
              </w:rPr>
              <w:t>учреждениях  (</w:t>
            </w:r>
            <w:proofErr w:type="gramEnd"/>
            <w:r w:rsidRPr="00883600">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50" w:type="dxa"/>
            <w:tcBorders>
              <w:top w:val="nil"/>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0720102010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1 000,00</w:t>
            </w:r>
          </w:p>
        </w:tc>
      </w:tr>
      <w:tr w:rsidR="00883600" w:rsidRPr="00883600" w:rsidTr="00DD2705">
        <w:trPr>
          <w:trHeight w:val="48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 xml:space="preserve"> Муниципальная программа "Развитие культуры и сферы досуга в Плесском городском поселении" </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0800000000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12 965 604,72</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9 774 351,00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9 774 351,00</w:t>
            </w:r>
          </w:p>
        </w:tc>
      </w:tr>
      <w:tr w:rsidR="00883600" w:rsidRPr="00883600" w:rsidTr="00DD2705">
        <w:trPr>
          <w:trHeight w:val="51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roofErr w:type="gramStart"/>
            <w:r w:rsidRPr="00883600">
              <w:rPr>
                <w:rFonts w:ascii="Times New Roman" w:hAnsi="Times New Roman" w:cs="Times New Roman"/>
                <w:bCs/>
                <w:sz w:val="20"/>
                <w:szCs w:val="20"/>
              </w:rPr>
              <w:t>Подпрограмма  "</w:t>
            </w:r>
            <w:proofErr w:type="gramEnd"/>
            <w:r w:rsidRPr="00883600">
              <w:rPr>
                <w:rFonts w:ascii="Times New Roman" w:hAnsi="Times New Roman" w:cs="Times New Roman"/>
                <w:bCs/>
                <w:sz w:val="20"/>
                <w:szCs w:val="20"/>
              </w:rPr>
              <w:t>Организация культурного досуга и отдыха населения Плесского городского поселения"</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0810000000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11 216 400,72</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8 338 350,00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8 338 350,00</w:t>
            </w:r>
          </w:p>
        </w:tc>
      </w:tr>
      <w:tr w:rsidR="00883600" w:rsidRPr="00883600" w:rsidTr="00DD2705">
        <w:trPr>
          <w:trHeight w:val="480"/>
        </w:trPr>
        <w:tc>
          <w:tcPr>
            <w:tcW w:w="3702" w:type="dxa"/>
            <w:tcBorders>
              <w:top w:val="single" w:sz="4" w:space="0" w:color="auto"/>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"Организация культурного досуга и отдыха населения "</w:t>
            </w:r>
          </w:p>
        </w:tc>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0810100000</w:t>
            </w:r>
          </w:p>
        </w:tc>
        <w:tc>
          <w:tcPr>
            <w:tcW w:w="708" w:type="dxa"/>
            <w:tcBorders>
              <w:top w:val="single" w:sz="4" w:space="0" w:color="auto"/>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11 216 400,72</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8 338 350,00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8 338 350,00</w:t>
            </w:r>
          </w:p>
        </w:tc>
      </w:tr>
      <w:tr w:rsidR="00883600" w:rsidRPr="00883600" w:rsidTr="00DD2705">
        <w:trPr>
          <w:trHeight w:val="1440"/>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883600">
              <w:rPr>
                <w:rFonts w:ascii="Times New Roman" w:hAnsi="Times New Roman" w:cs="Times New Roman"/>
                <w:sz w:val="20"/>
                <w:szCs w:val="20"/>
              </w:rPr>
              <w:t>) .</w:t>
            </w:r>
            <w:proofErr w:type="gramEnd"/>
            <w:r w:rsidRPr="0088360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4 325 271,00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4 315 358,00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4 315 358,00</w:t>
            </w:r>
          </w:p>
        </w:tc>
      </w:tr>
      <w:tr w:rsidR="00883600" w:rsidRPr="00883600" w:rsidTr="00DD2705">
        <w:trPr>
          <w:trHeight w:val="73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w:t>
            </w:r>
            <w:proofErr w:type="gramStart"/>
            <w:r w:rsidRPr="00883600">
              <w:rPr>
                <w:rFonts w:ascii="Times New Roman" w:hAnsi="Times New Roman" w:cs="Times New Roman"/>
                <w:sz w:val="20"/>
                <w:szCs w:val="20"/>
              </w:rPr>
              <w:t>учреждений  (</w:t>
            </w:r>
            <w:proofErr w:type="gramEnd"/>
            <w:r w:rsidRPr="00883600">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5 210 105,04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3 508 105,04</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3 508 105,04</w:t>
            </w:r>
          </w:p>
        </w:tc>
      </w:tr>
      <w:tr w:rsidR="00883600" w:rsidRPr="00883600" w:rsidTr="00DD2705">
        <w:trPr>
          <w:trHeight w:val="735"/>
        </w:trPr>
        <w:tc>
          <w:tcPr>
            <w:tcW w:w="3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w:t>
            </w:r>
            <w:proofErr w:type="gramStart"/>
            <w:r w:rsidRPr="00883600">
              <w:rPr>
                <w:rFonts w:ascii="Times New Roman" w:hAnsi="Times New Roman" w:cs="Times New Roman"/>
                <w:sz w:val="20"/>
                <w:szCs w:val="20"/>
              </w:rPr>
              <w:t>учреждений  (</w:t>
            </w:r>
            <w:proofErr w:type="gramEnd"/>
            <w:r w:rsidRPr="00883600">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190 698,96</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480 698,96</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480 698,96</w:t>
            </w:r>
          </w:p>
        </w:tc>
      </w:tr>
      <w:tr w:rsidR="00883600" w:rsidRPr="00883600" w:rsidTr="00DD2705">
        <w:trPr>
          <w:trHeight w:val="1680"/>
        </w:trPr>
        <w:tc>
          <w:tcPr>
            <w:tcW w:w="3702" w:type="dxa"/>
            <w:tcBorders>
              <w:top w:val="nil"/>
              <w:left w:val="single" w:sz="8" w:space="0" w:color="auto"/>
              <w:bottom w:val="nil"/>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0810180340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1 056 469,00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440"/>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0810170340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433 856,72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34 188,00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34 188,00</w:t>
            </w:r>
          </w:p>
        </w:tc>
      </w:tr>
      <w:tr w:rsidR="00883600" w:rsidRPr="00883600" w:rsidTr="00DD2705">
        <w:trPr>
          <w:trHeight w:val="270"/>
        </w:trPr>
        <w:tc>
          <w:tcPr>
            <w:tcW w:w="3702" w:type="dxa"/>
            <w:tcBorders>
              <w:top w:val="nil"/>
              <w:left w:val="single" w:sz="8" w:space="0" w:color="auto"/>
              <w:bottom w:val="nil"/>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Подпрограмма " Развитие библиотечной деятельности" </w:t>
            </w:r>
          </w:p>
        </w:tc>
        <w:tc>
          <w:tcPr>
            <w:tcW w:w="1250" w:type="dxa"/>
            <w:tcBorders>
              <w:top w:val="nil"/>
              <w:left w:val="single" w:sz="4" w:space="0" w:color="auto"/>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0820000000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1 749 204,00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1 436 001,00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1 436 001,00</w:t>
            </w:r>
          </w:p>
        </w:tc>
      </w:tr>
      <w:tr w:rsidR="00883600" w:rsidRPr="00883600" w:rsidTr="00DD2705">
        <w:trPr>
          <w:trHeight w:val="270"/>
        </w:trPr>
        <w:tc>
          <w:tcPr>
            <w:tcW w:w="3702" w:type="dxa"/>
            <w:tcBorders>
              <w:top w:val="single" w:sz="8" w:space="0" w:color="auto"/>
              <w:left w:val="single" w:sz="8" w:space="0" w:color="auto"/>
              <w:bottom w:val="single" w:sz="8" w:space="0" w:color="auto"/>
              <w:right w:val="nil"/>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«Развитие библиотечного дела»</w:t>
            </w:r>
          </w:p>
        </w:tc>
        <w:tc>
          <w:tcPr>
            <w:tcW w:w="12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0820100000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1 749 204,00</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1 436 001,00</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1 436 001,00</w:t>
            </w:r>
          </w:p>
        </w:tc>
      </w:tr>
      <w:tr w:rsidR="00883600" w:rsidRPr="00883600" w:rsidTr="00DD2705">
        <w:trPr>
          <w:trHeight w:val="12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w:t>
            </w:r>
            <w:proofErr w:type="gramStart"/>
            <w:r w:rsidRPr="00883600">
              <w:rPr>
                <w:rFonts w:ascii="Times New Roman" w:hAnsi="Times New Roman" w:cs="Times New Roman"/>
                <w:sz w:val="20"/>
                <w:szCs w:val="20"/>
              </w:rPr>
              <w:t>) .</w:t>
            </w:r>
            <w:proofErr w:type="gramEnd"/>
            <w:r w:rsidRPr="0088360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842 349,00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833 561,00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833 561,00</w:t>
            </w:r>
          </w:p>
        </w:tc>
      </w:tr>
      <w:tr w:rsidR="00883600" w:rsidRPr="00883600" w:rsidTr="00DD2705">
        <w:trPr>
          <w:trHeight w:val="88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883600">
              <w:rPr>
                <w:rFonts w:ascii="Times New Roman" w:hAnsi="Times New Roman" w:cs="Times New Roman"/>
                <w:sz w:val="20"/>
                <w:szCs w:val="20"/>
              </w:rPr>
              <w:t>)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412 188,00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582 188,00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582 188,00</w:t>
            </w:r>
          </w:p>
        </w:tc>
      </w:tr>
      <w:tr w:rsidR="00883600" w:rsidRPr="00883600" w:rsidTr="00DD2705">
        <w:trPr>
          <w:trHeight w:val="750"/>
        </w:trPr>
        <w:tc>
          <w:tcPr>
            <w:tcW w:w="3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учреждений </w:t>
            </w:r>
            <w:proofErr w:type="gramStart"/>
            <w:r w:rsidRPr="00883600">
              <w:rPr>
                <w:rFonts w:ascii="Times New Roman" w:hAnsi="Times New Roman" w:cs="Times New Roman"/>
                <w:sz w:val="20"/>
                <w:szCs w:val="20"/>
              </w:rPr>
              <w:t>( МКУ</w:t>
            </w:r>
            <w:proofErr w:type="gramEnd"/>
            <w:r w:rsidRPr="00883600">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1455"/>
        </w:trPr>
        <w:tc>
          <w:tcPr>
            <w:tcW w:w="3702" w:type="dxa"/>
            <w:tcBorders>
              <w:top w:val="nil"/>
              <w:left w:val="single" w:sz="8" w:space="0" w:color="auto"/>
              <w:bottom w:val="single" w:sz="8" w:space="0" w:color="auto"/>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0820180340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431 211,00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680"/>
        </w:trPr>
        <w:tc>
          <w:tcPr>
            <w:tcW w:w="3702" w:type="dxa"/>
            <w:tcBorders>
              <w:top w:val="nil"/>
              <w:left w:val="single" w:sz="8" w:space="0" w:color="auto"/>
              <w:bottom w:val="nil"/>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0820170340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62 231,00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20 252,00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20 252,00</w:t>
            </w:r>
          </w:p>
        </w:tc>
      </w:tr>
      <w:tr w:rsidR="00883600" w:rsidRPr="00883600" w:rsidTr="00DD2705">
        <w:trPr>
          <w:trHeight w:val="960"/>
        </w:trPr>
        <w:tc>
          <w:tcPr>
            <w:tcW w:w="37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08201R5191</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1 163,00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08201L5191</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62,00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5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"Благоустройство территорий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9 331 262,88</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6 390 000,00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6 390 000,00</w:t>
            </w:r>
          </w:p>
        </w:tc>
      </w:tr>
      <w:tr w:rsidR="00883600" w:rsidRPr="00883600" w:rsidTr="00DD2705">
        <w:trPr>
          <w:trHeight w:val="2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Подпрограмма "Организация уличного освещения"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3 236 273,24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2 850 000,00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2 850 000,00</w:t>
            </w:r>
          </w:p>
        </w:tc>
      </w:tr>
      <w:tr w:rsidR="00883600" w:rsidRPr="00883600" w:rsidTr="00DD2705">
        <w:trPr>
          <w:trHeight w:val="3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"Организация уличного освещения"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3 236 273,24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2 850 000,00</w:t>
            </w:r>
          </w:p>
        </w:tc>
      </w:tr>
      <w:tr w:rsidR="00883600" w:rsidRPr="00883600" w:rsidTr="00DD2705">
        <w:trPr>
          <w:trHeight w:val="5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Уличное освещение.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1010121010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3 236 273,24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2 850 000,00</w:t>
            </w:r>
          </w:p>
        </w:tc>
      </w:tr>
      <w:tr w:rsidR="00883600" w:rsidRPr="00883600" w:rsidTr="00DD2705">
        <w:trPr>
          <w:trHeight w:val="39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 Озеленение территории общего пользования"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1020000000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r>
      <w:tr w:rsidR="00883600" w:rsidRPr="00883600" w:rsidTr="00DD2705">
        <w:trPr>
          <w:trHeight w:val="5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w:t>
            </w:r>
            <w:proofErr w:type="gramStart"/>
            <w:r w:rsidRPr="00883600">
              <w:rPr>
                <w:rFonts w:ascii="Times New Roman" w:hAnsi="Times New Roman" w:cs="Times New Roman"/>
                <w:bCs/>
                <w:sz w:val="20"/>
                <w:szCs w:val="20"/>
              </w:rPr>
              <w:t>мероприятие  "</w:t>
            </w:r>
            <w:proofErr w:type="gramEnd"/>
            <w:r w:rsidRPr="00883600">
              <w:rPr>
                <w:rFonts w:ascii="Times New Roman" w:hAnsi="Times New Roman" w:cs="Times New Roman"/>
                <w:bCs/>
                <w:sz w:val="20"/>
                <w:szCs w:val="20"/>
              </w:rPr>
              <w:t xml:space="preserve"> Озеленение территории общего пользования"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1020100000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roofErr w:type="gramStart"/>
            <w:r w:rsidRPr="00883600">
              <w:rPr>
                <w:rFonts w:ascii="Times New Roman" w:hAnsi="Times New Roman" w:cs="Times New Roman"/>
                <w:sz w:val="20"/>
                <w:szCs w:val="20"/>
              </w:rPr>
              <w:t>Озеленение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1020121020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27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 Организация и содержание мест захоронения"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1030000000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140 000,00</w:t>
            </w:r>
          </w:p>
        </w:tc>
      </w:tr>
      <w:tr w:rsidR="00883600" w:rsidRPr="00883600" w:rsidTr="00DD2705">
        <w:trPr>
          <w:trHeight w:val="49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Основное </w:t>
            </w:r>
            <w:proofErr w:type="gramStart"/>
            <w:r w:rsidRPr="00883600">
              <w:rPr>
                <w:rFonts w:ascii="Times New Roman" w:hAnsi="Times New Roman" w:cs="Times New Roman"/>
                <w:bCs/>
                <w:sz w:val="20"/>
                <w:szCs w:val="20"/>
              </w:rPr>
              <w:t>мероприятие  "</w:t>
            </w:r>
            <w:proofErr w:type="gramEnd"/>
            <w:r w:rsidRPr="00883600">
              <w:rPr>
                <w:rFonts w:ascii="Times New Roman" w:hAnsi="Times New Roman" w:cs="Times New Roman"/>
                <w:bCs/>
                <w:sz w:val="20"/>
                <w:szCs w:val="20"/>
              </w:rPr>
              <w:t xml:space="preserve"> Организация и содержание мест захоронения"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1030100000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140 000,00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Организация и содержание мест </w:t>
            </w:r>
            <w:proofErr w:type="gramStart"/>
            <w:r w:rsidRPr="00883600">
              <w:rPr>
                <w:rFonts w:ascii="Times New Roman" w:hAnsi="Times New Roman" w:cs="Times New Roman"/>
                <w:sz w:val="20"/>
                <w:szCs w:val="20"/>
              </w:rPr>
              <w:t>захоронения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1030121030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 Комплексное благоустройство территории общего пользования"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1040000000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3 300 000,00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3 300 000,00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3 300 000,00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 Комплексное благоустройство территории общего пользования"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1040100000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3 300 000,00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3 300 000,00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3 300 000,00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1040121040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500 000,00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1040121150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2 800 000,00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2 800 000,00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2 800 000,00</w:t>
            </w:r>
          </w:p>
        </w:tc>
      </w:tr>
      <w:tr w:rsidR="00883600" w:rsidRPr="00883600" w:rsidTr="00DD2705">
        <w:trPr>
          <w:trHeight w:val="2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"Содержание инженерной защиты"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1050000000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1 599 805,60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"Содержание инженерной защиты"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1050100000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1 599 805,60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4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10501S3120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1050183120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4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10501S3120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75 000,30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1050183120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1 424 999,70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Археологическое обследование земельного участка.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1050121070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99 805,60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9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1050141160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1050181160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Подпрограмма "Формирование современной городской среды"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1060000000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955 184,04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"Формирование современной городской среды"</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1060100000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955 184,04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10601R5550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907 424,84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10601L5550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47 759,20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1060121060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Муниципальная программа "Развитие туризма в Плесском городском поселении"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659 021,75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0,00</w:t>
            </w:r>
          </w:p>
        </w:tc>
      </w:tr>
      <w:tr w:rsidR="00883600" w:rsidRPr="00883600" w:rsidTr="00DD2705">
        <w:trPr>
          <w:trHeight w:val="4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Подпрограмма "Создание туристко-рекреационного кластера "Плес"</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659 021,75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46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Основное мероприятие "Создание туристко-рекреационного кластера "Плес"</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659 021,75</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        Восстановление дороги в </w:t>
            </w:r>
            <w:proofErr w:type="spellStart"/>
            <w:r w:rsidRPr="00883600">
              <w:rPr>
                <w:rFonts w:ascii="Times New Roman" w:hAnsi="Times New Roman" w:cs="Times New Roman"/>
                <w:sz w:val="20"/>
                <w:szCs w:val="20"/>
              </w:rPr>
              <w:t>г.Плес</w:t>
            </w:r>
            <w:proofErr w:type="spellEnd"/>
            <w:r w:rsidRPr="00883600">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2010141280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141 266,50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8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2010181720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42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Работы по врезке и пуску объекта «Газификация ТРК «Плес», V </w:t>
            </w:r>
            <w:proofErr w:type="gramStart"/>
            <w:r w:rsidRPr="00883600">
              <w:rPr>
                <w:rFonts w:ascii="Times New Roman" w:hAnsi="Times New Roman" w:cs="Times New Roman"/>
                <w:sz w:val="20"/>
                <w:szCs w:val="20"/>
              </w:rPr>
              <w:t xml:space="preserve">очередь»   </w:t>
            </w:r>
            <w:proofErr w:type="gramEnd"/>
            <w:r w:rsidRPr="00883600">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883600">
              <w:rPr>
                <w:rFonts w:ascii="Times New Roman" w:hAnsi="Times New Roman" w:cs="Times New Roman"/>
                <w:sz w:val="20"/>
                <w:szCs w:val="20"/>
              </w:rPr>
              <w:br/>
              <w:t xml:space="preserve">строительства государственной (муниципальной) собственности).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2010143070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13 849,00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44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Работы по врезке и пуску </w:t>
            </w:r>
            <w:proofErr w:type="gramStart"/>
            <w:r w:rsidRPr="00883600">
              <w:rPr>
                <w:rFonts w:ascii="Times New Roman" w:hAnsi="Times New Roman" w:cs="Times New Roman"/>
                <w:sz w:val="20"/>
                <w:szCs w:val="20"/>
              </w:rPr>
              <w:t>объекта  «</w:t>
            </w:r>
            <w:proofErr w:type="gramEnd"/>
            <w:r w:rsidRPr="00883600">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883600">
              <w:rPr>
                <w:rFonts w:ascii="Times New Roman" w:hAnsi="Times New Roman" w:cs="Times New Roman"/>
                <w:sz w:val="20"/>
                <w:szCs w:val="20"/>
              </w:rPr>
              <w:br/>
              <w:t xml:space="preserve">строительства государственной (муниципальной) собственности).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2010143090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397 631,38</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45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883600">
              <w:rPr>
                <w:rFonts w:ascii="Times New Roman" w:hAnsi="Times New Roman" w:cs="Times New Roman"/>
                <w:sz w:val="20"/>
                <w:szCs w:val="20"/>
              </w:rPr>
              <w:t>Шохонка</w:t>
            </w:r>
            <w:proofErr w:type="spellEnd"/>
            <w:r w:rsidRPr="00883600">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83600">
              <w:rPr>
                <w:rFonts w:ascii="Times New Roman" w:hAnsi="Times New Roman" w:cs="Times New Roman"/>
                <w:sz w:val="20"/>
                <w:szCs w:val="20"/>
              </w:rPr>
              <w:br/>
              <w:t xml:space="preserve">строительства государственной (муниципальной) собственности).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2010142100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39 472,60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6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883600">
              <w:rPr>
                <w:rFonts w:ascii="Times New Roman" w:hAnsi="Times New Roman" w:cs="Times New Roman"/>
                <w:sz w:val="20"/>
                <w:szCs w:val="20"/>
              </w:rPr>
              <w:t>поселения.(</w:t>
            </w:r>
            <w:proofErr w:type="gramEnd"/>
            <w:r w:rsidRPr="00883600">
              <w:rPr>
                <w:rFonts w:ascii="Times New Roman" w:hAnsi="Times New Roman" w:cs="Times New Roman"/>
                <w:sz w:val="20"/>
                <w:szCs w:val="20"/>
              </w:rPr>
              <w:t>Бюджетные инвестиции в объекты капитального</w:t>
            </w:r>
            <w:r w:rsidRPr="00883600">
              <w:rPr>
                <w:rFonts w:ascii="Times New Roman" w:hAnsi="Times New Roman" w:cs="Times New Roman"/>
                <w:sz w:val="20"/>
                <w:szCs w:val="20"/>
              </w:rPr>
              <w:br/>
            </w:r>
            <w:r w:rsidRPr="00883600">
              <w:rPr>
                <w:rFonts w:ascii="Times New Roman" w:hAnsi="Times New Roman" w:cs="Times New Roman"/>
                <w:sz w:val="20"/>
                <w:szCs w:val="20"/>
              </w:rPr>
              <w:lastRenderedPageBreak/>
              <w:t xml:space="preserve">строительства государственной (муниципальной) собственности).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lastRenderedPageBreak/>
              <w:t>2010144090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66 802,27</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18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2010181720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color w:val="FF0000"/>
                <w:sz w:val="20"/>
                <w:szCs w:val="20"/>
              </w:rPr>
            </w:pPr>
            <w:r w:rsidRPr="00883600">
              <w:rPr>
                <w:rFonts w:ascii="Times New Roman" w:hAnsi="Times New Roman" w:cs="Times New Roman"/>
                <w:bCs/>
                <w:color w:val="FF0000"/>
                <w:sz w:val="20"/>
                <w:szCs w:val="20"/>
              </w:rPr>
              <w:t>400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18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83600">
              <w:rPr>
                <w:rFonts w:ascii="Times New Roman" w:hAnsi="Times New Roman" w:cs="Times New Roman"/>
                <w:sz w:val="20"/>
                <w:szCs w:val="20"/>
              </w:rPr>
              <w:t>Плёс»  муниципальной</w:t>
            </w:r>
            <w:proofErr w:type="gramEnd"/>
            <w:r w:rsidRPr="00883600">
              <w:rPr>
                <w:rFonts w:ascii="Times New Roman" w:hAnsi="Times New Roman" w:cs="Times New Roman"/>
                <w:sz w:val="20"/>
                <w:szCs w:val="20"/>
              </w:rPr>
              <w:t xml:space="preserve"> программы "Развитие т </w:t>
            </w:r>
            <w:proofErr w:type="spellStart"/>
            <w:r w:rsidRPr="00883600">
              <w:rPr>
                <w:rFonts w:ascii="Times New Roman" w:hAnsi="Times New Roman" w:cs="Times New Roman"/>
                <w:sz w:val="20"/>
                <w:szCs w:val="20"/>
              </w:rPr>
              <w:t>уризма</w:t>
            </w:r>
            <w:proofErr w:type="spellEnd"/>
            <w:r w:rsidRPr="00883600">
              <w:rPr>
                <w:rFonts w:ascii="Times New Roman" w:hAnsi="Times New Roman" w:cs="Times New Roman"/>
                <w:sz w:val="20"/>
                <w:szCs w:val="20"/>
              </w:rPr>
              <w:t xml:space="preserve"> в Плесском городском поселении"</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2010182900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96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3000000000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3 100 640,00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6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883600">
              <w:rPr>
                <w:rFonts w:ascii="Times New Roman" w:hAnsi="Times New Roman" w:cs="Times New Roman"/>
                <w:sz w:val="20"/>
                <w:szCs w:val="20"/>
              </w:rPr>
              <w:t>бюджета(</w:t>
            </w:r>
            <w:proofErr w:type="gramEnd"/>
            <w:r w:rsidRPr="00883600">
              <w:rPr>
                <w:rFonts w:ascii="Times New Roman" w:hAnsi="Times New Roman" w:cs="Times New Roman"/>
                <w:sz w:val="20"/>
                <w:szCs w:val="20"/>
              </w:rPr>
              <w:t xml:space="preserve">Бюджетные инвестиции в объекты капитального строительства государственной (муниципальной) собственности). </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3010109602</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412</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3 100 415,84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12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30101S9602</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224,16</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 </w:t>
            </w:r>
          </w:p>
        </w:tc>
      </w:tr>
      <w:tr w:rsidR="00883600" w:rsidRPr="00883600" w:rsidTr="00DD2705">
        <w:trPr>
          <w:trHeight w:val="795"/>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Непрограммные расходы органов местного самоуправления Плесского городского поселения</w:t>
            </w:r>
          </w:p>
        </w:tc>
        <w:tc>
          <w:tcPr>
            <w:tcW w:w="1250"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4000000000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742 531,34</w:t>
            </w:r>
          </w:p>
        </w:tc>
        <w:tc>
          <w:tcPr>
            <w:tcW w:w="1505"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478 091,04</w:t>
            </w:r>
          </w:p>
        </w:tc>
        <w:tc>
          <w:tcPr>
            <w:tcW w:w="1418" w:type="dxa"/>
            <w:tcBorders>
              <w:top w:val="nil"/>
              <w:left w:val="nil"/>
              <w:bottom w:val="single" w:sz="4" w:space="0" w:color="auto"/>
              <w:right w:val="single" w:sz="8" w:space="0" w:color="auto"/>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478 091,04</w:t>
            </w:r>
          </w:p>
        </w:tc>
      </w:tr>
      <w:tr w:rsidR="00883600" w:rsidRPr="00883600" w:rsidTr="00DD2705">
        <w:trPr>
          <w:trHeight w:val="30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jc w:val="both"/>
              <w:rPr>
                <w:rFonts w:ascii="Times New Roman" w:hAnsi="Times New Roman" w:cs="Times New Roman"/>
                <w:bCs/>
                <w:sz w:val="20"/>
                <w:szCs w:val="20"/>
              </w:rPr>
            </w:pPr>
            <w:r w:rsidRPr="00883600">
              <w:rPr>
                <w:rFonts w:ascii="Times New Roman" w:hAnsi="Times New Roman" w:cs="Times New Roman"/>
                <w:bCs/>
                <w:sz w:val="20"/>
                <w:szCs w:val="20"/>
              </w:rPr>
              <w:t>Непрограммные расходы</w:t>
            </w:r>
          </w:p>
        </w:tc>
        <w:tc>
          <w:tcPr>
            <w:tcW w:w="1250" w:type="dxa"/>
            <w:tcBorders>
              <w:top w:val="nil"/>
              <w:left w:val="nil"/>
              <w:bottom w:val="nil"/>
              <w:right w:val="nil"/>
            </w:tcBorders>
            <w:shd w:val="clear" w:color="auto" w:fill="auto"/>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4010000000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Cs/>
                <w:sz w:val="20"/>
                <w:szCs w:val="20"/>
              </w:rPr>
            </w:pPr>
            <w:r w:rsidRPr="00883600">
              <w:rPr>
                <w:rFonts w:ascii="Times New Roman" w:hAnsi="Times New Roman" w:cs="Times New Roman"/>
                <w:bCs/>
                <w:sz w:val="20"/>
                <w:szCs w:val="20"/>
              </w:rPr>
              <w:t>742 531,34</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478 091,04</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478 091,04</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4010051200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51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Резервные фонды местных </w:t>
            </w:r>
            <w:proofErr w:type="gramStart"/>
            <w:r w:rsidRPr="00883600">
              <w:rPr>
                <w:rFonts w:ascii="Times New Roman" w:hAnsi="Times New Roman" w:cs="Times New Roman"/>
                <w:sz w:val="20"/>
                <w:szCs w:val="20"/>
              </w:rPr>
              <w:t>администраций .</w:t>
            </w:r>
            <w:proofErr w:type="gramEnd"/>
            <w:r w:rsidRPr="00883600">
              <w:rPr>
                <w:rFonts w:ascii="Times New Roman" w:hAnsi="Times New Roman" w:cs="Times New Roman"/>
                <w:sz w:val="20"/>
                <w:szCs w:val="20"/>
              </w:rPr>
              <w:t xml:space="preserve">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4010010020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72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Осуществление первичного воинского учета на территориях, где отсутствуют </w:t>
            </w:r>
            <w:r w:rsidRPr="00883600">
              <w:rPr>
                <w:rFonts w:ascii="Times New Roman" w:hAnsi="Times New Roman" w:cs="Times New Roman"/>
                <w:sz w:val="20"/>
                <w:szCs w:val="20"/>
              </w:rPr>
              <w:lastRenderedPageBreak/>
              <w:t>военные комиссариаты.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4490051180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138 700,00</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138 700,00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138 700,00</w:t>
            </w:r>
          </w:p>
        </w:tc>
      </w:tr>
      <w:tr w:rsidR="00883600" w:rsidRPr="00883600" w:rsidTr="00DD2705">
        <w:trPr>
          <w:trHeight w:val="480"/>
        </w:trPr>
        <w:tc>
          <w:tcPr>
            <w:tcW w:w="3702" w:type="dxa"/>
            <w:tcBorders>
              <w:top w:val="nil"/>
              <w:left w:val="single" w:sz="8"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исполнение судебных </w:t>
            </w:r>
            <w:proofErr w:type="gramStart"/>
            <w:r w:rsidRPr="00883600">
              <w:rPr>
                <w:rFonts w:ascii="Times New Roman" w:hAnsi="Times New Roman" w:cs="Times New Roman"/>
                <w:sz w:val="20"/>
                <w:szCs w:val="20"/>
              </w:rPr>
              <w:t>актов .</w:t>
            </w:r>
            <w:proofErr w:type="gramEnd"/>
            <w:r w:rsidRPr="00883600">
              <w:rPr>
                <w:rFonts w:ascii="Times New Roman" w:hAnsi="Times New Roman" w:cs="Times New Roman"/>
                <w:sz w:val="20"/>
                <w:szCs w:val="20"/>
              </w:rPr>
              <w:t xml:space="preserve">  (Иные бюджетные ассигнования)</w:t>
            </w:r>
          </w:p>
        </w:tc>
        <w:tc>
          <w:tcPr>
            <w:tcW w:w="12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4010090030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331 602,82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289 391,04</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289 391,04</w:t>
            </w:r>
          </w:p>
        </w:tc>
      </w:tr>
      <w:tr w:rsidR="00883600" w:rsidRPr="00883600" w:rsidTr="00DD2705">
        <w:trPr>
          <w:trHeight w:val="1215"/>
        </w:trPr>
        <w:tc>
          <w:tcPr>
            <w:tcW w:w="3702" w:type="dxa"/>
            <w:tcBorders>
              <w:top w:val="nil"/>
              <w:left w:val="single" w:sz="8"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883600">
              <w:rPr>
                <w:rFonts w:ascii="Times New Roman" w:hAnsi="Times New Roman" w:cs="Times New Roman"/>
                <w:sz w:val="20"/>
                <w:szCs w:val="20"/>
              </w:rPr>
              <w:t>по  осуществлению</w:t>
            </w:r>
            <w:proofErr w:type="gramEnd"/>
            <w:r w:rsidRPr="00883600">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50"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4510121150</w:t>
            </w:r>
          </w:p>
        </w:tc>
        <w:tc>
          <w:tcPr>
            <w:tcW w:w="708"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1472"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222 228,52</w:t>
            </w:r>
          </w:p>
        </w:tc>
        <w:tc>
          <w:tcPr>
            <w:tcW w:w="1505"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270"/>
        </w:trPr>
        <w:tc>
          <w:tcPr>
            <w:tcW w:w="37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ИТОГО</w:t>
            </w:r>
          </w:p>
        </w:tc>
        <w:tc>
          <w:tcPr>
            <w:tcW w:w="1250"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1472"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55 277 318,53</w:t>
            </w:r>
          </w:p>
        </w:tc>
        <w:tc>
          <w:tcPr>
            <w:tcW w:w="1505"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45 140 613,94</w:t>
            </w:r>
          </w:p>
        </w:tc>
        <w:tc>
          <w:tcPr>
            <w:tcW w:w="1418" w:type="dxa"/>
            <w:tcBorders>
              <w:top w:val="nil"/>
              <w:left w:val="nil"/>
              <w:bottom w:val="single" w:sz="8" w:space="0" w:color="auto"/>
              <w:right w:val="single" w:sz="8"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45 140 613,94</w:t>
            </w:r>
          </w:p>
        </w:tc>
      </w:tr>
    </w:tbl>
    <w:p w:rsidR="00883600" w:rsidRPr="00883600" w:rsidRDefault="00883600" w:rsidP="00883600">
      <w:pPr>
        <w:contextualSpacing/>
        <w:rPr>
          <w:rFonts w:ascii="Times New Roman" w:eastAsia="Calibri" w:hAnsi="Times New Roman" w:cs="Times New Roman"/>
          <w:sz w:val="20"/>
          <w:szCs w:val="20"/>
        </w:rPr>
      </w:pPr>
    </w:p>
    <w:p w:rsidR="00883600" w:rsidRDefault="00883600" w:rsidP="00883600">
      <w:pPr>
        <w:ind w:left="6804" w:hanging="283"/>
        <w:contextualSpacing/>
        <w:jc w:val="right"/>
        <w:rPr>
          <w:rFonts w:ascii="Times New Roman" w:eastAsia="Calibri" w:hAnsi="Times New Roman" w:cs="Times New Roman"/>
          <w:sz w:val="20"/>
          <w:szCs w:val="20"/>
        </w:rPr>
      </w:pPr>
      <w:r w:rsidRPr="00883600">
        <w:rPr>
          <w:rFonts w:ascii="Times New Roman" w:eastAsia="Calibri" w:hAnsi="Times New Roman" w:cs="Times New Roman"/>
          <w:sz w:val="20"/>
          <w:szCs w:val="20"/>
        </w:rPr>
        <w:tab/>
      </w:r>
    </w:p>
    <w:p w:rsidR="00883600" w:rsidRDefault="00883600" w:rsidP="00883600">
      <w:pPr>
        <w:ind w:left="6804" w:hanging="283"/>
        <w:contextualSpacing/>
        <w:jc w:val="right"/>
        <w:rPr>
          <w:rFonts w:ascii="Times New Roman" w:eastAsia="Calibri" w:hAnsi="Times New Roman" w:cs="Times New Roman"/>
          <w:sz w:val="20"/>
          <w:szCs w:val="20"/>
        </w:rPr>
      </w:pPr>
    </w:p>
    <w:p w:rsidR="00883600" w:rsidRPr="00883600" w:rsidRDefault="00883600" w:rsidP="00883600">
      <w:pPr>
        <w:ind w:left="6804" w:hanging="283"/>
        <w:contextualSpacing/>
        <w:jc w:val="right"/>
        <w:rPr>
          <w:rFonts w:ascii="Times New Roman" w:eastAsia="Calibri" w:hAnsi="Times New Roman" w:cs="Times New Roman"/>
          <w:sz w:val="20"/>
          <w:szCs w:val="20"/>
        </w:rPr>
      </w:pPr>
      <w:r w:rsidRPr="00883600">
        <w:rPr>
          <w:rFonts w:ascii="Times New Roman" w:eastAsia="Calibri" w:hAnsi="Times New Roman" w:cs="Times New Roman"/>
          <w:sz w:val="20"/>
          <w:szCs w:val="20"/>
        </w:rPr>
        <w:t xml:space="preserve">Приложение № 6 к решению Совета Плёсского городского поселения от 28.12.2017 № 54 "О внесении изменений в решение Совета Плёсского городского </w:t>
      </w:r>
      <w:proofErr w:type="gramStart"/>
      <w:r w:rsidRPr="00883600">
        <w:rPr>
          <w:rFonts w:ascii="Times New Roman" w:eastAsia="Calibri" w:hAnsi="Times New Roman" w:cs="Times New Roman"/>
          <w:sz w:val="20"/>
          <w:szCs w:val="20"/>
        </w:rPr>
        <w:t>поселения  от</w:t>
      </w:r>
      <w:proofErr w:type="gramEnd"/>
      <w:r w:rsidRPr="00883600">
        <w:rPr>
          <w:rFonts w:ascii="Times New Roman" w:eastAsia="Calibri" w:hAnsi="Times New Roman" w:cs="Times New Roman"/>
          <w:sz w:val="20"/>
          <w:szCs w:val="20"/>
        </w:rPr>
        <w:t xml:space="preserve"> 29.12.2016г. № 64 "О  бюджете Плёсского городского поселения на 2017 год и плановый период 2018 - 2019 годы"</w:t>
      </w:r>
    </w:p>
    <w:p w:rsidR="00883600" w:rsidRPr="00883600" w:rsidRDefault="00883600" w:rsidP="00883600">
      <w:pPr>
        <w:tabs>
          <w:tab w:val="left" w:pos="7590"/>
        </w:tabs>
        <w:contextualSpacing/>
        <w:jc w:val="center"/>
        <w:rPr>
          <w:rFonts w:ascii="Times New Roman" w:eastAsia="Calibri" w:hAnsi="Times New Roman" w:cs="Times New Roman"/>
          <w:b/>
          <w:sz w:val="20"/>
          <w:szCs w:val="20"/>
        </w:rPr>
      </w:pPr>
      <w:r w:rsidRPr="00883600">
        <w:rPr>
          <w:rFonts w:ascii="Times New Roman" w:eastAsia="Calibri" w:hAnsi="Times New Roman" w:cs="Times New Roman"/>
          <w:b/>
          <w:sz w:val="20"/>
          <w:szCs w:val="20"/>
        </w:rPr>
        <w:t xml:space="preserve">Ведомственная структура </w:t>
      </w:r>
      <w:proofErr w:type="gramStart"/>
      <w:r w:rsidRPr="00883600">
        <w:rPr>
          <w:rFonts w:ascii="Times New Roman" w:eastAsia="Calibri" w:hAnsi="Times New Roman" w:cs="Times New Roman"/>
          <w:b/>
          <w:sz w:val="20"/>
          <w:szCs w:val="20"/>
        </w:rPr>
        <w:t>расходов  бюджета</w:t>
      </w:r>
      <w:proofErr w:type="gramEnd"/>
      <w:r w:rsidRPr="00883600">
        <w:rPr>
          <w:rFonts w:ascii="Times New Roman" w:eastAsia="Calibri" w:hAnsi="Times New Roman" w:cs="Times New Roman"/>
          <w:b/>
          <w:sz w:val="20"/>
          <w:szCs w:val="20"/>
        </w:rPr>
        <w:t xml:space="preserve"> Плесского городского поселения на 2017 год и плановый период 2018 - 2019 годы</w:t>
      </w:r>
    </w:p>
    <w:p w:rsidR="00883600" w:rsidRPr="00883600" w:rsidRDefault="00883600" w:rsidP="00883600">
      <w:pPr>
        <w:contextualSpacing/>
        <w:rPr>
          <w:rFonts w:ascii="Times New Roman" w:eastAsia="Calibri" w:hAnsi="Times New Roman" w:cs="Times New Roman"/>
          <w:sz w:val="20"/>
          <w:szCs w:val="20"/>
        </w:rPr>
      </w:pPr>
    </w:p>
    <w:tbl>
      <w:tblPr>
        <w:tblW w:w="10134" w:type="dxa"/>
        <w:tblInd w:w="118" w:type="dxa"/>
        <w:tblLayout w:type="fixed"/>
        <w:tblLook w:val="04A0" w:firstRow="1" w:lastRow="0" w:firstColumn="1" w:lastColumn="0" w:noHBand="0" w:noVBand="1"/>
      </w:tblPr>
      <w:tblGrid>
        <w:gridCol w:w="2022"/>
        <w:gridCol w:w="662"/>
        <w:gridCol w:w="850"/>
        <w:gridCol w:w="1276"/>
        <w:gridCol w:w="709"/>
        <w:gridCol w:w="708"/>
        <w:gridCol w:w="1303"/>
        <w:gridCol w:w="1300"/>
        <w:gridCol w:w="1304"/>
      </w:tblGrid>
      <w:tr w:rsidR="00883600" w:rsidRPr="00883600" w:rsidTr="00DD2705">
        <w:trPr>
          <w:trHeight w:val="825"/>
        </w:trPr>
        <w:tc>
          <w:tcPr>
            <w:tcW w:w="202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bCs/>
                <w:sz w:val="20"/>
                <w:szCs w:val="20"/>
              </w:rPr>
            </w:pPr>
            <w:r w:rsidRPr="00883600">
              <w:rPr>
                <w:rFonts w:ascii="Times New Roman" w:hAnsi="Times New Roman" w:cs="Times New Roman"/>
                <w:b/>
                <w:bCs/>
                <w:sz w:val="20"/>
                <w:szCs w:val="20"/>
              </w:rPr>
              <w:t>Наименование</w:t>
            </w:r>
          </w:p>
        </w:tc>
        <w:tc>
          <w:tcPr>
            <w:tcW w:w="66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bCs/>
                <w:sz w:val="20"/>
                <w:szCs w:val="20"/>
              </w:rPr>
            </w:pPr>
            <w:r w:rsidRPr="00883600">
              <w:rPr>
                <w:rFonts w:ascii="Times New Roman" w:hAnsi="Times New Roman" w:cs="Times New Roman"/>
                <w:b/>
                <w:bCs/>
                <w:sz w:val="20"/>
                <w:szCs w:val="20"/>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bCs/>
                <w:sz w:val="20"/>
                <w:szCs w:val="20"/>
              </w:rPr>
            </w:pPr>
            <w:r w:rsidRPr="00883600">
              <w:rPr>
                <w:rFonts w:ascii="Times New Roman" w:hAnsi="Times New Roman" w:cs="Times New Roman"/>
                <w:b/>
                <w:bCs/>
                <w:sz w:val="20"/>
                <w:szCs w:val="20"/>
              </w:rPr>
              <w:t>Код раздела, подраздела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bCs/>
                <w:sz w:val="20"/>
                <w:szCs w:val="20"/>
              </w:rPr>
            </w:pPr>
            <w:r w:rsidRPr="00883600">
              <w:rPr>
                <w:rFonts w:ascii="Times New Roman" w:hAnsi="Times New Roman" w:cs="Times New Roman"/>
                <w:b/>
                <w:bCs/>
                <w:sz w:val="20"/>
                <w:szCs w:val="20"/>
              </w:rPr>
              <w:t>Код целевой статьи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bCs/>
                <w:sz w:val="20"/>
                <w:szCs w:val="20"/>
              </w:rPr>
            </w:pPr>
            <w:r w:rsidRPr="00883600">
              <w:rPr>
                <w:rFonts w:ascii="Times New Roman" w:hAnsi="Times New Roman" w:cs="Times New Roman"/>
                <w:b/>
                <w:bCs/>
                <w:sz w:val="20"/>
                <w:szCs w:val="20"/>
              </w:rPr>
              <w:t>Код вида расходов</w:t>
            </w:r>
          </w:p>
        </w:tc>
        <w:tc>
          <w:tcPr>
            <w:tcW w:w="708" w:type="dxa"/>
            <w:tcBorders>
              <w:top w:val="single" w:sz="8" w:space="0" w:color="auto"/>
              <w:left w:val="nil"/>
              <w:bottom w:val="nil"/>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Изменения 4</w:t>
            </w:r>
          </w:p>
        </w:tc>
        <w:tc>
          <w:tcPr>
            <w:tcW w:w="1303" w:type="dxa"/>
            <w:tcBorders>
              <w:top w:val="single" w:sz="8" w:space="0" w:color="auto"/>
              <w:left w:val="nil"/>
              <w:bottom w:val="nil"/>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 xml:space="preserve">Сумма,2017г., </w:t>
            </w:r>
            <w:proofErr w:type="spellStart"/>
            <w:r w:rsidRPr="00883600">
              <w:rPr>
                <w:rFonts w:ascii="Times New Roman" w:hAnsi="Times New Roman" w:cs="Times New Roman"/>
                <w:b/>
                <w:sz w:val="20"/>
                <w:szCs w:val="20"/>
              </w:rPr>
              <w:t>руб</w:t>
            </w:r>
            <w:proofErr w:type="spellEnd"/>
          </w:p>
        </w:tc>
        <w:tc>
          <w:tcPr>
            <w:tcW w:w="13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Сумма, 2018г., руб.</w:t>
            </w:r>
          </w:p>
        </w:tc>
        <w:tc>
          <w:tcPr>
            <w:tcW w:w="130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883600" w:rsidRPr="00883600" w:rsidRDefault="00883600" w:rsidP="00883600">
            <w:pPr>
              <w:contextualSpacing/>
              <w:jc w:val="center"/>
              <w:rPr>
                <w:rFonts w:ascii="Times New Roman" w:hAnsi="Times New Roman" w:cs="Times New Roman"/>
                <w:b/>
                <w:sz w:val="20"/>
                <w:szCs w:val="20"/>
              </w:rPr>
            </w:pPr>
            <w:r w:rsidRPr="00883600">
              <w:rPr>
                <w:rFonts w:ascii="Times New Roman" w:hAnsi="Times New Roman" w:cs="Times New Roman"/>
                <w:b/>
                <w:sz w:val="20"/>
                <w:szCs w:val="20"/>
              </w:rPr>
              <w:t>Сумма, 2019г., руб.</w:t>
            </w:r>
          </w:p>
        </w:tc>
      </w:tr>
      <w:tr w:rsidR="00883600" w:rsidRPr="00883600" w:rsidTr="00DD2705">
        <w:trPr>
          <w:trHeight w:val="240"/>
        </w:trPr>
        <w:tc>
          <w:tcPr>
            <w:tcW w:w="202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
        </w:tc>
        <w:tc>
          <w:tcPr>
            <w:tcW w:w="66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p>
        </w:tc>
        <w:tc>
          <w:tcPr>
            <w:tcW w:w="708" w:type="dxa"/>
            <w:tcBorders>
              <w:top w:val="nil"/>
              <w:left w:val="nil"/>
              <w:bottom w:val="single" w:sz="8"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8" w:space="0" w:color="auto"/>
              <w:right w:val="single" w:sz="4" w:space="0" w:color="auto"/>
            </w:tcBorders>
            <w:shd w:val="clear" w:color="auto" w:fill="auto"/>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 </w:t>
            </w:r>
          </w:p>
        </w:tc>
        <w:tc>
          <w:tcPr>
            <w:tcW w:w="13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c>
          <w:tcPr>
            <w:tcW w:w="130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p>
        </w:tc>
      </w:tr>
      <w:tr w:rsidR="00883600" w:rsidRPr="00883600" w:rsidTr="00DD2705">
        <w:trPr>
          <w:trHeight w:val="39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Совет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524 300,00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522 300,00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522 300,00</w:t>
            </w:r>
          </w:p>
        </w:tc>
      </w:tr>
      <w:tr w:rsidR="00883600" w:rsidRPr="00883600" w:rsidTr="00DD2705">
        <w:trPr>
          <w:trHeight w:val="97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55 380,00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53 610,00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53 610,00</w:t>
            </w:r>
          </w:p>
        </w:tc>
      </w:tr>
      <w:tr w:rsidR="00883600" w:rsidRPr="00883600" w:rsidTr="00DD2705">
        <w:trPr>
          <w:trHeight w:val="168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w:t>
            </w:r>
            <w:r w:rsidRPr="00883600">
              <w:rPr>
                <w:rFonts w:ascii="Times New Roman" w:hAnsi="Times New Roman" w:cs="Times New Roman"/>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328 560,00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328 560,00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328 560,00</w:t>
            </w:r>
          </w:p>
        </w:tc>
      </w:tr>
      <w:tr w:rsidR="00883600" w:rsidRPr="00883600" w:rsidTr="00DD2705">
        <w:trPr>
          <w:trHeight w:val="97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112 475,00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112 245,00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112 245,00</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законодательного</w:t>
            </w:r>
            <w:proofErr w:type="gramEnd"/>
            <w:r w:rsidRPr="00883600">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121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83600">
              <w:rPr>
                <w:rFonts w:ascii="Times New Roman" w:hAnsi="Times New Roman" w:cs="Times New Roman"/>
                <w:sz w:val="20"/>
                <w:szCs w:val="20"/>
              </w:rPr>
              <w:t>бюджета .</w:t>
            </w:r>
            <w:proofErr w:type="gramEnd"/>
            <w:r w:rsidRPr="00883600">
              <w:rPr>
                <w:rFonts w:ascii="Times New Roman" w:hAnsi="Times New Roman" w:cs="Times New Roman"/>
                <w:sz w:val="20"/>
                <w:szCs w:val="20"/>
              </w:rPr>
              <w:t xml:space="preserve">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27 885,00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27 885,00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27 885,00</w:t>
            </w:r>
          </w:p>
        </w:tc>
      </w:tr>
      <w:tr w:rsidR="00883600" w:rsidRPr="00883600" w:rsidTr="00DD2705">
        <w:trPr>
          <w:trHeight w:val="31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Администрация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41 785 413,81</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34 841 962,94</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34 841 962,94</w:t>
            </w:r>
          </w:p>
        </w:tc>
      </w:tr>
      <w:tr w:rsidR="00883600" w:rsidRPr="00883600" w:rsidTr="00DD2705">
        <w:trPr>
          <w:trHeight w:val="148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Глава администрации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869 682,11</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866 539,00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866 539,00</w:t>
            </w:r>
          </w:p>
        </w:tc>
      </w:tr>
      <w:tr w:rsidR="00883600" w:rsidRPr="00883600" w:rsidTr="00DD2705">
        <w:trPr>
          <w:trHeight w:val="99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303 046,50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236 300,00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236 300,00</w:t>
            </w:r>
          </w:p>
        </w:tc>
      </w:tr>
      <w:tr w:rsidR="00883600" w:rsidRPr="00883600" w:rsidTr="00DD2705">
        <w:trPr>
          <w:trHeight w:val="145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функций исполнительного органа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4 290 531,04</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4 374 123,00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4 374 123,00</w:t>
            </w:r>
          </w:p>
        </w:tc>
      </w:tr>
      <w:tr w:rsidR="00883600" w:rsidRPr="00883600" w:rsidTr="00DD2705">
        <w:trPr>
          <w:trHeight w:val="76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функций исполнительного органа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1 488 593,45</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1 569 438,00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1 569 438,00</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w:t>
            </w:r>
            <w:proofErr w:type="gramStart"/>
            <w:r w:rsidRPr="00883600">
              <w:rPr>
                <w:rFonts w:ascii="Times New Roman" w:hAnsi="Times New Roman" w:cs="Times New Roman"/>
                <w:sz w:val="20"/>
                <w:szCs w:val="20"/>
              </w:rPr>
              <w:t>функций  исполнительного</w:t>
            </w:r>
            <w:proofErr w:type="gramEnd"/>
            <w:r w:rsidRPr="00883600">
              <w:rPr>
                <w:rFonts w:ascii="Times New Roman" w:hAnsi="Times New Roman" w:cs="Times New Roman"/>
                <w:sz w:val="20"/>
                <w:szCs w:val="20"/>
              </w:rPr>
              <w:t xml:space="preserve"> органа городского поселения .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2 898,05</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25 600,00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25 600,00</w:t>
            </w:r>
          </w:p>
        </w:tc>
      </w:tr>
      <w:tr w:rsidR="00883600" w:rsidRPr="00883600" w:rsidTr="00DD2705">
        <w:trPr>
          <w:trHeight w:val="121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83600">
              <w:rPr>
                <w:rFonts w:ascii="Times New Roman" w:hAnsi="Times New Roman" w:cs="Times New Roman"/>
                <w:sz w:val="20"/>
                <w:szCs w:val="20"/>
              </w:rPr>
              <w:t>бюджета .</w:t>
            </w:r>
            <w:proofErr w:type="gramEnd"/>
            <w:r w:rsidRPr="00883600">
              <w:rPr>
                <w:rFonts w:ascii="Times New Roman" w:hAnsi="Times New Roman" w:cs="Times New Roman"/>
                <w:sz w:val="20"/>
                <w:szCs w:val="20"/>
              </w:rPr>
              <w:t xml:space="preserve">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500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162 329,81</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6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Резервные фонды местных </w:t>
            </w:r>
            <w:proofErr w:type="gramStart"/>
            <w:r w:rsidRPr="00883600">
              <w:rPr>
                <w:rFonts w:ascii="Times New Roman" w:hAnsi="Times New Roman" w:cs="Times New Roman"/>
                <w:sz w:val="20"/>
                <w:szCs w:val="20"/>
              </w:rPr>
              <w:t>администраций .</w:t>
            </w:r>
            <w:proofErr w:type="gramEnd"/>
            <w:r w:rsidRPr="00883600">
              <w:rPr>
                <w:rFonts w:ascii="Times New Roman" w:hAnsi="Times New Roman" w:cs="Times New Roman"/>
                <w:sz w:val="20"/>
                <w:szCs w:val="20"/>
              </w:rPr>
              <w:t xml:space="preserve">  (Иные </w:t>
            </w:r>
            <w:r w:rsidRPr="00883600">
              <w:rPr>
                <w:rFonts w:ascii="Times New Roman" w:hAnsi="Times New Roman" w:cs="Times New Roman"/>
                <w:sz w:val="20"/>
                <w:szCs w:val="20"/>
              </w:rPr>
              <w:lastRenderedPageBreak/>
              <w:t>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4030010020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1245"/>
        </w:trPr>
        <w:tc>
          <w:tcPr>
            <w:tcW w:w="2022"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Оценка недвижимости, признание </w:t>
            </w:r>
            <w:proofErr w:type="gramStart"/>
            <w:r w:rsidRPr="00883600">
              <w:rPr>
                <w:rFonts w:ascii="Times New Roman" w:hAnsi="Times New Roman" w:cs="Times New Roman"/>
                <w:sz w:val="20"/>
                <w:szCs w:val="20"/>
              </w:rPr>
              <w:t>прав  и</w:t>
            </w:r>
            <w:proofErr w:type="gramEnd"/>
            <w:r w:rsidRPr="00883600">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662" w:type="dxa"/>
            <w:tcBorders>
              <w:top w:val="single" w:sz="8" w:space="0" w:color="auto"/>
              <w:left w:val="nil"/>
              <w:bottom w:val="single" w:sz="8"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0310120010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107 788,22</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150 000,00</w:t>
            </w:r>
          </w:p>
        </w:tc>
      </w:tr>
      <w:tr w:rsidR="00883600" w:rsidRPr="00883600" w:rsidTr="00DD2705">
        <w:trPr>
          <w:trHeight w:val="1245"/>
        </w:trPr>
        <w:tc>
          <w:tcPr>
            <w:tcW w:w="2022" w:type="dxa"/>
            <w:tcBorders>
              <w:top w:val="nil"/>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Оценка недвижимости, признание </w:t>
            </w:r>
            <w:proofErr w:type="gramStart"/>
            <w:r w:rsidRPr="00883600">
              <w:rPr>
                <w:rFonts w:ascii="Times New Roman" w:hAnsi="Times New Roman" w:cs="Times New Roman"/>
                <w:sz w:val="20"/>
                <w:szCs w:val="20"/>
              </w:rPr>
              <w:t>прав  и</w:t>
            </w:r>
            <w:proofErr w:type="gramEnd"/>
            <w:r w:rsidRPr="00883600">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662" w:type="dxa"/>
            <w:tcBorders>
              <w:top w:val="nil"/>
              <w:left w:val="nil"/>
              <w:bottom w:val="single" w:sz="8"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0310120010</w:t>
            </w:r>
          </w:p>
        </w:tc>
        <w:tc>
          <w:tcPr>
            <w:tcW w:w="709"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20 000,00</w:t>
            </w:r>
          </w:p>
        </w:tc>
      </w:tr>
      <w:tr w:rsidR="00883600" w:rsidRPr="00883600" w:rsidTr="00DD2705">
        <w:trPr>
          <w:trHeight w:val="1020"/>
        </w:trPr>
        <w:tc>
          <w:tcPr>
            <w:tcW w:w="2022"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261 182,00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302 700,00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302 700,00</w:t>
            </w:r>
          </w:p>
        </w:tc>
      </w:tr>
      <w:tr w:rsidR="00883600" w:rsidRPr="00883600" w:rsidTr="00DD2705">
        <w:trPr>
          <w:trHeight w:val="153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883600">
              <w:rPr>
                <w:rFonts w:ascii="Times New Roman" w:hAnsi="Times New Roman" w:cs="Times New Roman"/>
                <w:sz w:val="20"/>
                <w:szCs w:val="20"/>
              </w:rPr>
              <w:t>поселения  .</w:t>
            </w:r>
            <w:proofErr w:type="gramEnd"/>
            <w:r w:rsidRPr="00883600">
              <w:rPr>
                <w:rFonts w:ascii="Times New Roman" w:hAnsi="Times New Roman" w:cs="Times New Roman"/>
                <w:sz w:val="20"/>
                <w:szCs w:val="20"/>
              </w:rPr>
              <w:t xml:space="preserve">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24 608,00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1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883600">
              <w:rPr>
                <w:rFonts w:ascii="Times New Roman" w:hAnsi="Times New Roman" w:cs="Times New Roman"/>
                <w:sz w:val="20"/>
                <w:szCs w:val="20"/>
              </w:rPr>
              <w:t>населением  .</w:t>
            </w:r>
            <w:proofErr w:type="gramEnd"/>
            <w:r w:rsidRPr="00883600">
              <w:rPr>
                <w:rFonts w:ascii="Times New Roman" w:hAnsi="Times New Roman" w:cs="Times New Roman"/>
                <w:sz w:val="20"/>
                <w:szCs w:val="20"/>
              </w:rPr>
              <w:t xml:space="preserve">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555 660,00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573 000,00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573 000,00</w:t>
            </w:r>
          </w:p>
        </w:tc>
      </w:tr>
      <w:tr w:rsidR="00883600" w:rsidRPr="00883600" w:rsidTr="00DD2705">
        <w:trPr>
          <w:trHeight w:val="94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color w:val="000000"/>
                <w:sz w:val="20"/>
                <w:szCs w:val="20"/>
              </w:rPr>
            </w:pPr>
            <w:proofErr w:type="gramStart"/>
            <w:r w:rsidRPr="00883600">
              <w:rPr>
                <w:rFonts w:ascii="Times New Roman" w:hAnsi="Times New Roman" w:cs="Times New Roman"/>
                <w:color w:val="000000"/>
                <w:sz w:val="20"/>
                <w:szCs w:val="20"/>
              </w:rPr>
              <w:t>Организация  и</w:t>
            </w:r>
            <w:proofErr w:type="gramEnd"/>
            <w:r w:rsidRPr="00883600">
              <w:rPr>
                <w:rFonts w:ascii="Times New Roman" w:hAnsi="Times New Roman" w:cs="Times New Roman"/>
                <w:color w:val="000000"/>
                <w:sz w:val="20"/>
                <w:szCs w:val="20"/>
              </w:rPr>
              <w:t xml:space="preserve">  проведение мероприятий, связанных  с государственными  </w:t>
            </w:r>
            <w:r w:rsidRPr="00883600">
              <w:rPr>
                <w:rFonts w:ascii="Times New Roman" w:hAnsi="Times New Roman" w:cs="Times New Roman"/>
                <w:color w:val="000000"/>
                <w:sz w:val="20"/>
                <w:szCs w:val="20"/>
              </w:rPr>
              <w:lastRenderedPageBreak/>
              <w:t>праздниками,  юбилейными  и  памятными  датами   . (</w:t>
            </w:r>
            <w:proofErr w:type="gramStart"/>
            <w:r w:rsidRPr="00883600">
              <w:rPr>
                <w:rFonts w:ascii="Times New Roman" w:hAnsi="Times New Roman" w:cs="Times New Roman"/>
                <w:color w:val="000000"/>
                <w:sz w:val="20"/>
                <w:szCs w:val="20"/>
              </w:rPr>
              <w:t>Закупка  товаров</w:t>
            </w:r>
            <w:proofErr w:type="gramEnd"/>
            <w:r w:rsidRPr="00883600">
              <w:rPr>
                <w:rFonts w:ascii="Times New Roman" w:hAnsi="Times New Roman" w:cs="Times New Roman"/>
                <w:color w:val="000000"/>
                <w:sz w:val="20"/>
                <w:szCs w:val="20"/>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25 250,00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color w:val="000000"/>
                <w:sz w:val="20"/>
                <w:szCs w:val="20"/>
              </w:rPr>
            </w:pPr>
            <w:r w:rsidRPr="00883600">
              <w:rPr>
                <w:rFonts w:ascii="Times New Roman" w:hAnsi="Times New Roman" w:cs="Times New Roman"/>
                <w:color w:val="000000"/>
                <w:sz w:val="20"/>
                <w:szCs w:val="20"/>
              </w:rPr>
              <w:t>8 000,00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color w:val="000000"/>
                <w:sz w:val="20"/>
                <w:szCs w:val="20"/>
              </w:rPr>
            </w:pPr>
            <w:r w:rsidRPr="00883600">
              <w:rPr>
                <w:rFonts w:ascii="Times New Roman" w:hAnsi="Times New Roman" w:cs="Times New Roman"/>
                <w:color w:val="000000"/>
                <w:sz w:val="20"/>
                <w:szCs w:val="20"/>
              </w:rPr>
              <w:t>8 000,00</w:t>
            </w:r>
          </w:p>
        </w:tc>
      </w:tr>
      <w:tr w:rsidR="00883600" w:rsidRPr="00883600" w:rsidTr="00DD2705">
        <w:trPr>
          <w:trHeight w:val="67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color w:val="000000"/>
                <w:sz w:val="20"/>
                <w:szCs w:val="20"/>
              </w:rPr>
            </w:pPr>
            <w:proofErr w:type="gramStart"/>
            <w:r w:rsidRPr="00883600">
              <w:rPr>
                <w:rFonts w:ascii="Times New Roman" w:hAnsi="Times New Roman" w:cs="Times New Roman"/>
                <w:color w:val="000000"/>
                <w:sz w:val="20"/>
                <w:szCs w:val="20"/>
              </w:rPr>
              <w:t>Организация  и</w:t>
            </w:r>
            <w:proofErr w:type="gramEnd"/>
            <w:r w:rsidRPr="00883600">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color w:val="000000"/>
                <w:sz w:val="20"/>
                <w:szCs w:val="20"/>
              </w:rPr>
            </w:pPr>
            <w:r w:rsidRPr="00883600">
              <w:rPr>
                <w:rFonts w:ascii="Times New Roman" w:hAnsi="Times New Roman" w:cs="Times New Roman"/>
                <w:color w:val="000000"/>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color w:val="000000"/>
                <w:sz w:val="20"/>
                <w:szCs w:val="20"/>
              </w:rPr>
            </w:pPr>
            <w:r w:rsidRPr="00883600">
              <w:rPr>
                <w:rFonts w:ascii="Times New Roman" w:hAnsi="Times New Roman" w:cs="Times New Roman"/>
                <w:color w:val="000000"/>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color w:val="000000"/>
                <w:sz w:val="20"/>
                <w:szCs w:val="20"/>
              </w:rPr>
            </w:pPr>
            <w:r w:rsidRPr="00883600">
              <w:rPr>
                <w:rFonts w:ascii="Times New Roman" w:hAnsi="Times New Roman" w:cs="Times New Roman"/>
                <w:color w:val="000000"/>
                <w:sz w:val="20"/>
                <w:szCs w:val="20"/>
              </w:rPr>
              <w:t>0,00</w:t>
            </w:r>
          </w:p>
        </w:tc>
      </w:tr>
      <w:tr w:rsidR="00883600" w:rsidRPr="00883600" w:rsidTr="00DD2705">
        <w:trPr>
          <w:trHeight w:val="46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исполнение судебных </w:t>
            </w:r>
            <w:proofErr w:type="gramStart"/>
            <w:r w:rsidRPr="00883600">
              <w:rPr>
                <w:rFonts w:ascii="Times New Roman" w:hAnsi="Times New Roman" w:cs="Times New Roman"/>
                <w:sz w:val="20"/>
                <w:szCs w:val="20"/>
              </w:rPr>
              <w:t>актов .</w:t>
            </w:r>
            <w:proofErr w:type="gramEnd"/>
            <w:r w:rsidRPr="00883600">
              <w:rPr>
                <w:rFonts w:ascii="Times New Roman" w:hAnsi="Times New Roman" w:cs="Times New Roman"/>
                <w:sz w:val="20"/>
                <w:szCs w:val="20"/>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331 602,82</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289 391,04</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289 391,04</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138 700,00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138 700,00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138 700,00</w:t>
            </w:r>
          </w:p>
        </w:tc>
      </w:tr>
      <w:tr w:rsidR="00883600" w:rsidRPr="00883600" w:rsidTr="00DD2705">
        <w:trPr>
          <w:trHeight w:val="142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83600">
              <w:rPr>
                <w:rFonts w:ascii="Times New Roman" w:hAnsi="Times New Roman" w:cs="Times New Roman"/>
                <w:sz w:val="20"/>
                <w:szCs w:val="20"/>
              </w:rPr>
              <w:t>характера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92 449,50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7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безопасности населения </w:t>
            </w:r>
            <w:proofErr w:type="gramStart"/>
            <w:r w:rsidRPr="00883600">
              <w:rPr>
                <w:rFonts w:ascii="Times New Roman" w:hAnsi="Times New Roman" w:cs="Times New Roman"/>
                <w:sz w:val="20"/>
                <w:szCs w:val="20"/>
              </w:rPr>
              <w:t>вследствие  чрезвычайных</w:t>
            </w:r>
            <w:proofErr w:type="gramEnd"/>
            <w:r w:rsidRPr="00883600">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118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Обеспечение пожарной безопасности и защиты населения Плесского городского поселения Приволжского муниципального </w:t>
            </w:r>
            <w:proofErr w:type="gramStart"/>
            <w:r w:rsidRPr="00883600">
              <w:rPr>
                <w:rFonts w:ascii="Times New Roman" w:hAnsi="Times New Roman" w:cs="Times New Roman"/>
                <w:sz w:val="20"/>
                <w:szCs w:val="20"/>
              </w:rPr>
              <w:t>района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проведения мероприятий по профилактике </w:t>
            </w:r>
            <w:proofErr w:type="spellStart"/>
            <w:r w:rsidRPr="00883600">
              <w:rPr>
                <w:rFonts w:ascii="Times New Roman" w:hAnsi="Times New Roman" w:cs="Times New Roman"/>
                <w:sz w:val="20"/>
                <w:szCs w:val="20"/>
              </w:rPr>
              <w:t>терорризма</w:t>
            </w:r>
            <w:proofErr w:type="spellEnd"/>
            <w:r w:rsidRPr="00883600">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57 550,50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50 000,00</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10501L0160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10501R0160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10501S3120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75 000,30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1050183120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1 424 999,70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0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Археологическое обследование земельного участка.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center"/>
              <w:rPr>
                <w:rFonts w:ascii="Times New Roman" w:hAnsi="Times New Roman" w:cs="Times New Roman"/>
                <w:sz w:val="20"/>
                <w:szCs w:val="20"/>
              </w:rPr>
            </w:pPr>
            <w:r w:rsidRPr="00883600">
              <w:rPr>
                <w:rFonts w:ascii="Times New Roman" w:hAnsi="Times New Roman" w:cs="Times New Roman"/>
                <w:sz w:val="20"/>
                <w:szCs w:val="20"/>
              </w:rPr>
              <w:t>1050121070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99 805,60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4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2 420 296,82</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2 420 296,82</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уровня обустройства автомобильных дорог общего пользования.  </w:t>
            </w:r>
            <w:r w:rsidRPr="00883600">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1 736 228,00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96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96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9 322 619,45</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9 000 000,00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9 000 000,00</w:t>
            </w:r>
          </w:p>
        </w:tc>
      </w:tr>
      <w:tr w:rsidR="00883600" w:rsidRPr="00883600" w:rsidTr="00DD2705">
        <w:trPr>
          <w:trHeight w:val="43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883600">
              <w:rPr>
                <w:rFonts w:ascii="Times New Roman" w:hAnsi="Times New Roman" w:cs="Times New Roman"/>
                <w:sz w:val="20"/>
                <w:szCs w:val="20"/>
              </w:rPr>
              <w:t>вграницах</w:t>
            </w:r>
            <w:proofErr w:type="spellEnd"/>
            <w:r w:rsidRPr="00883600">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w:t>
            </w:r>
            <w:r w:rsidRPr="00883600">
              <w:rPr>
                <w:rFonts w:ascii="Times New Roman" w:hAnsi="Times New Roman" w:cs="Times New Roman"/>
                <w:sz w:val="20"/>
                <w:szCs w:val="20"/>
              </w:rPr>
              <w:lastRenderedPageBreak/>
              <w:t>тельством Российской Федерации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222 228,52</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w:t>
            </w:r>
            <w:proofErr w:type="gramStart"/>
            <w:r w:rsidRPr="00883600">
              <w:rPr>
                <w:rFonts w:ascii="Times New Roman" w:hAnsi="Times New Roman" w:cs="Times New Roman"/>
                <w:sz w:val="20"/>
                <w:szCs w:val="20"/>
              </w:rPr>
              <w:t>текущий  ремонт</w:t>
            </w:r>
            <w:proofErr w:type="gramEnd"/>
            <w:r w:rsidRPr="00883600">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647 430,08</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460 481,46</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460 481,46</w:t>
            </w:r>
          </w:p>
        </w:tc>
      </w:tr>
      <w:tr w:rsidR="00883600" w:rsidRPr="00883600" w:rsidTr="00DD2705">
        <w:trPr>
          <w:trHeight w:val="14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420 977,77</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2 090 935,40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2 090 935,40</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110 049,23</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110 049,23</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110 049,23</w:t>
            </w:r>
          </w:p>
        </w:tc>
      </w:tr>
      <w:tr w:rsidR="00883600" w:rsidRPr="00883600" w:rsidTr="00DD2705">
        <w:trPr>
          <w:trHeight w:val="20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w:t>
            </w:r>
            <w:r w:rsidRPr="00883600">
              <w:rPr>
                <w:rFonts w:ascii="Times New Roman" w:hAnsi="Times New Roman" w:cs="Times New Roman"/>
                <w:sz w:val="20"/>
                <w:szCs w:val="20"/>
              </w:rPr>
              <w:lastRenderedPageBreak/>
              <w:t>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0520181170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0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83600">
              <w:rPr>
                <w:rFonts w:ascii="Times New Roman" w:hAnsi="Times New Roman" w:cs="Times New Roman"/>
                <w:sz w:val="20"/>
                <w:szCs w:val="20"/>
              </w:rPr>
              <w:t>инфраструктцры</w:t>
            </w:r>
            <w:proofErr w:type="spellEnd"/>
            <w:r w:rsidRPr="00883600">
              <w:rPr>
                <w:rFonts w:ascii="Times New Roman" w:hAnsi="Times New Roman" w:cs="Times New Roman"/>
                <w:sz w:val="20"/>
                <w:szCs w:val="20"/>
              </w:rPr>
              <w:t xml:space="preserve">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2 999 150,47</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0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Расходы на строительство (реконструкцию), </w:t>
            </w:r>
            <w:proofErr w:type="gramStart"/>
            <w:r w:rsidRPr="00883600">
              <w:rPr>
                <w:rFonts w:ascii="Times New Roman" w:hAnsi="Times New Roman" w:cs="Times New Roman"/>
                <w:sz w:val="20"/>
                <w:szCs w:val="20"/>
              </w:rPr>
              <w:t>капитальный  ремонт</w:t>
            </w:r>
            <w:proofErr w:type="gramEnd"/>
            <w:r w:rsidRPr="00883600">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83600">
              <w:rPr>
                <w:rFonts w:ascii="Times New Roman" w:hAnsi="Times New Roman" w:cs="Times New Roman"/>
                <w:sz w:val="20"/>
                <w:szCs w:val="20"/>
              </w:rPr>
              <w:t>программы  "</w:t>
            </w:r>
            <w:proofErr w:type="gramEnd"/>
            <w:r w:rsidRPr="00883600">
              <w:rPr>
                <w:rFonts w:ascii="Times New Roman" w:hAnsi="Times New Roman" w:cs="Times New Roman"/>
                <w:sz w:val="20"/>
                <w:szCs w:val="20"/>
              </w:rPr>
              <w:t xml:space="preserve">Комплексное развитие транспортной </w:t>
            </w:r>
            <w:proofErr w:type="spellStart"/>
            <w:r w:rsidRPr="00883600">
              <w:rPr>
                <w:rFonts w:ascii="Times New Roman" w:hAnsi="Times New Roman" w:cs="Times New Roman"/>
                <w:sz w:val="20"/>
                <w:szCs w:val="20"/>
              </w:rPr>
              <w:t>инфраструктцры</w:t>
            </w:r>
            <w:proofErr w:type="spellEnd"/>
            <w:r w:rsidRPr="00883600">
              <w:rPr>
                <w:rFonts w:ascii="Times New Roman" w:hAnsi="Times New Roman" w:cs="Times New Roman"/>
                <w:sz w:val="20"/>
                <w:szCs w:val="20"/>
              </w:rPr>
              <w:t xml:space="preserve">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157 850,03</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        Восстановление дороги в </w:t>
            </w:r>
            <w:proofErr w:type="spellStart"/>
            <w:r w:rsidRPr="00883600">
              <w:rPr>
                <w:rFonts w:ascii="Times New Roman" w:hAnsi="Times New Roman" w:cs="Times New Roman"/>
                <w:sz w:val="20"/>
                <w:szCs w:val="20"/>
              </w:rPr>
              <w:t>г.Плес</w:t>
            </w:r>
            <w:proofErr w:type="spellEnd"/>
            <w:r w:rsidRPr="00883600">
              <w:rPr>
                <w:rFonts w:ascii="Times New Roman" w:hAnsi="Times New Roman" w:cs="Times New Roman"/>
                <w:sz w:val="20"/>
                <w:szCs w:val="20"/>
              </w:rPr>
              <w:t xml:space="preserve">, проходящей по ул. </w:t>
            </w:r>
            <w:r w:rsidRPr="00883600">
              <w:rPr>
                <w:rFonts w:ascii="Times New Roman" w:hAnsi="Times New Roman" w:cs="Times New Roman"/>
                <w:sz w:val="20"/>
                <w:szCs w:val="20"/>
              </w:rPr>
              <w:lastRenderedPageBreak/>
              <w:t>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141 266,50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66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Работы по врезке и пуску объекта «Газификация ТРК «Плес», V </w:t>
            </w:r>
            <w:proofErr w:type="gramStart"/>
            <w:r w:rsidRPr="00883600">
              <w:rPr>
                <w:rFonts w:ascii="Times New Roman" w:hAnsi="Times New Roman" w:cs="Times New Roman"/>
                <w:sz w:val="20"/>
                <w:szCs w:val="20"/>
              </w:rPr>
              <w:t xml:space="preserve">очередь»   </w:t>
            </w:r>
            <w:proofErr w:type="gramEnd"/>
            <w:r w:rsidRPr="00883600">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883600">
              <w:rPr>
                <w:rFonts w:ascii="Times New Roman" w:hAnsi="Times New Roman" w:cs="Times New Roman"/>
                <w:sz w:val="20"/>
                <w:szCs w:val="20"/>
              </w:rPr>
              <w:br/>
              <w:t xml:space="preserve">строительства государственной (муниципальной) собственности).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2010143070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13 849,00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95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Работы по врезке и пуску </w:t>
            </w:r>
            <w:proofErr w:type="gramStart"/>
            <w:r w:rsidRPr="00883600">
              <w:rPr>
                <w:rFonts w:ascii="Times New Roman" w:hAnsi="Times New Roman" w:cs="Times New Roman"/>
                <w:sz w:val="20"/>
                <w:szCs w:val="20"/>
              </w:rPr>
              <w:t>объекта  «</w:t>
            </w:r>
            <w:proofErr w:type="gramEnd"/>
            <w:r w:rsidRPr="00883600">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883600">
              <w:rPr>
                <w:rFonts w:ascii="Times New Roman" w:hAnsi="Times New Roman" w:cs="Times New Roman"/>
                <w:sz w:val="20"/>
                <w:szCs w:val="20"/>
              </w:rPr>
              <w:br/>
            </w:r>
            <w:r w:rsidRPr="00883600">
              <w:rPr>
                <w:rFonts w:ascii="Times New Roman" w:hAnsi="Times New Roman" w:cs="Times New Roman"/>
                <w:sz w:val="20"/>
                <w:szCs w:val="20"/>
              </w:rPr>
              <w:lastRenderedPageBreak/>
              <w:t xml:space="preserve">строительства государственной (муниципальной) собственности).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2010143090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397 631,38</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9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883600">
              <w:rPr>
                <w:rFonts w:ascii="Times New Roman" w:hAnsi="Times New Roman" w:cs="Times New Roman"/>
                <w:sz w:val="20"/>
                <w:szCs w:val="20"/>
              </w:rPr>
              <w:t>Шохонка</w:t>
            </w:r>
            <w:proofErr w:type="spellEnd"/>
            <w:r w:rsidRPr="00883600">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83600">
              <w:rPr>
                <w:rFonts w:ascii="Times New Roman" w:hAnsi="Times New Roman" w:cs="Times New Roman"/>
                <w:sz w:val="20"/>
                <w:szCs w:val="20"/>
              </w:rPr>
              <w:br/>
              <w:t xml:space="preserve">строительства государственной (муниципальной) собственности).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39 472,60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38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883600">
              <w:rPr>
                <w:rFonts w:ascii="Times New Roman" w:hAnsi="Times New Roman" w:cs="Times New Roman"/>
                <w:sz w:val="20"/>
                <w:szCs w:val="20"/>
              </w:rPr>
              <w:t>поселения.(</w:t>
            </w:r>
            <w:proofErr w:type="gramEnd"/>
            <w:r w:rsidRPr="00883600">
              <w:rPr>
                <w:rFonts w:ascii="Times New Roman" w:hAnsi="Times New Roman" w:cs="Times New Roman"/>
                <w:sz w:val="20"/>
                <w:szCs w:val="20"/>
              </w:rPr>
              <w:t>Бюджетные инвестиции в объекты капитального</w:t>
            </w:r>
            <w:r w:rsidRPr="00883600">
              <w:rPr>
                <w:rFonts w:ascii="Times New Roman" w:hAnsi="Times New Roman" w:cs="Times New Roman"/>
                <w:sz w:val="20"/>
                <w:szCs w:val="20"/>
              </w:rPr>
              <w:br/>
              <w:t>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66 802,27</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0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Реконструкция электроснабжения туристко-рекреационного кластера «Плёс» в рамках </w:t>
            </w:r>
            <w:r w:rsidRPr="00883600">
              <w:rPr>
                <w:rFonts w:ascii="Times New Roman" w:hAnsi="Times New Roman" w:cs="Times New Roman"/>
                <w:sz w:val="20"/>
                <w:szCs w:val="20"/>
              </w:rPr>
              <w:lastRenderedPageBreak/>
              <w:t>подпрограммы «Создание туристко-рекреационного кластера «Плёс» за счёт средств областного бюджета</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4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83600">
              <w:rPr>
                <w:rFonts w:ascii="Times New Roman" w:hAnsi="Times New Roman" w:cs="Times New Roman"/>
                <w:sz w:val="20"/>
                <w:szCs w:val="20"/>
              </w:rPr>
              <w:t>Плёс»  муниципальной</w:t>
            </w:r>
            <w:proofErr w:type="gramEnd"/>
            <w:r w:rsidRPr="00883600">
              <w:rPr>
                <w:rFonts w:ascii="Times New Roman" w:hAnsi="Times New Roman" w:cs="Times New Roman"/>
                <w:sz w:val="20"/>
                <w:szCs w:val="20"/>
              </w:rPr>
              <w:t xml:space="preserve"> программы "Развитие т </w:t>
            </w:r>
            <w:proofErr w:type="spellStart"/>
            <w:r w:rsidRPr="00883600">
              <w:rPr>
                <w:rFonts w:ascii="Times New Roman" w:hAnsi="Times New Roman" w:cs="Times New Roman"/>
                <w:sz w:val="20"/>
                <w:szCs w:val="20"/>
              </w:rPr>
              <w:t>уризма</w:t>
            </w:r>
            <w:proofErr w:type="spellEnd"/>
            <w:r w:rsidRPr="00883600">
              <w:rPr>
                <w:rFonts w:ascii="Times New Roman" w:hAnsi="Times New Roman" w:cs="Times New Roman"/>
                <w:sz w:val="20"/>
                <w:szCs w:val="20"/>
              </w:rPr>
              <w:t xml:space="preserve"> в Плесском городском поселении"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68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3 100 415,84</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68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30101S9602</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224,16</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01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w:t>
            </w:r>
            <w:r w:rsidRPr="00883600">
              <w:rPr>
                <w:rFonts w:ascii="Times New Roman" w:hAnsi="Times New Roman" w:cs="Times New Roman"/>
                <w:sz w:val="20"/>
                <w:szCs w:val="20"/>
              </w:rPr>
              <w:lastRenderedPageBreak/>
              <w:t>многоквартирном доме, в частности муниципального жилого фонда.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369 823,20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369 823,20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369 823,20</w:t>
            </w:r>
          </w:p>
        </w:tc>
      </w:tr>
      <w:tr w:rsidR="00883600" w:rsidRPr="00883600" w:rsidTr="00DD2705">
        <w:trPr>
          <w:trHeight w:val="7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1 700 000,00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1 700 000,00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1 700 000,00</w:t>
            </w:r>
          </w:p>
        </w:tc>
      </w:tr>
      <w:tr w:rsidR="00883600" w:rsidRPr="00883600" w:rsidTr="00DD2705">
        <w:trPr>
          <w:trHeight w:val="7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Возмещение недополученных </w:t>
            </w:r>
            <w:proofErr w:type="gramStart"/>
            <w:r w:rsidRPr="00883600">
              <w:rPr>
                <w:rFonts w:ascii="Times New Roman" w:hAnsi="Times New Roman" w:cs="Times New Roman"/>
                <w:sz w:val="20"/>
                <w:szCs w:val="20"/>
              </w:rPr>
              <w:t>доходов  организациям</w:t>
            </w:r>
            <w:proofErr w:type="gramEnd"/>
            <w:r w:rsidRPr="00883600">
              <w:rPr>
                <w:rFonts w:ascii="Times New Roman" w:hAnsi="Times New Roman" w:cs="Times New Roman"/>
                <w:sz w:val="20"/>
                <w:szCs w:val="20"/>
              </w:rPr>
              <w:t>, предоставляющим населению бытовые услуги.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1 100 108,79</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1 100 108,79</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1 100 108,79</w:t>
            </w:r>
          </w:p>
        </w:tc>
      </w:tr>
      <w:tr w:rsidR="00883600" w:rsidRPr="00883600" w:rsidTr="00DD2705">
        <w:trPr>
          <w:trHeight w:val="111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521 975,53</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350 000,00</w:t>
            </w:r>
          </w:p>
        </w:tc>
      </w:tr>
      <w:tr w:rsidR="00883600" w:rsidRPr="00883600" w:rsidTr="00DD2705">
        <w:trPr>
          <w:trHeight w:val="175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83600">
              <w:rPr>
                <w:rFonts w:ascii="Times New Roman" w:hAnsi="Times New Roman" w:cs="Times New Roman"/>
                <w:sz w:val="20"/>
                <w:szCs w:val="20"/>
              </w:rPr>
              <w:t>из  бюджета</w:t>
            </w:r>
            <w:proofErr w:type="gramEnd"/>
            <w:r w:rsidRPr="00883600">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74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w:t>
            </w:r>
            <w:r w:rsidRPr="00883600">
              <w:rPr>
                <w:rFonts w:ascii="Times New Roman" w:hAnsi="Times New Roman" w:cs="Times New Roman"/>
                <w:sz w:val="20"/>
                <w:szCs w:val="20"/>
              </w:rPr>
              <w:lastRenderedPageBreak/>
              <w:t>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5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Уличное </w:t>
            </w:r>
            <w:proofErr w:type="gramStart"/>
            <w:r w:rsidRPr="00883600">
              <w:rPr>
                <w:rFonts w:ascii="Times New Roman" w:hAnsi="Times New Roman" w:cs="Times New Roman"/>
                <w:sz w:val="20"/>
                <w:szCs w:val="20"/>
              </w:rPr>
              <w:t>освещение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3 236 273,24</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2 850 000,00</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250 000,00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250 000,00</w:t>
            </w:r>
          </w:p>
        </w:tc>
      </w:tr>
      <w:tr w:rsidR="00883600" w:rsidRPr="00883600" w:rsidTr="00DD2705">
        <w:trPr>
          <w:trHeight w:val="7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1020121020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100 000,00</w:t>
            </w:r>
          </w:p>
        </w:tc>
      </w:tr>
      <w:tr w:rsidR="00883600" w:rsidRPr="00883600" w:rsidTr="00DD2705">
        <w:trPr>
          <w:trHeight w:val="7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140 000,00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140 000,00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140 000,00</w:t>
            </w:r>
          </w:p>
        </w:tc>
      </w:tr>
      <w:tr w:rsidR="00883600" w:rsidRPr="00883600" w:rsidTr="00DD2705">
        <w:trPr>
          <w:trHeight w:val="94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500 000,00</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2 800 000,00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2 800 000,00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2 800 000,00</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Благоустройство дворовых и общественных территорий. Софинансирование из областного бюджета. (Закупка товаров, работ и </w:t>
            </w:r>
            <w:r w:rsidRPr="00883600">
              <w:rPr>
                <w:rFonts w:ascii="Times New Roman" w:hAnsi="Times New Roman" w:cs="Times New Roman"/>
                <w:sz w:val="20"/>
                <w:szCs w:val="20"/>
              </w:rPr>
              <w:lastRenderedPageBreak/>
              <w:t>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10601R5550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907 424,84</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10601L5550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47 759,20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7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1060121060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49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30 000,00</w:t>
            </w:r>
          </w:p>
        </w:tc>
      </w:tr>
      <w:tr w:rsidR="00883600" w:rsidRPr="00883600" w:rsidTr="00DD2705">
        <w:trPr>
          <w:trHeight w:val="49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Проведение мероприятий для </w:t>
            </w:r>
            <w:proofErr w:type="gramStart"/>
            <w:r w:rsidRPr="00883600">
              <w:rPr>
                <w:rFonts w:ascii="Times New Roman" w:hAnsi="Times New Roman" w:cs="Times New Roman"/>
                <w:sz w:val="20"/>
                <w:szCs w:val="20"/>
              </w:rPr>
              <w:t>детей  и</w:t>
            </w:r>
            <w:proofErr w:type="gramEnd"/>
            <w:r w:rsidRPr="00883600">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883600">
              <w:rPr>
                <w:rFonts w:ascii="Times New Roman" w:hAnsi="Times New Roman" w:cs="Times New Roman"/>
                <w:sz w:val="20"/>
                <w:szCs w:val="20"/>
              </w:rPr>
              <w:t xml:space="preserve">нужд)   </w:t>
            </w:r>
            <w:proofErr w:type="gramEnd"/>
            <w:r w:rsidRPr="00883600">
              <w:rPr>
                <w:rFonts w:ascii="Times New Roman" w:hAnsi="Times New Roman" w:cs="Times New Roman"/>
                <w:sz w:val="20"/>
                <w:szCs w:val="20"/>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49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Проведение мероприятий для </w:t>
            </w:r>
            <w:proofErr w:type="gramStart"/>
            <w:r w:rsidRPr="00883600">
              <w:rPr>
                <w:rFonts w:ascii="Times New Roman" w:hAnsi="Times New Roman" w:cs="Times New Roman"/>
                <w:sz w:val="20"/>
                <w:szCs w:val="20"/>
              </w:rPr>
              <w:t>детей  и</w:t>
            </w:r>
            <w:proofErr w:type="gramEnd"/>
            <w:r w:rsidRPr="00883600">
              <w:rPr>
                <w:rFonts w:ascii="Times New Roman" w:hAnsi="Times New Roman" w:cs="Times New Roman"/>
                <w:sz w:val="20"/>
                <w:szCs w:val="20"/>
              </w:rPr>
              <w:t xml:space="preserve"> молодежи. (Иные бюджетные </w:t>
            </w:r>
            <w:proofErr w:type="gramStart"/>
            <w:r w:rsidRPr="00883600">
              <w:rPr>
                <w:rFonts w:ascii="Times New Roman" w:hAnsi="Times New Roman" w:cs="Times New Roman"/>
                <w:sz w:val="20"/>
                <w:szCs w:val="20"/>
              </w:rPr>
              <w:t xml:space="preserve">ассигнования)   </w:t>
            </w:r>
            <w:proofErr w:type="gramEnd"/>
            <w:r w:rsidRPr="00883600">
              <w:rPr>
                <w:rFonts w:ascii="Times New Roman" w:hAnsi="Times New Roman" w:cs="Times New Roman"/>
                <w:sz w:val="20"/>
                <w:szCs w:val="20"/>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49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883600">
              <w:rPr>
                <w:rFonts w:ascii="Times New Roman" w:hAnsi="Times New Roman" w:cs="Times New Roman"/>
                <w:sz w:val="20"/>
                <w:szCs w:val="20"/>
              </w:rPr>
              <w:t>( Закупка</w:t>
            </w:r>
            <w:proofErr w:type="gramEnd"/>
            <w:r w:rsidRPr="00883600">
              <w:rPr>
                <w:rFonts w:ascii="Times New Roman" w:hAnsi="Times New Roman" w:cs="Times New Roman"/>
                <w:sz w:val="20"/>
                <w:szCs w:val="20"/>
              </w:rPr>
              <w:t xml:space="preserve"> товаров, работ и услуг для государственных (муниципальных) нужд)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72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Проведение физкультурных и массо</w:t>
            </w:r>
            <w:r w:rsidRPr="00883600">
              <w:rPr>
                <w:rFonts w:ascii="Times New Roman" w:hAnsi="Times New Roman" w:cs="Times New Roman"/>
                <w:sz w:val="20"/>
                <w:szCs w:val="20"/>
              </w:rPr>
              <w:lastRenderedPageBreak/>
              <w:t xml:space="preserve">вых спортивных мероприятий. </w:t>
            </w:r>
            <w:proofErr w:type="gramStart"/>
            <w:r w:rsidRPr="00883600">
              <w:rPr>
                <w:rFonts w:ascii="Times New Roman" w:hAnsi="Times New Roman" w:cs="Times New Roman"/>
                <w:sz w:val="20"/>
                <w:szCs w:val="20"/>
              </w:rPr>
              <w:t>( Иные</w:t>
            </w:r>
            <w:proofErr w:type="gramEnd"/>
            <w:r w:rsidRPr="00883600">
              <w:rPr>
                <w:rFonts w:ascii="Times New Roman" w:hAnsi="Times New Roman" w:cs="Times New Roman"/>
                <w:sz w:val="20"/>
                <w:szCs w:val="20"/>
              </w:rPr>
              <w:t xml:space="preserve"> бюджетные ассигнования)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49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300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224 176,11</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238 613,00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238 613,00</w:t>
            </w:r>
          </w:p>
        </w:tc>
      </w:tr>
      <w:tr w:rsidR="00883600" w:rsidRPr="00883600" w:rsidTr="00DD2705">
        <w:trPr>
          <w:trHeight w:val="166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883600">
              <w:rPr>
                <w:rFonts w:ascii="Times New Roman" w:hAnsi="Times New Roman" w:cs="Times New Roman"/>
                <w:sz w:val="20"/>
                <w:szCs w:val="20"/>
              </w:rPr>
              <w:t>родителей  .</w:t>
            </w:r>
            <w:proofErr w:type="gramEnd"/>
            <w:r w:rsidRPr="00883600">
              <w:rPr>
                <w:rFonts w:ascii="Times New Roman" w:hAnsi="Times New Roman" w:cs="Times New Roman"/>
                <w:sz w:val="20"/>
                <w:szCs w:val="20"/>
              </w:rPr>
              <w:t>(Бюджетные инвестиции в объекты капитального</w:t>
            </w:r>
            <w:r w:rsidRPr="00883600">
              <w:rPr>
                <w:rFonts w:ascii="Times New Roman" w:hAnsi="Times New Roman" w:cs="Times New Roman"/>
                <w:sz w:val="20"/>
                <w:szCs w:val="20"/>
              </w:rPr>
              <w:br/>
              <w:t>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1004</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0240180180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400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1 227 864,00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1 227 864,00</w:t>
            </w:r>
          </w:p>
        </w:tc>
      </w:tr>
      <w:tr w:rsidR="00883600" w:rsidRPr="00883600" w:rsidTr="00DD2705">
        <w:trPr>
          <w:trHeight w:val="48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xml:space="preserve">МКУ КБО Плёсского городского поселения </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Cs/>
                <w:sz w:val="20"/>
                <w:szCs w:val="20"/>
              </w:rPr>
            </w:pPr>
            <w:r w:rsidRPr="00883600">
              <w:rPr>
                <w:rFonts w:ascii="Times New Roman" w:hAnsi="Times New Roman" w:cs="Times New Roman"/>
                <w:bCs/>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12 967 604,72</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9 776 351,00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Cs/>
                <w:sz w:val="20"/>
                <w:szCs w:val="20"/>
              </w:rPr>
            </w:pPr>
            <w:r w:rsidRPr="00883600">
              <w:rPr>
                <w:rFonts w:ascii="Times New Roman" w:hAnsi="Times New Roman" w:cs="Times New Roman"/>
                <w:bCs/>
                <w:sz w:val="20"/>
                <w:szCs w:val="20"/>
              </w:rPr>
              <w:t>9 776 351,00</w:t>
            </w:r>
          </w:p>
        </w:tc>
      </w:tr>
      <w:tr w:rsidR="00883600" w:rsidRPr="00883600" w:rsidTr="00DD2705">
        <w:trPr>
          <w:trHeight w:val="141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4 325 271,00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4 315 358,00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4 315 358,00</w:t>
            </w:r>
          </w:p>
        </w:tc>
      </w:tr>
      <w:tr w:rsidR="00883600" w:rsidRPr="00883600" w:rsidTr="00DD2705">
        <w:trPr>
          <w:trHeight w:val="960"/>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w:t>
            </w:r>
            <w:proofErr w:type="gramStart"/>
            <w:r w:rsidRPr="00883600">
              <w:rPr>
                <w:rFonts w:ascii="Times New Roman" w:hAnsi="Times New Roman" w:cs="Times New Roman"/>
                <w:sz w:val="20"/>
                <w:szCs w:val="20"/>
              </w:rPr>
              <w:t>учреждений  (</w:t>
            </w:r>
            <w:proofErr w:type="gramEnd"/>
            <w:r w:rsidRPr="00883600">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5 210 105,04</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3 508 105,04</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3 508 105,04</w:t>
            </w:r>
          </w:p>
        </w:tc>
      </w:tr>
      <w:tr w:rsidR="00883600" w:rsidRPr="00883600" w:rsidTr="00DD2705">
        <w:trPr>
          <w:trHeight w:val="175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Проведение мероприятий по энергосбережению и повышению энергоэффективности в подведомственных </w:t>
            </w:r>
            <w:proofErr w:type="gramStart"/>
            <w:r w:rsidRPr="00883600">
              <w:rPr>
                <w:rFonts w:ascii="Times New Roman" w:hAnsi="Times New Roman" w:cs="Times New Roman"/>
                <w:sz w:val="20"/>
                <w:szCs w:val="20"/>
              </w:rPr>
              <w:t>учреждениях  (</w:t>
            </w:r>
            <w:proofErr w:type="gramEnd"/>
            <w:r w:rsidRPr="00883600">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r>
      <w:tr w:rsidR="00883600" w:rsidRPr="00883600" w:rsidTr="00DD2705">
        <w:trPr>
          <w:trHeight w:val="990"/>
        </w:trPr>
        <w:tc>
          <w:tcPr>
            <w:tcW w:w="2022" w:type="dxa"/>
            <w:tcBorders>
              <w:top w:val="single" w:sz="8" w:space="0" w:color="auto"/>
              <w:left w:val="single" w:sz="8" w:space="0" w:color="auto"/>
              <w:bottom w:val="single" w:sz="8" w:space="0" w:color="auto"/>
              <w:right w:val="single" w:sz="8"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w:t>
            </w:r>
            <w:proofErr w:type="gramStart"/>
            <w:r w:rsidRPr="00883600">
              <w:rPr>
                <w:rFonts w:ascii="Times New Roman" w:hAnsi="Times New Roman" w:cs="Times New Roman"/>
                <w:sz w:val="20"/>
                <w:szCs w:val="20"/>
              </w:rPr>
              <w:t>учреждений  (</w:t>
            </w:r>
            <w:proofErr w:type="gramEnd"/>
            <w:r w:rsidRPr="00883600">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190 698,96</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480 698,96</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480 698,96</w:t>
            </w:r>
          </w:p>
        </w:tc>
      </w:tr>
      <w:tr w:rsidR="00883600" w:rsidRPr="00883600" w:rsidTr="00DD2705">
        <w:trPr>
          <w:trHeight w:val="1440"/>
        </w:trPr>
        <w:tc>
          <w:tcPr>
            <w:tcW w:w="2022"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842 349,00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833 561,00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833 561,00</w:t>
            </w:r>
          </w:p>
        </w:tc>
      </w:tr>
      <w:tr w:rsidR="00883600" w:rsidRPr="00883600" w:rsidTr="00DD2705">
        <w:trPr>
          <w:trHeight w:val="130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883600">
              <w:rPr>
                <w:rFonts w:ascii="Times New Roman" w:hAnsi="Times New Roman" w:cs="Times New Roman"/>
                <w:sz w:val="20"/>
                <w:szCs w:val="20"/>
              </w:rPr>
              <w:t>) .</w:t>
            </w:r>
            <w:proofErr w:type="gramEnd"/>
            <w:r w:rsidRPr="00883600">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412 188,00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582 188,00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582 188,00</w:t>
            </w:r>
          </w:p>
        </w:tc>
      </w:tr>
      <w:tr w:rsidR="00883600" w:rsidRPr="00883600" w:rsidTr="00DD2705">
        <w:trPr>
          <w:trHeight w:val="1935"/>
        </w:trPr>
        <w:tc>
          <w:tcPr>
            <w:tcW w:w="2022" w:type="dxa"/>
            <w:tcBorders>
              <w:top w:val="nil"/>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 xml:space="preserve">Проведение мероприятий по энергосбережению и повышению энергоэффективности в подведомственных </w:t>
            </w:r>
            <w:proofErr w:type="gramStart"/>
            <w:r w:rsidRPr="00883600">
              <w:rPr>
                <w:rFonts w:ascii="Times New Roman" w:hAnsi="Times New Roman" w:cs="Times New Roman"/>
                <w:sz w:val="20"/>
                <w:szCs w:val="20"/>
              </w:rPr>
              <w:t>учреждениях  (</w:t>
            </w:r>
            <w:proofErr w:type="gramEnd"/>
            <w:r w:rsidRPr="00883600">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1 000,00</w:t>
            </w:r>
          </w:p>
        </w:tc>
      </w:tr>
      <w:tr w:rsidR="00883600" w:rsidRPr="00883600" w:rsidTr="00DD2705">
        <w:trPr>
          <w:trHeight w:val="2145"/>
        </w:trPr>
        <w:tc>
          <w:tcPr>
            <w:tcW w:w="2022" w:type="dxa"/>
            <w:tcBorders>
              <w:top w:val="single" w:sz="8" w:space="0" w:color="auto"/>
              <w:left w:val="single" w:sz="8" w:space="0" w:color="auto"/>
              <w:bottom w:val="single" w:sz="8" w:space="0" w:color="auto"/>
              <w:right w:val="single" w:sz="8"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Обеспечение деятельности подведомственных учреждений </w:t>
            </w:r>
            <w:proofErr w:type="gramStart"/>
            <w:r w:rsidRPr="00883600">
              <w:rPr>
                <w:rFonts w:ascii="Times New Roman" w:hAnsi="Times New Roman" w:cs="Times New Roman"/>
                <w:sz w:val="20"/>
                <w:szCs w:val="20"/>
              </w:rPr>
              <w:t>( МКУ</w:t>
            </w:r>
            <w:proofErr w:type="gramEnd"/>
            <w:r w:rsidRPr="00883600">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0,00</w:t>
            </w:r>
          </w:p>
        </w:tc>
      </w:tr>
      <w:tr w:rsidR="00883600" w:rsidRPr="00883600" w:rsidTr="00DD2705">
        <w:trPr>
          <w:trHeight w:val="2130"/>
        </w:trPr>
        <w:tc>
          <w:tcPr>
            <w:tcW w:w="2022" w:type="dxa"/>
            <w:tcBorders>
              <w:top w:val="nil"/>
              <w:left w:val="single" w:sz="8" w:space="0" w:color="auto"/>
              <w:bottom w:val="nil"/>
              <w:right w:val="single" w:sz="8"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1 056 469,00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890"/>
        </w:trPr>
        <w:tc>
          <w:tcPr>
            <w:tcW w:w="2022" w:type="dxa"/>
            <w:tcBorders>
              <w:top w:val="single" w:sz="4" w:space="0" w:color="auto"/>
              <w:left w:val="single" w:sz="8" w:space="0" w:color="auto"/>
              <w:bottom w:val="single" w:sz="4"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w:t>
            </w:r>
            <w:r w:rsidRPr="00883600">
              <w:rPr>
                <w:rFonts w:ascii="Times New Roman" w:hAnsi="Times New Roman" w:cs="Times New Roman"/>
                <w:sz w:val="20"/>
                <w:szCs w:val="20"/>
              </w:rPr>
              <w:lastRenderedPageBreak/>
              <w:t>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433 856,72</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34 188,00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34 188,00</w:t>
            </w:r>
          </w:p>
        </w:tc>
      </w:tr>
      <w:tr w:rsidR="00883600" w:rsidRPr="00883600" w:rsidTr="00DD2705">
        <w:trPr>
          <w:trHeight w:val="2655"/>
        </w:trPr>
        <w:tc>
          <w:tcPr>
            <w:tcW w:w="2022" w:type="dxa"/>
            <w:tcBorders>
              <w:top w:val="nil"/>
              <w:left w:val="single" w:sz="8" w:space="0" w:color="auto"/>
              <w:bottom w:val="single" w:sz="8" w:space="0" w:color="auto"/>
              <w:right w:val="single" w:sz="8"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431 211,00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640"/>
        </w:trPr>
        <w:tc>
          <w:tcPr>
            <w:tcW w:w="2022" w:type="dxa"/>
            <w:tcBorders>
              <w:top w:val="nil"/>
              <w:left w:val="single" w:sz="8" w:space="0" w:color="auto"/>
              <w:bottom w:val="single" w:sz="4" w:space="0" w:color="auto"/>
              <w:right w:val="single" w:sz="8" w:space="0" w:color="auto"/>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xml:space="preserve">Повышение заработной </w:t>
            </w:r>
            <w:proofErr w:type="gramStart"/>
            <w:r w:rsidRPr="00883600">
              <w:rPr>
                <w:rFonts w:ascii="Times New Roman" w:hAnsi="Times New Roman" w:cs="Times New Roman"/>
                <w:sz w:val="20"/>
                <w:szCs w:val="20"/>
              </w:rPr>
              <w:t>платы  работников</w:t>
            </w:r>
            <w:proofErr w:type="gramEnd"/>
            <w:r w:rsidRPr="00883600">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62 231,00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20 252,00</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20 252,00</w:t>
            </w:r>
          </w:p>
        </w:tc>
      </w:tr>
      <w:tr w:rsidR="00883600" w:rsidRPr="00883600" w:rsidTr="00DD2705">
        <w:trPr>
          <w:trHeight w:val="1200"/>
        </w:trPr>
        <w:tc>
          <w:tcPr>
            <w:tcW w:w="2022" w:type="dxa"/>
            <w:tcBorders>
              <w:top w:val="nil"/>
              <w:left w:val="single" w:sz="8" w:space="0" w:color="auto"/>
              <w:bottom w:val="nil"/>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lastRenderedPageBreak/>
              <w:t>Комплектование книжных фондов библиотек муниципальных образований за счет средств областного бюджета.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1 163,00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1215"/>
        </w:trPr>
        <w:tc>
          <w:tcPr>
            <w:tcW w:w="2022" w:type="dxa"/>
            <w:tcBorders>
              <w:top w:val="nil"/>
              <w:left w:val="single" w:sz="8" w:space="0" w:color="auto"/>
              <w:bottom w:val="nil"/>
              <w:right w:val="nil"/>
            </w:tcBorders>
            <w:shd w:val="clear" w:color="auto" w:fill="auto"/>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883600">
              <w:rPr>
                <w:rFonts w:ascii="Times New Roman" w:hAnsi="Times New Roman" w:cs="Times New Roman"/>
                <w:sz w:val="20"/>
                <w:szCs w:val="20"/>
              </w:rPr>
              <w:t>Закупка  товаров</w:t>
            </w:r>
            <w:proofErr w:type="gramEnd"/>
            <w:r w:rsidRPr="00883600">
              <w:rPr>
                <w:rFonts w:ascii="Times New Roman" w:hAnsi="Times New Roman" w:cs="Times New Roman"/>
                <w:sz w:val="20"/>
                <w:szCs w:val="20"/>
              </w:rPr>
              <w:t>,  работ  и  услуг  для государственных  (муниципальных) нужд)</w:t>
            </w:r>
          </w:p>
        </w:tc>
        <w:tc>
          <w:tcPr>
            <w:tcW w:w="662" w:type="dxa"/>
            <w:tcBorders>
              <w:top w:val="nil"/>
              <w:left w:val="single" w:sz="4" w:space="0" w:color="auto"/>
              <w:bottom w:val="nil"/>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220</w:t>
            </w:r>
          </w:p>
        </w:tc>
        <w:tc>
          <w:tcPr>
            <w:tcW w:w="850"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0801</w:t>
            </w:r>
          </w:p>
        </w:tc>
        <w:tc>
          <w:tcPr>
            <w:tcW w:w="1276"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08201L5191</w:t>
            </w:r>
          </w:p>
        </w:tc>
        <w:tc>
          <w:tcPr>
            <w:tcW w:w="709" w:type="dxa"/>
            <w:tcBorders>
              <w:top w:val="nil"/>
              <w:left w:val="nil"/>
              <w:bottom w:val="nil"/>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sz w:val="20"/>
                <w:szCs w:val="20"/>
              </w:rPr>
            </w:pPr>
            <w:r w:rsidRPr="00883600">
              <w:rPr>
                <w:rFonts w:ascii="Times New Roman" w:hAnsi="Times New Roman" w:cs="Times New Roman"/>
                <w:sz w:val="20"/>
                <w:szCs w:val="20"/>
              </w:rPr>
              <w:t>62,00</w:t>
            </w:r>
          </w:p>
        </w:tc>
        <w:tc>
          <w:tcPr>
            <w:tcW w:w="1300" w:type="dxa"/>
            <w:tcBorders>
              <w:top w:val="nil"/>
              <w:left w:val="nil"/>
              <w:bottom w:val="single" w:sz="4"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c>
          <w:tcPr>
            <w:tcW w:w="1304" w:type="dxa"/>
            <w:tcBorders>
              <w:top w:val="nil"/>
              <w:left w:val="nil"/>
              <w:bottom w:val="single" w:sz="4" w:space="0" w:color="auto"/>
              <w:right w:val="single" w:sz="8"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sz w:val="20"/>
                <w:szCs w:val="20"/>
              </w:rPr>
            </w:pPr>
            <w:r w:rsidRPr="00883600">
              <w:rPr>
                <w:rFonts w:ascii="Times New Roman" w:hAnsi="Times New Roman" w:cs="Times New Roman"/>
                <w:sz w:val="20"/>
                <w:szCs w:val="20"/>
              </w:rPr>
              <w:t> </w:t>
            </w:r>
          </w:p>
        </w:tc>
      </w:tr>
      <w:tr w:rsidR="00883600" w:rsidRPr="00883600" w:rsidTr="00DD2705">
        <w:trPr>
          <w:trHeight w:val="270"/>
        </w:trPr>
        <w:tc>
          <w:tcPr>
            <w:tcW w:w="2022" w:type="dxa"/>
            <w:tcBorders>
              <w:top w:val="single" w:sz="8" w:space="0" w:color="auto"/>
              <w:left w:val="single" w:sz="8" w:space="0" w:color="auto"/>
              <w:bottom w:val="single" w:sz="8" w:space="0" w:color="auto"/>
              <w:right w:val="single" w:sz="4" w:space="0" w:color="auto"/>
            </w:tcBorders>
            <w:shd w:val="clear" w:color="auto" w:fill="auto"/>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ИТОГО</w:t>
            </w:r>
          </w:p>
        </w:tc>
        <w:tc>
          <w:tcPr>
            <w:tcW w:w="662" w:type="dxa"/>
            <w:tcBorders>
              <w:top w:val="single" w:sz="8" w:space="0" w:color="auto"/>
              <w:left w:val="nil"/>
              <w:bottom w:val="single" w:sz="8" w:space="0" w:color="auto"/>
              <w:right w:val="single" w:sz="4" w:space="0" w:color="auto"/>
            </w:tcBorders>
            <w:shd w:val="clear" w:color="auto" w:fill="auto"/>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rPr>
            </w:pPr>
            <w:r w:rsidRPr="00883600">
              <w:rPr>
                <w:rFonts w:ascii="Times New Roman" w:hAnsi="Times New Roman" w:cs="Times New Roman"/>
                <w:b/>
                <w:bCs/>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708"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 </w:t>
            </w:r>
          </w:p>
        </w:tc>
        <w:tc>
          <w:tcPr>
            <w:tcW w:w="1303"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55 277 318,53</w:t>
            </w:r>
          </w:p>
        </w:tc>
        <w:tc>
          <w:tcPr>
            <w:tcW w:w="1300" w:type="dxa"/>
            <w:tcBorders>
              <w:top w:val="nil"/>
              <w:left w:val="nil"/>
              <w:bottom w:val="single" w:sz="8" w:space="0" w:color="auto"/>
              <w:right w:val="single" w:sz="4"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45 140 613,94</w:t>
            </w:r>
          </w:p>
        </w:tc>
        <w:tc>
          <w:tcPr>
            <w:tcW w:w="1304" w:type="dxa"/>
            <w:tcBorders>
              <w:top w:val="nil"/>
              <w:left w:val="nil"/>
              <w:bottom w:val="single" w:sz="8" w:space="0" w:color="auto"/>
              <w:right w:val="single" w:sz="8" w:space="0" w:color="auto"/>
            </w:tcBorders>
            <w:shd w:val="clear" w:color="auto" w:fill="auto"/>
            <w:noWrap/>
            <w:vAlign w:val="center"/>
            <w:hideMark/>
          </w:tcPr>
          <w:p w:rsidR="00883600" w:rsidRPr="00883600" w:rsidRDefault="00883600" w:rsidP="00883600">
            <w:pPr>
              <w:contextualSpacing/>
              <w:jc w:val="right"/>
              <w:rPr>
                <w:rFonts w:ascii="Times New Roman" w:hAnsi="Times New Roman" w:cs="Times New Roman"/>
                <w:b/>
                <w:bCs/>
                <w:sz w:val="20"/>
                <w:szCs w:val="20"/>
                <w:u w:val="single"/>
              </w:rPr>
            </w:pPr>
            <w:r w:rsidRPr="00883600">
              <w:rPr>
                <w:rFonts w:ascii="Times New Roman" w:hAnsi="Times New Roman" w:cs="Times New Roman"/>
                <w:b/>
                <w:bCs/>
                <w:sz w:val="20"/>
                <w:szCs w:val="20"/>
                <w:u w:val="single"/>
              </w:rPr>
              <w:t>45 140 613,94</w:t>
            </w:r>
          </w:p>
        </w:tc>
      </w:tr>
    </w:tbl>
    <w:p w:rsidR="00883600" w:rsidRDefault="00883600" w:rsidP="00883600">
      <w:pPr>
        <w:spacing w:after="0" w:line="240" w:lineRule="auto"/>
        <w:contextualSpacing/>
        <w:jc w:val="both"/>
        <w:rPr>
          <w:rFonts w:ascii="Times New Roman" w:hAnsi="Times New Roman" w:cs="Times New Roman"/>
          <w:b/>
          <w:color w:val="595959" w:themeColor="text1" w:themeTint="A6"/>
          <w:sz w:val="20"/>
          <w:szCs w:val="20"/>
        </w:rPr>
      </w:pPr>
    </w:p>
    <w:p w:rsidR="00627826" w:rsidRDefault="00627826" w:rsidP="00627826">
      <w:pPr>
        <w:autoSpaceDE w:val="0"/>
        <w:autoSpaceDN w:val="0"/>
        <w:adjustRightInd w:val="0"/>
        <w:spacing w:after="0" w:line="240" w:lineRule="auto"/>
        <w:jc w:val="center"/>
        <w:rPr>
          <w:rFonts w:ascii="Arial" w:eastAsia="Times New Roman" w:hAnsi="Arial" w:cs="Arial"/>
          <w:b/>
          <w:bCs/>
          <w:noProof/>
          <w:sz w:val="20"/>
          <w:szCs w:val="20"/>
          <w:lang w:eastAsia="ru-RU"/>
        </w:rPr>
      </w:pPr>
    </w:p>
    <w:p w:rsidR="00627826" w:rsidRPr="005B45A5" w:rsidRDefault="00627826" w:rsidP="00627826">
      <w:pPr>
        <w:autoSpaceDE w:val="0"/>
        <w:autoSpaceDN w:val="0"/>
        <w:adjustRightInd w:val="0"/>
        <w:spacing w:after="0" w:line="240" w:lineRule="auto"/>
        <w:jc w:val="center"/>
        <w:rPr>
          <w:rFonts w:ascii="Arial" w:eastAsia="Times New Roman" w:hAnsi="Arial" w:cs="Arial"/>
          <w:b/>
          <w:bCs/>
          <w:noProof/>
          <w:sz w:val="20"/>
          <w:szCs w:val="20"/>
          <w:lang w:eastAsia="ru-RU"/>
        </w:rPr>
      </w:pPr>
      <w:r>
        <w:rPr>
          <w:rFonts w:ascii="Arial" w:eastAsia="Times New Roman" w:hAnsi="Arial" w:cs="Arial"/>
          <w:b/>
          <w:bCs/>
          <w:noProof/>
          <w:sz w:val="20"/>
          <w:szCs w:val="20"/>
          <w:lang w:eastAsia="ru-RU"/>
        </w:rPr>
        <w:drawing>
          <wp:inline distT="0" distB="0" distL="0" distR="0" wp14:anchorId="3AF8C0FA" wp14:editId="7410159A">
            <wp:extent cx="61034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678" cy="729987"/>
                    </a:xfrm>
                    <a:prstGeom prst="rect">
                      <a:avLst/>
                    </a:prstGeom>
                    <a:noFill/>
                    <a:ln>
                      <a:noFill/>
                    </a:ln>
                  </pic:spPr>
                </pic:pic>
              </a:graphicData>
            </a:graphic>
          </wp:inline>
        </w:drawing>
      </w:r>
    </w:p>
    <w:p w:rsidR="00627826" w:rsidRPr="00627826" w:rsidRDefault="00627826" w:rsidP="0062782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27826" w:rsidRPr="00627826" w:rsidRDefault="00627826" w:rsidP="00627826">
      <w:pPr>
        <w:spacing w:after="0" w:line="240" w:lineRule="auto"/>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Совет Плесского городского поселения</w:t>
      </w:r>
    </w:p>
    <w:p w:rsidR="00627826" w:rsidRPr="00627826" w:rsidRDefault="00627826" w:rsidP="00627826">
      <w:pPr>
        <w:spacing w:after="0" w:line="240" w:lineRule="auto"/>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Приволжского муниципального района</w:t>
      </w:r>
    </w:p>
    <w:p w:rsidR="00627826" w:rsidRPr="00627826" w:rsidRDefault="00627826" w:rsidP="00627826">
      <w:pPr>
        <w:spacing w:after="0" w:line="240" w:lineRule="auto"/>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Ивановской области</w:t>
      </w:r>
    </w:p>
    <w:p w:rsidR="00627826" w:rsidRPr="00627826" w:rsidRDefault="00627826" w:rsidP="00627826">
      <w:pPr>
        <w:spacing w:after="0" w:line="240" w:lineRule="auto"/>
        <w:jc w:val="center"/>
        <w:rPr>
          <w:rFonts w:ascii="Times New Roman" w:eastAsia="Times New Roman" w:hAnsi="Times New Roman" w:cs="Times New Roman"/>
          <w:b/>
          <w:bCs/>
          <w:sz w:val="20"/>
          <w:szCs w:val="20"/>
          <w:lang w:eastAsia="ru-RU"/>
        </w:rPr>
      </w:pPr>
    </w:p>
    <w:p w:rsidR="00627826" w:rsidRPr="00627826" w:rsidRDefault="00627826" w:rsidP="00627826">
      <w:pPr>
        <w:spacing w:after="0" w:line="240" w:lineRule="auto"/>
        <w:ind w:right="849"/>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 xml:space="preserve">            РЕШЕНИЕ</w:t>
      </w:r>
    </w:p>
    <w:p w:rsidR="00627826" w:rsidRPr="00627826" w:rsidRDefault="00627826" w:rsidP="00627826">
      <w:pPr>
        <w:spacing w:after="0" w:line="240" w:lineRule="auto"/>
        <w:ind w:right="849"/>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 xml:space="preserve">          г. Плес</w:t>
      </w:r>
    </w:p>
    <w:p w:rsidR="00627826" w:rsidRPr="00627826" w:rsidRDefault="00627826" w:rsidP="00627826">
      <w:pPr>
        <w:spacing w:after="0" w:line="240" w:lineRule="auto"/>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bCs/>
          <w:sz w:val="20"/>
          <w:szCs w:val="20"/>
          <w:lang w:eastAsia="ru-RU"/>
        </w:rPr>
        <w:t>от «28» декабря 2017 г.                                                                                           № 55</w:t>
      </w:r>
    </w:p>
    <w:p w:rsidR="00627826" w:rsidRPr="00627826" w:rsidRDefault="00627826" w:rsidP="0062782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27826" w:rsidRPr="00627826" w:rsidRDefault="00627826" w:rsidP="00627826">
      <w:pPr>
        <w:widowControl w:val="0"/>
        <w:autoSpaceDE w:val="0"/>
        <w:autoSpaceDN w:val="0"/>
        <w:adjustRightInd w:val="0"/>
        <w:spacing w:after="0" w:line="240" w:lineRule="auto"/>
        <w:ind w:left="284"/>
        <w:jc w:val="center"/>
        <w:rPr>
          <w:rFonts w:ascii="Times New Roman" w:eastAsia="Times New Roman" w:hAnsi="Times New Roman" w:cs="Times New Roman"/>
          <w:b/>
          <w:bCs/>
          <w:sz w:val="20"/>
          <w:szCs w:val="20"/>
          <w:lang w:eastAsia="ru-RU"/>
        </w:rPr>
      </w:pPr>
      <w:r w:rsidRPr="00627826">
        <w:rPr>
          <w:rFonts w:ascii="Times New Roman" w:eastAsia="Times New Roman" w:hAnsi="Times New Roman" w:cs="Times New Roman"/>
          <w:b/>
          <w:sz w:val="20"/>
          <w:szCs w:val="20"/>
          <w:lang w:eastAsia="ru-RU"/>
        </w:rPr>
        <w:t xml:space="preserve">      О внесении </w:t>
      </w:r>
      <w:proofErr w:type="gramStart"/>
      <w:r w:rsidRPr="00627826">
        <w:rPr>
          <w:rFonts w:ascii="Times New Roman" w:eastAsia="Times New Roman" w:hAnsi="Times New Roman" w:cs="Times New Roman"/>
          <w:b/>
          <w:sz w:val="20"/>
          <w:szCs w:val="20"/>
          <w:lang w:eastAsia="ru-RU"/>
        </w:rPr>
        <w:t>изменений  в</w:t>
      </w:r>
      <w:proofErr w:type="gramEnd"/>
      <w:r w:rsidRPr="00627826">
        <w:rPr>
          <w:rFonts w:ascii="Times New Roman" w:eastAsia="Times New Roman" w:hAnsi="Times New Roman" w:cs="Times New Roman"/>
          <w:b/>
          <w:sz w:val="20"/>
          <w:szCs w:val="20"/>
          <w:lang w:eastAsia="ru-RU"/>
        </w:rPr>
        <w:t xml:space="preserve"> решение Совета Плесского городского поселения  от 21.04.2017 № 17 «Об арендной плате за пользование земельными участками, </w:t>
      </w:r>
      <w:r w:rsidRPr="00627826">
        <w:rPr>
          <w:rFonts w:ascii="Times New Roman" w:eastAsia="Times New Roman" w:hAnsi="Times New Roman" w:cs="Times New Roman"/>
          <w:b/>
          <w:bCs/>
          <w:sz w:val="20"/>
          <w:szCs w:val="20"/>
          <w:lang w:eastAsia="ru-RU"/>
        </w:rPr>
        <w:t>находящимися в собственности Плесского городского поселения»</w:t>
      </w:r>
      <w:r w:rsidRPr="00627826">
        <w:rPr>
          <w:rFonts w:ascii="Times New Roman" w:eastAsia="Times New Roman" w:hAnsi="Times New Roman" w:cs="Times New Roman"/>
          <w:bCs/>
          <w:sz w:val="20"/>
          <w:szCs w:val="20"/>
          <w:lang w:eastAsia="ru-RU"/>
        </w:rPr>
        <w:t xml:space="preserve"> </w:t>
      </w:r>
    </w:p>
    <w:p w:rsidR="00627826" w:rsidRPr="00627826" w:rsidRDefault="00627826" w:rsidP="00627826">
      <w:pPr>
        <w:autoSpaceDE w:val="0"/>
        <w:autoSpaceDN w:val="0"/>
        <w:adjustRightInd w:val="0"/>
        <w:spacing w:after="0" w:line="240" w:lineRule="auto"/>
        <w:jc w:val="center"/>
        <w:rPr>
          <w:rFonts w:ascii="Arial" w:eastAsia="Times New Roman" w:hAnsi="Arial" w:cs="Arial"/>
          <w:sz w:val="20"/>
          <w:szCs w:val="20"/>
          <w:lang w:eastAsia="ru-RU"/>
        </w:rPr>
      </w:pPr>
    </w:p>
    <w:p w:rsidR="00627826" w:rsidRPr="00627826" w:rsidRDefault="00627826" w:rsidP="0062782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t xml:space="preserve">В соответствии с Земельным кодексом Российской Федерации, пунктом 6 статьи 41 Бюджетного кодекса Российской Федерации, постановлением Правительства Ивановской области от 25.08.2008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в целях совершенствования порядка определения размера арендной платы, Совет Плесского городского поселения </w:t>
      </w:r>
    </w:p>
    <w:p w:rsidR="00627826" w:rsidRPr="00627826" w:rsidRDefault="00627826" w:rsidP="0062782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27826" w:rsidRPr="00627826" w:rsidRDefault="00627826" w:rsidP="00627826">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627826">
        <w:rPr>
          <w:rFonts w:ascii="Times New Roman" w:eastAsia="Times New Roman" w:hAnsi="Times New Roman" w:cs="Times New Roman"/>
          <w:b/>
          <w:sz w:val="20"/>
          <w:szCs w:val="20"/>
          <w:lang w:eastAsia="ru-RU"/>
        </w:rPr>
        <w:t>РЕШИЛ:</w:t>
      </w:r>
    </w:p>
    <w:p w:rsidR="00627826" w:rsidRPr="00627826" w:rsidRDefault="00627826" w:rsidP="00627826">
      <w:pPr>
        <w:widowControl w:val="0"/>
        <w:numPr>
          <w:ilvl w:val="0"/>
          <w:numId w:val="40"/>
        </w:numPr>
        <w:autoSpaceDE w:val="0"/>
        <w:autoSpaceDN w:val="0"/>
        <w:adjustRightInd w:val="0"/>
        <w:spacing w:after="0" w:line="240" w:lineRule="auto"/>
        <w:ind w:left="142" w:hanging="142"/>
        <w:jc w:val="both"/>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t>Внести в решение Совета Плесского городского поселения от 21.04.2017 №17 «Об арендной плате за пользование земельными участками, находящимися в собственности Плесского городского поселения, а также за земельные участки на территории Плесского городского поселения, государственная собственность на которые не разграничена» следующее изменение:</w:t>
      </w:r>
    </w:p>
    <w:p w:rsidR="00627826" w:rsidRPr="00627826" w:rsidRDefault="00627826" w:rsidP="00627826">
      <w:pPr>
        <w:pStyle w:val="af5"/>
        <w:widowControl w:val="0"/>
        <w:numPr>
          <w:ilvl w:val="1"/>
          <w:numId w:val="40"/>
        </w:numPr>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627826">
        <w:rPr>
          <w:rFonts w:ascii="Times New Roman" w:eastAsia="Times New Roman" w:hAnsi="Times New Roman" w:cs="Times New Roman"/>
          <w:sz w:val="20"/>
          <w:szCs w:val="20"/>
          <w:lang w:val="ru-RU" w:eastAsia="ru-RU"/>
        </w:rPr>
        <w:t xml:space="preserve">пункт 13 приложения к решению Совета изложить в следующей  </w:t>
      </w:r>
    </w:p>
    <w:p w:rsidR="00627826" w:rsidRPr="00627826" w:rsidRDefault="00627826" w:rsidP="00627826">
      <w:pPr>
        <w:pStyle w:val="af5"/>
        <w:widowControl w:val="0"/>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627826">
        <w:rPr>
          <w:rFonts w:ascii="Times New Roman" w:eastAsia="Times New Roman" w:hAnsi="Times New Roman" w:cs="Times New Roman"/>
          <w:sz w:val="20"/>
          <w:szCs w:val="20"/>
          <w:lang w:val="ru-RU" w:eastAsia="ru-RU"/>
        </w:rPr>
        <w:t>редакции:</w:t>
      </w:r>
    </w:p>
    <w:p w:rsidR="00627826" w:rsidRPr="00627826" w:rsidRDefault="00627826" w:rsidP="00627826">
      <w:pPr>
        <w:pStyle w:val="af5"/>
        <w:widowControl w:val="0"/>
        <w:autoSpaceDE w:val="0"/>
        <w:autoSpaceDN w:val="0"/>
        <w:adjustRightInd w:val="0"/>
        <w:spacing w:after="0" w:line="240" w:lineRule="auto"/>
        <w:ind w:left="142" w:hanging="142"/>
        <w:jc w:val="both"/>
        <w:rPr>
          <w:rFonts w:ascii="Times New Roman" w:eastAsia="Times New Roman" w:hAnsi="Times New Roman" w:cs="Times New Roman"/>
          <w:sz w:val="20"/>
          <w:szCs w:val="20"/>
          <w:lang w:val="ru-RU" w:eastAsia="ru-RU"/>
        </w:rPr>
      </w:pPr>
      <w:r w:rsidRPr="00627826">
        <w:rPr>
          <w:rFonts w:ascii="Times New Roman" w:eastAsia="Times New Roman" w:hAnsi="Times New Roman" w:cs="Times New Roman"/>
          <w:sz w:val="20"/>
          <w:szCs w:val="20"/>
          <w:lang w:val="ru-RU" w:eastAsia="ru-RU"/>
        </w:rPr>
        <w:t>«13. Сумма арендной платы от сдачи в аренду земельных участков перечисляется арендаторами в соответствии с бюджетным законодательством в бюджет ежеквартально: 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p>
    <w:p w:rsidR="00627826" w:rsidRPr="00627826" w:rsidRDefault="00627826" w:rsidP="00627826">
      <w:pPr>
        <w:widowControl w:val="0"/>
        <w:numPr>
          <w:ilvl w:val="0"/>
          <w:numId w:val="40"/>
        </w:numPr>
        <w:autoSpaceDE w:val="0"/>
        <w:autoSpaceDN w:val="0"/>
        <w:adjustRightInd w:val="0"/>
        <w:spacing w:after="0" w:line="240" w:lineRule="auto"/>
        <w:ind w:left="142" w:hanging="142"/>
        <w:jc w:val="both"/>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t>Контроль исполнения настоящего решения возложить на администрацию Плесского городского поселения.</w:t>
      </w:r>
    </w:p>
    <w:p w:rsidR="00627826" w:rsidRPr="00627826" w:rsidRDefault="00627826" w:rsidP="00627826">
      <w:pPr>
        <w:widowControl w:val="0"/>
        <w:numPr>
          <w:ilvl w:val="0"/>
          <w:numId w:val="40"/>
        </w:numPr>
        <w:autoSpaceDE w:val="0"/>
        <w:autoSpaceDN w:val="0"/>
        <w:adjustRightInd w:val="0"/>
        <w:spacing w:after="0" w:line="240" w:lineRule="auto"/>
        <w:ind w:left="142" w:hanging="142"/>
        <w:jc w:val="both"/>
        <w:outlineLvl w:val="0"/>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lastRenderedPageBreak/>
        <w:t xml:space="preserve">Настоящее решение вступает в силу с момента подписания, распространяется на правоотношения с 01.01.2017 года и подлежит официальному опубликованию в </w:t>
      </w:r>
      <w:r w:rsidRPr="00627826">
        <w:rPr>
          <w:rFonts w:ascii="Times New Roman" w:hAnsi="Times New Roman" w:cs="Times New Roman"/>
          <w:sz w:val="20"/>
          <w:szCs w:val="20"/>
        </w:rPr>
        <w:t>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627826" w:rsidRPr="00627826" w:rsidRDefault="00627826" w:rsidP="00627826">
      <w:pPr>
        <w:widowControl w:val="0"/>
        <w:autoSpaceDE w:val="0"/>
        <w:autoSpaceDN w:val="0"/>
        <w:adjustRightInd w:val="0"/>
        <w:spacing w:after="0" w:line="240" w:lineRule="auto"/>
        <w:ind w:left="142"/>
        <w:jc w:val="both"/>
        <w:outlineLvl w:val="0"/>
        <w:rPr>
          <w:rFonts w:ascii="Times New Roman" w:eastAsia="Times New Roman" w:hAnsi="Times New Roman" w:cs="Times New Roman"/>
          <w:sz w:val="20"/>
          <w:szCs w:val="20"/>
          <w:lang w:eastAsia="ru-RU"/>
        </w:rPr>
      </w:pPr>
    </w:p>
    <w:p w:rsidR="00627826" w:rsidRPr="00627826" w:rsidRDefault="00627826" w:rsidP="00627826">
      <w:pPr>
        <w:widowControl w:val="0"/>
        <w:autoSpaceDE w:val="0"/>
        <w:autoSpaceDN w:val="0"/>
        <w:adjustRightInd w:val="0"/>
        <w:spacing w:after="0" w:line="240" w:lineRule="auto"/>
        <w:ind w:left="142"/>
        <w:jc w:val="both"/>
        <w:outlineLvl w:val="0"/>
        <w:rPr>
          <w:rFonts w:ascii="Times New Roman" w:eastAsia="Times New Roman" w:hAnsi="Times New Roman" w:cs="Times New Roman"/>
          <w:sz w:val="20"/>
          <w:szCs w:val="20"/>
          <w:lang w:eastAsia="ru-RU"/>
        </w:rPr>
      </w:pPr>
    </w:p>
    <w:p w:rsidR="00627826" w:rsidRPr="00627826" w:rsidRDefault="00627826" w:rsidP="00627826">
      <w:pPr>
        <w:spacing w:after="120"/>
        <w:ind w:left="284" w:right="283" w:hanging="142"/>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t xml:space="preserve">Председатель Совета Плесского городского поселения                          </w:t>
      </w:r>
      <w:r w:rsidRPr="00627826">
        <w:rPr>
          <w:rFonts w:ascii="Times New Roman" w:eastAsia="Times New Roman" w:hAnsi="Times New Roman" w:cs="Times New Roman"/>
          <w:sz w:val="20"/>
          <w:szCs w:val="20"/>
          <w:lang w:eastAsia="ru-RU"/>
        </w:rPr>
        <w:t xml:space="preserve">           </w:t>
      </w:r>
      <w:r w:rsidRPr="00627826">
        <w:rPr>
          <w:rFonts w:ascii="Times New Roman" w:eastAsia="Times New Roman" w:hAnsi="Times New Roman" w:cs="Times New Roman"/>
          <w:sz w:val="20"/>
          <w:szCs w:val="20"/>
          <w:lang w:eastAsia="ru-RU"/>
        </w:rPr>
        <w:t xml:space="preserve">     Т.О. Каримов</w:t>
      </w:r>
    </w:p>
    <w:p w:rsidR="00627826" w:rsidRPr="00627826" w:rsidRDefault="00627826" w:rsidP="00627826">
      <w:pPr>
        <w:spacing w:after="120"/>
        <w:ind w:left="284" w:right="283" w:hanging="142"/>
        <w:rPr>
          <w:rFonts w:ascii="Times New Roman" w:eastAsia="Times New Roman" w:hAnsi="Times New Roman" w:cs="Times New Roman"/>
          <w:sz w:val="20"/>
          <w:szCs w:val="20"/>
          <w:lang w:eastAsia="ru-RU"/>
        </w:rPr>
      </w:pPr>
    </w:p>
    <w:p w:rsidR="00627826" w:rsidRPr="00627826" w:rsidRDefault="00627826" w:rsidP="00627826">
      <w:pPr>
        <w:spacing w:after="0" w:line="240" w:lineRule="auto"/>
        <w:ind w:hanging="142"/>
        <w:rPr>
          <w:rFonts w:ascii="Times New Roman" w:eastAsia="Times New Roman" w:hAnsi="Times New Roman" w:cs="Times New Roman"/>
          <w:sz w:val="20"/>
          <w:szCs w:val="20"/>
          <w:lang w:eastAsia="ru-RU"/>
        </w:rPr>
      </w:pPr>
      <w:r w:rsidRPr="00627826">
        <w:rPr>
          <w:rFonts w:ascii="Times New Roman" w:eastAsia="Times New Roman" w:hAnsi="Times New Roman" w:cs="Times New Roman"/>
          <w:sz w:val="20"/>
          <w:szCs w:val="20"/>
          <w:lang w:eastAsia="ru-RU"/>
        </w:rPr>
        <w:t xml:space="preserve">     </w:t>
      </w:r>
      <w:proofErr w:type="spellStart"/>
      <w:r w:rsidRPr="00627826">
        <w:rPr>
          <w:rFonts w:ascii="Times New Roman" w:eastAsia="Times New Roman" w:hAnsi="Times New Roman" w:cs="Times New Roman"/>
          <w:sz w:val="20"/>
          <w:szCs w:val="20"/>
          <w:lang w:eastAsia="ru-RU"/>
        </w:rPr>
        <w:t>Врип</w:t>
      </w:r>
      <w:proofErr w:type="spellEnd"/>
      <w:r w:rsidRPr="00627826">
        <w:rPr>
          <w:rFonts w:ascii="Times New Roman" w:eastAsia="Times New Roman" w:hAnsi="Times New Roman" w:cs="Times New Roman"/>
          <w:sz w:val="20"/>
          <w:szCs w:val="20"/>
          <w:lang w:eastAsia="ru-RU"/>
        </w:rPr>
        <w:t xml:space="preserve"> главы Плесского городского поселения                                </w:t>
      </w:r>
      <w:r w:rsidRPr="00627826">
        <w:rPr>
          <w:rFonts w:ascii="Times New Roman" w:eastAsia="Times New Roman" w:hAnsi="Times New Roman" w:cs="Times New Roman"/>
          <w:sz w:val="20"/>
          <w:szCs w:val="20"/>
          <w:lang w:eastAsia="ru-RU"/>
        </w:rPr>
        <w:t xml:space="preserve">            </w:t>
      </w:r>
      <w:r w:rsidRPr="00627826">
        <w:rPr>
          <w:rFonts w:ascii="Times New Roman" w:eastAsia="Times New Roman" w:hAnsi="Times New Roman" w:cs="Times New Roman"/>
          <w:sz w:val="20"/>
          <w:szCs w:val="20"/>
          <w:lang w:eastAsia="ru-RU"/>
        </w:rPr>
        <w:t xml:space="preserve">                Н.В. Захаров</w:t>
      </w:r>
    </w:p>
    <w:p w:rsidR="00627826" w:rsidRPr="00627826" w:rsidRDefault="00627826" w:rsidP="00883600">
      <w:pPr>
        <w:spacing w:after="0" w:line="240" w:lineRule="auto"/>
        <w:contextualSpacing/>
        <w:jc w:val="both"/>
        <w:rPr>
          <w:rFonts w:ascii="Times New Roman" w:hAnsi="Times New Roman" w:cs="Times New Roman"/>
          <w:b/>
          <w:color w:val="595959" w:themeColor="text1" w:themeTint="A6"/>
          <w:sz w:val="20"/>
          <w:szCs w:val="20"/>
        </w:rPr>
      </w:pPr>
    </w:p>
    <w:sectPr w:rsidR="00627826" w:rsidRPr="00627826" w:rsidSect="007C0FE4">
      <w:footerReference w:type="default" r:id="rId11"/>
      <w:pgSz w:w="11909" w:h="16834"/>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BD" w:rsidRDefault="00AD36BD" w:rsidP="004F48F5">
      <w:pPr>
        <w:spacing w:after="0" w:line="240" w:lineRule="auto"/>
      </w:pPr>
      <w:r>
        <w:separator/>
      </w:r>
    </w:p>
  </w:endnote>
  <w:endnote w:type="continuationSeparator" w:id="0">
    <w:p w:rsidR="00AD36BD" w:rsidRDefault="00AD36B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CE2D4C">
          <w:rPr>
            <w:noProof/>
          </w:rPr>
          <w:t>21</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BD" w:rsidRDefault="00AD36BD" w:rsidP="004F48F5">
      <w:pPr>
        <w:spacing w:after="0" w:line="240" w:lineRule="auto"/>
      </w:pPr>
      <w:r>
        <w:separator/>
      </w:r>
    </w:p>
  </w:footnote>
  <w:footnote w:type="continuationSeparator" w:id="0">
    <w:p w:rsidR="00AD36BD" w:rsidRDefault="00AD36B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A74D7C"/>
    <w:multiLevelType w:val="multilevel"/>
    <w:tmpl w:val="DBC82DD6"/>
    <w:lvl w:ilvl="0">
      <w:start w:val="1"/>
      <w:numFmt w:val="decimal"/>
      <w:lvlText w:val="%1."/>
      <w:lvlJc w:val="left"/>
      <w:pPr>
        <w:ind w:left="1875" w:hanging="795"/>
      </w:pPr>
      <w:rPr>
        <w:rFonts w:hint="default"/>
        <w:sz w:val="28"/>
        <w:szCs w:val="28"/>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5"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6"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8"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9"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7"/>
  </w:num>
  <w:num w:numId="3">
    <w:abstractNumId w:val="34"/>
  </w:num>
  <w:num w:numId="4">
    <w:abstractNumId w:val="3"/>
  </w:num>
  <w:num w:numId="5">
    <w:abstractNumId w:val="26"/>
  </w:num>
  <w:num w:numId="6">
    <w:abstractNumId w:val="25"/>
  </w:num>
  <w:num w:numId="7">
    <w:abstractNumId w:val="36"/>
  </w:num>
  <w:num w:numId="8">
    <w:abstractNumId w:val="38"/>
  </w:num>
  <w:num w:numId="9">
    <w:abstractNumId w:val="9"/>
  </w:num>
  <w:num w:numId="10">
    <w:abstractNumId w:val="18"/>
  </w:num>
  <w:num w:numId="11">
    <w:abstractNumId w:val="19"/>
  </w:num>
  <w:num w:numId="12">
    <w:abstractNumId w:val="29"/>
  </w:num>
  <w:num w:numId="13">
    <w:abstractNumId w:val="30"/>
  </w:num>
  <w:num w:numId="14">
    <w:abstractNumId w:val="31"/>
  </w:num>
  <w:num w:numId="15">
    <w:abstractNumId w:val="16"/>
  </w:num>
  <w:num w:numId="16">
    <w:abstractNumId w:val="23"/>
  </w:num>
  <w:num w:numId="17">
    <w:abstractNumId w:val="5"/>
  </w:num>
  <w:num w:numId="18">
    <w:abstractNumId w:val="37"/>
  </w:num>
  <w:num w:numId="19">
    <w:abstractNumId w:val="28"/>
  </w:num>
  <w:num w:numId="20">
    <w:abstractNumId w:val="21"/>
  </w:num>
  <w:num w:numId="21">
    <w:abstractNumId w:val="14"/>
  </w:num>
  <w:num w:numId="22">
    <w:abstractNumId w:val="7"/>
  </w:num>
  <w:num w:numId="23">
    <w:abstractNumId w:val="35"/>
  </w:num>
  <w:num w:numId="24">
    <w:abstractNumId w:val="12"/>
  </w:num>
  <w:num w:numId="25">
    <w:abstractNumId w:val="0"/>
  </w:num>
  <w:num w:numId="26">
    <w:abstractNumId w:val="15"/>
  </w:num>
  <w:num w:numId="27">
    <w:abstractNumId w:val="10"/>
  </w:num>
  <w:num w:numId="28">
    <w:abstractNumId w:val="20"/>
  </w:num>
  <w:num w:numId="29">
    <w:abstractNumId w:val="13"/>
  </w:num>
  <w:num w:numId="30">
    <w:abstractNumId w:val="32"/>
  </w:num>
  <w:num w:numId="31">
    <w:abstractNumId w:val="33"/>
  </w:num>
  <w:num w:numId="32">
    <w:abstractNumId w:val="8"/>
  </w:num>
  <w:num w:numId="33">
    <w:abstractNumId w:val="17"/>
  </w:num>
  <w:num w:numId="34">
    <w:abstractNumId w:val="1"/>
  </w:num>
  <w:num w:numId="35">
    <w:abstractNumId w:val="39"/>
  </w:num>
  <w:num w:numId="36">
    <w:abstractNumId w:val="24"/>
  </w:num>
  <w:num w:numId="37">
    <w:abstractNumId w:val="22"/>
  </w:num>
  <w:num w:numId="38">
    <w:abstractNumId w:val="4"/>
  </w:num>
  <w:num w:numId="39">
    <w:abstractNumId w:val="6"/>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7217A"/>
    <w:rsid w:val="00076613"/>
    <w:rsid w:val="00077D8C"/>
    <w:rsid w:val="000836F4"/>
    <w:rsid w:val="000856AD"/>
    <w:rsid w:val="00085A0B"/>
    <w:rsid w:val="00094C79"/>
    <w:rsid w:val="00095382"/>
    <w:rsid w:val="000A5828"/>
    <w:rsid w:val="000A7A35"/>
    <w:rsid w:val="000B2702"/>
    <w:rsid w:val="000B7864"/>
    <w:rsid w:val="000B7D43"/>
    <w:rsid w:val="000C412E"/>
    <w:rsid w:val="000C5F86"/>
    <w:rsid w:val="000C752C"/>
    <w:rsid w:val="000C7DA8"/>
    <w:rsid w:val="000D0557"/>
    <w:rsid w:val="000D15C0"/>
    <w:rsid w:val="000D5143"/>
    <w:rsid w:val="000E2980"/>
    <w:rsid w:val="000E44DA"/>
    <w:rsid w:val="000F383C"/>
    <w:rsid w:val="000F5C60"/>
    <w:rsid w:val="000F6E59"/>
    <w:rsid w:val="001023E5"/>
    <w:rsid w:val="001025FD"/>
    <w:rsid w:val="00112A8F"/>
    <w:rsid w:val="001145D6"/>
    <w:rsid w:val="00114615"/>
    <w:rsid w:val="00114775"/>
    <w:rsid w:val="00116254"/>
    <w:rsid w:val="00117E22"/>
    <w:rsid w:val="00121636"/>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6060A"/>
    <w:rsid w:val="00362DE4"/>
    <w:rsid w:val="003639C6"/>
    <w:rsid w:val="00363DEE"/>
    <w:rsid w:val="003640A1"/>
    <w:rsid w:val="003653A3"/>
    <w:rsid w:val="00370520"/>
    <w:rsid w:val="00371FC0"/>
    <w:rsid w:val="00372115"/>
    <w:rsid w:val="00373DF3"/>
    <w:rsid w:val="00380EAB"/>
    <w:rsid w:val="003814A1"/>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A9C"/>
    <w:rsid w:val="004B120A"/>
    <w:rsid w:val="004B2BC5"/>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1952"/>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27826"/>
    <w:rsid w:val="00633463"/>
    <w:rsid w:val="00633E87"/>
    <w:rsid w:val="006407B9"/>
    <w:rsid w:val="0064109C"/>
    <w:rsid w:val="00643767"/>
    <w:rsid w:val="006508FA"/>
    <w:rsid w:val="0065188F"/>
    <w:rsid w:val="00655B23"/>
    <w:rsid w:val="006576BB"/>
    <w:rsid w:val="006625D7"/>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7382"/>
    <w:rsid w:val="00827EE1"/>
    <w:rsid w:val="00832971"/>
    <w:rsid w:val="00832DBB"/>
    <w:rsid w:val="00833116"/>
    <w:rsid w:val="00833876"/>
    <w:rsid w:val="0084653A"/>
    <w:rsid w:val="00847FA6"/>
    <w:rsid w:val="00851B5B"/>
    <w:rsid w:val="008538D2"/>
    <w:rsid w:val="0085530B"/>
    <w:rsid w:val="00856F2C"/>
    <w:rsid w:val="00863E8D"/>
    <w:rsid w:val="00867273"/>
    <w:rsid w:val="00867942"/>
    <w:rsid w:val="00872831"/>
    <w:rsid w:val="0087719F"/>
    <w:rsid w:val="0087796C"/>
    <w:rsid w:val="0088010F"/>
    <w:rsid w:val="00880A0C"/>
    <w:rsid w:val="00881684"/>
    <w:rsid w:val="008823E9"/>
    <w:rsid w:val="00883600"/>
    <w:rsid w:val="00885F07"/>
    <w:rsid w:val="0088741C"/>
    <w:rsid w:val="00892093"/>
    <w:rsid w:val="008A4DA3"/>
    <w:rsid w:val="008B155C"/>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69CB"/>
    <w:rsid w:val="009E6D71"/>
    <w:rsid w:val="009F5486"/>
    <w:rsid w:val="009F5B8D"/>
    <w:rsid w:val="00A0491C"/>
    <w:rsid w:val="00A06B92"/>
    <w:rsid w:val="00A1096A"/>
    <w:rsid w:val="00A13639"/>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827C9"/>
    <w:rsid w:val="00A83316"/>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D36BD"/>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2DD9"/>
    <w:rsid w:val="00BC337B"/>
    <w:rsid w:val="00BC4594"/>
    <w:rsid w:val="00BC5981"/>
    <w:rsid w:val="00BC5E25"/>
    <w:rsid w:val="00BD0B49"/>
    <w:rsid w:val="00BD1C38"/>
    <w:rsid w:val="00BD48BE"/>
    <w:rsid w:val="00BD6D11"/>
    <w:rsid w:val="00BD7197"/>
    <w:rsid w:val="00BD7A37"/>
    <w:rsid w:val="00BE1563"/>
    <w:rsid w:val="00BF2B34"/>
    <w:rsid w:val="00BF307C"/>
    <w:rsid w:val="00BF6A64"/>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37B"/>
    <w:rsid w:val="00C862E1"/>
    <w:rsid w:val="00C86D5B"/>
    <w:rsid w:val="00C90ACE"/>
    <w:rsid w:val="00C95233"/>
    <w:rsid w:val="00C96462"/>
    <w:rsid w:val="00C96ABD"/>
    <w:rsid w:val="00CA2880"/>
    <w:rsid w:val="00CA33DA"/>
    <w:rsid w:val="00CA7A2C"/>
    <w:rsid w:val="00CC0C6F"/>
    <w:rsid w:val="00CC2E49"/>
    <w:rsid w:val="00CC3374"/>
    <w:rsid w:val="00CC6E22"/>
    <w:rsid w:val="00CD697E"/>
    <w:rsid w:val="00CE05A0"/>
    <w:rsid w:val="00CE2D4C"/>
    <w:rsid w:val="00CE3240"/>
    <w:rsid w:val="00CE53BF"/>
    <w:rsid w:val="00CE5A3D"/>
    <w:rsid w:val="00CE660B"/>
    <w:rsid w:val="00CF012F"/>
    <w:rsid w:val="00CF09ED"/>
    <w:rsid w:val="00CF1BB8"/>
    <w:rsid w:val="00CF28B5"/>
    <w:rsid w:val="00CF2FBA"/>
    <w:rsid w:val="00CF35EF"/>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24F3"/>
    <w:rsid w:val="00DA45C6"/>
    <w:rsid w:val="00DA54CA"/>
    <w:rsid w:val="00DA6B2B"/>
    <w:rsid w:val="00DB09E0"/>
    <w:rsid w:val="00DB3EB0"/>
    <w:rsid w:val="00DB412E"/>
    <w:rsid w:val="00DB7596"/>
    <w:rsid w:val="00DC1657"/>
    <w:rsid w:val="00DC2665"/>
    <w:rsid w:val="00DC3A2E"/>
    <w:rsid w:val="00DD71FC"/>
    <w:rsid w:val="00DD7EDA"/>
    <w:rsid w:val="00DE105A"/>
    <w:rsid w:val="00DE430F"/>
    <w:rsid w:val="00DE460C"/>
    <w:rsid w:val="00DE5086"/>
    <w:rsid w:val="00DE7946"/>
    <w:rsid w:val="00DF35F6"/>
    <w:rsid w:val="00DF72B6"/>
    <w:rsid w:val="00DF7FE3"/>
    <w:rsid w:val="00E0381B"/>
    <w:rsid w:val="00E179D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C4DFA"/>
    <w:rsid w:val="00EE4872"/>
    <w:rsid w:val="00EE4D38"/>
    <w:rsid w:val="00EF0FAB"/>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DAE8-3730-458B-B831-E1C0F40A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46</Pages>
  <Words>12244</Words>
  <Characters>69797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576</cp:revision>
  <cp:lastPrinted>2017-12-26T09:54:00Z</cp:lastPrinted>
  <dcterms:created xsi:type="dcterms:W3CDTF">2016-01-04T09:12:00Z</dcterms:created>
  <dcterms:modified xsi:type="dcterms:W3CDTF">2020-02-27T11:52:00Z</dcterms:modified>
</cp:coreProperties>
</file>