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7A" w:rsidRPr="0089607A" w:rsidRDefault="0089607A" w:rsidP="00DC1BA3">
      <w:pPr>
        <w:jc w:val="center"/>
        <w:rPr>
          <w:rFonts w:ascii="Times New Roman" w:eastAsia="Times New Roman" w:hAnsi="Times New Roman" w:cs="Times New Roman"/>
          <w:sz w:val="24"/>
          <w:szCs w:val="24"/>
        </w:rPr>
      </w:pPr>
      <w:r w:rsidRPr="0089607A">
        <w:rPr>
          <w:rFonts w:ascii="Times New Roman" w:eastAsia="Times New Roman" w:hAnsi="Times New Roman" w:cs="Times New Roman"/>
          <w:noProof/>
          <w:sz w:val="24"/>
          <w:szCs w:val="24"/>
        </w:rPr>
        <w:drawing>
          <wp:inline distT="0" distB="0" distL="0" distR="0">
            <wp:extent cx="78105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895350"/>
                    </a:xfrm>
                    <a:prstGeom prst="rect">
                      <a:avLst/>
                    </a:prstGeom>
                    <a:noFill/>
                  </pic:spPr>
                </pic:pic>
              </a:graphicData>
            </a:graphic>
          </wp:inline>
        </w:drawing>
      </w:r>
    </w:p>
    <w:p w:rsidR="0089607A" w:rsidRPr="0089607A" w:rsidRDefault="0089607A" w:rsidP="0089607A">
      <w:pPr>
        <w:spacing w:after="0" w:line="240" w:lineRule="auto"/>
        <w:jc w:val="center"/>
        <w:rPr>
          <w:rFonts w:ascii="Times New Roman" w:eastAsia="Times New Roman" w:hAnsi="Times New Roman" w:cs="Times New Roman"/>
          <w:b/>
          <w:bCs/>
          <w:sz w:val="28"/>
          <w:szCs w:val="24"/>
        </w:rPr>
      </w:pPr>
      <w:r w:rsidRPr="0089607A">
        <w:rPr>
          <w:rFonts w:ascii="Times New Roman" w:eastAsia="Times New Roman" w:hAnsi="Times New Roman" w:cs="Times New Roman"/>
          <w:b/>
          <w:bCs/>
          <w:sz w:val="28"/>
          <w:szCs w:val="24"/>
        </w:rPr>
        <w:t>Совет Плёсского городского поселения</w:t>
      </w:r>
    </w:p>
    <w:p w:rsidR="0089607A" w:rsidRPr="0089607A" w:rsidRDefault="0089607A" w:rsidP="0089607A">
      <w:pPr>
        <w:spacing w:after="0" w:line="240" w:lineRule="auto"/>
        <w:jc w:val="center"/>
        <w:rPr>
          <w:rFonts w:ascii="Times New Roman" w:eastAsia="Times New Roman" w:hAnsi="Times New Roman" w:cs="Times New Roman"/>
          <w:b/>
          <w:bCs/>
          <w:sz w:val="28"/>
          <w:szCs w:val="24"/>
        </w:rPr>
      </w:pPr>
      <w:r w:rsidRPr="0089607A">
        <w:rPr>
          <w:rFonts w:ascii="Times New Roman" w:eastAsia="Times New Roman" w:hAnsi="Times New Roman" w:cs="Times New Roman"/>
          <w:b/>
          <w:bCs/>
          <w:sz w:val="28"/>
          <w:szCs w:val="24"/>
        </w:rPr>
        <w:t>Приволжского муниципального района</w:t>
      </w:r>
    </w:p>
    <w:p w:rsidR="0089607A" w:rsidRPr="0089607A" w:rsidRDefault="0089607A" w:rsidP="0089607A">
      <w:pPr>
        <w:spacing w:after="0" w:line="240" w:lineRule="auto"/>
        <w:jc w:val="center"/>
        <w:rPr>
          <w:rFonts w:ascii="Times New Roman" w:eastAsia="Times New Roman" w:hAnsi="Times New Roman" w:cs="Times New Roman"/>
          <w:b/>
          <w:bCs/>
          <w:sz w:val="28"/>
          <w:szCs w:val="24"/>
        </w:rPr>
      </w:pPr>
      <w:r w:rsidRPr="0089607A">
        <w:rPr>
          <w:rFonts w:ascii="Times New Roman" w:eastAsia="Times New Roman" w:hAnsi="Times New Roman" w:cs="Times New Roman"/>
          <w:b/>
          <w:bCs/>
          <w:sz w:val="28"/>
          <w:szCs w:val="24"/>
        </w:rPr>
        <w:t xml:space="preserve">Ивановской области  </w:t>
      </w:r>
    </w:p>
    <w:p w:rsidR="0089607A" w:rsidRPr="0089607A" w:rsidRDefault="0089607A" w:rsidP="0089607A">
      <w:pPr>
        <w:spacing w:after="0" w:line="240" w:lineRule="auto"/>
        <w:jc w:val="center"/>
        <w:rPr>
          <w:rFonts w:ascii="Times New Roman" w:eastAsia="Times New Roman" w:hAnsi="Times New Roman" w:cs="Times New Roman"/>
          <w:b/>
          <w:bCs/>
          <w:sz w:val="28"/>
          <w:szCs w:val="24"/>
        </w:rPr>
      </w:pPr>
    </w:p>
    <w:p w:rsidR="0089607A" w:rsidRPr="0089607A" w:rsidRDefault="0089607A" w:rsidP="0089607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89607A" w:rsidRPr="0089607A" w:rsidRDefault="0089607A" w:rsidP="0089607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89607A">
        <w:rPr>
          <w:rFonts w:ascii="Times New Roman" w:eastAsia="Times New Roman" w:hAnsi="Times New Roman" w:cs="Times New Roman"/>
          <w:b/>
          <w:bCs/>
          <w:sz w:val="28"/>
          <w:szCs w:val="28"/>
        </w:rPr>
        <w:t xml:space="preserve">РЕШЕНИЕ  </w:t>
      </w:r>
    </w:p>
    <w:p w:rsidR="0089607A" w:rsidRPr="0089607A" w:rsidRDefault="0089607A" w:rsidP="0089607A">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89607A">
        <w:rPr>
          <w:rFonts w:ascii="Times New Roman" w:eastAsia="Times New Roman" w:hAnsi="Times New Roman" w:cs="Times New Roman"/>
          <w:b/>
          <w:bCs/>
          <w:sz w:val="28"/>
          <w:szCs w:val="28"/>
        </w:rPr>
        <w:t>от «</w:t>
      </w:r>
      <w:r w:rsidR="006A1B2F">
        <w:rPr>
          <w:rFonts w:ascii="Times New Roman" w:eastAsia="Times New Roman" w:hAnsi="Times New Roman" w:cs="Times New Roman"/>
          <w:b/>
          <w:bCs/>
          <w:sz w:val="28"/>
          <w:szCs w:val="28"/>
        </w:rPr>
        <w:t>01</w:t>
      </w:r>
      <w:r w:rsidRPr="0089607A">
        <w:rPr>
          <w:rFonts w:ascii="Times New Roman" w:eastAsia="Times New Roman" w:hAnsi="Times New Roman" w:cs="Times New Roman"/>
          <w:b/>
          <w:bCs/>
          <w:sz w:val="28"/>
          <w:szCs w:val="28"/>
        </w:rPr>
        <w:t xml:space="preserve">» октября 2015 г.                                                                                         № </w:t>
      </w:r>
      <w:r w:rsidR="006A1B2F">
        <w:rPr>
          <w:rFonts w:ascii="Times New Roman" w:eastAsia="Times New Roman" w:hAnsi="Times New Roman" w:cs="Times New Roman"/>
          <w:b/>
          <w:bCs/>
          <w:sz w:val="28"/>
          <w:szCs w:val="28"/>
        </w:rPr>
        <w:t>51</w:t>
      </w:r>
    </w:p>
    <w:p w:rsidR="0089607A" w:rsidRPr="0089607A" w:rsidRDefault="0089607A" w:rsidP="0089607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89607A" w:rsidRDefault="0089607A" w:rsidP="006F206F">
      <w:pPr>
        <w:spacing w:after="0" w:line="240" w:lineRule="auto"/>
        <w:ind w:left="567"/>
        <w:jc w:val="center"/>
        <w:rPr>
          <w:rFonts w:ascii="Times New Roman" w:eastAsia="Times New Roman" w:hAnsi="Times New Roman" w:cs="Times New Roman"/>
          <w:b/>
          <w:bCs/>
          <w:sz w:val="28"/>
          <w:szCs w:val="20"/>
        </w:rPr>
      </w:pPr>
      <w:r w:rsidRPr="0089607A">
        <w:rPr>
          <w:rFonts w:ascii="Times New Roman" w:eastAsia="Times New Roman" w:hAnsi="Times New Roman" w:cs="Times New Roman"/>
          <w:b/>
          <w:bCs/>
          <w:sz w:val="28"/>
          <w:szCs w:val="20"/>
        </w:rPr>
        <w:t>О</w:t>
      </w:r>
      <w:r w:rsidR="00705C79">
        <w:rPr>
          <w:rFonts w:ascii="Times New Roman" w:eastAsia="Times New Roman" w:hAnsi="Times New Roman" w:cs="Times New Roman"/>
          <w:b/>
          <w:bCs/>
          <w:sz w:val="28"/>
          <w:szCs w:val="20"/>
        </w:rPr>
        <w:t>б утверждении</w:t>
      </w:r>
      <w:r w:rsidRPr="0089607A">
        <w:rPr>
          <w:rFonts w:ascii="Times New Roman" w:eastAsia="Times New Roman" w:hAnsi="Times New Roman" w:cs="Times New Roman"/>
          <w:b/>
          <w:bCs/>
          <w:sz w:val="28"/>
          <w:szCs w:val="20"/>
        </w:rPr>
        <w:t xml:space="preserve"> Регламент</w:t>
      </w:r>
      <w:r w:rsidR="00705C79">
        <w:rPr>
          <w:rFonts w:ascii="Times New Roman" w:eastAsia="Times New Roman" w:hAnsi="Times New Roman" w:cs="Times New Roman"/>
          <w:b/>
          <w:bCs/>
          <w:sz w:val="28"/>
          <w:szCs w:val="20"/>
        </w:rPr>
        <w:t>а</w:t>
      </w:r>
      <w:r w:rsidRPr="0089607A">
        <w:rPr>
          <w:rFonts w:ascii="Times New Roman" w:eastAsia="Times New Roman" w:hAnsi="Times New Roman" w:cs="Times New Roman"/>
          <w:b/>
          <w:bCs/>
          <w:sz w:val="28"/>
          <w:szCs w:val="20"/>
        </w:rPr>
        <w:t xml:space="preserve"> Совета Плёсского городского поселения</w:t>
      </w:r>
    </w:p>
    <w:p w:rsidR="00F61A81" w:rsidRPr="00F61A81" w:rsidRDefault="00F61A81" w:rsidP="006F206F">
      <w:pPr>
        <w:spacing w:after="0" w:line="240" w:lineRule="auto"/>
        <w:ind w:left="709"/>
        <w:rPr>
          <w:rFonts w:ascii="Times New Roman" w:eastAsia="Times New Roman" w:hAnsi="Times New Roman" w:cs="Times New Roman"/>
          <w:b/>
          <w:bCs/>
          <w:sz w:val="24"/>
          <w:szCs w:val="24"/>
        </w:rPr>
      </w:pPr>
      <w:r w:rsidRPr="00F61A8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в</w:t>
      </w:r>
      <w:r w:rsidR="00983D5E" w:rsidRPr="00F61A81">
        <w:rPr>
          <w:rFonts w:ascii="Times New Roman" w:eastAsia="Times New Roman" w:hAnsi="Times New Roman" w:cs="Times New Roman"/>
          <w:b/>
          <w:bCs/>
          <w:sz w:val="24"/>
          <w:szCs w:val="24"/>
        </w:rPr>
        <w:t xml:space="preserve"> редакции</w:t>
      </w:r>
      <w:r w:rsidRPr="00F61A8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р</w:t>
      </w:r>
      <w:r w:rsidRPr="00F61A81">
        <w:rPr>
          <w:rFonts w:ascii="Times New Roman" w:eastAsia="Times New Roman" w:hAnsi="Times New Roman" w:cs="Times New Roman"/>
          <w:b/>
          <w:bCs/>
          <w:sz w:val="24"/>
          <w:szCs w:val="24"/>
        </w:rPr>
        <w:t>ешения Совета Плёсского городского по</w:t>
      </w:r>
      <w:bookmarkStart w:id="0" w:name="_GoBack"/>
      <w:bookmarkEnd w:id="0"/>
      <w:r w:rsidRPr="00F61A81">
        <w:rPr>
          <w:rFonts w:ascii="Times New Roman" w:eastAsia="Times New Roman" w:hAnsi="Times New Roman" w:cs="Times New Roman"/>
          <w:b/>
          <w:bCs/>
          <w:sz w:val="24"/>
          <w:szCs w:val="24"/>
        </w:rPr>
        <w:t>селения от 01.10.2016 № 45)</w:t>
      </w:r>
    </w:p>
    <w:p w:rsidR="0089607A" w:rsidRPr="0089607A" w:rsidRDefault="0089607A" w:rsidP="0089607A">
      <w:pPr>
        <w:spacing w:after="0" w:line="240" w:lineRule="auto"/>
        <w:ind w:left="930"/>
        <w:jc w:val="both"/>
        <w:rPr>
          <w:rFonts w:ascii="Times New Roman" w:eastAsia="Times New Roman" w:hAnsi="Times New Roman" w:cs="Times New Roman"/>
          <w:b/>
          <w:bCs/>
          <w:sz w:val="28"/>
          <w:szCs w:val="20"/>
        </w:rPr>
      </w:pPr>
    </w:p>
    <w:p w:rsidR="0089607A" w:rsidRPr="0089607A" w:rsidRDefault="00E158C4" w:rsidP="00E158C4">
      <w:pPr>
        <w:spacing w:after="0" w:line="240" w:lineRule="auto"/>
        <w:ind w:left="930"/>
        <w:jc w:val="both"/>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 xml:space="preserve">              </w:t>
      </w:r>
      <w:r w:rsidRPr="00E158C4">
        <w:rPr>
          <w:rFonts w:ascii="Times New Roman" w:eastAsia="Times New Roman" w:hAnsi="Times New Roman" w:cs="Times New Roman"/>
          <w:bCs/>
          <w:sz w:val="28"/>
          <w:szCs w:val="20"/>
        </w:rPr>
        <w:t xml:space="preserve">Рассмотрев </w:t>
      </w:r>
      <w:r w:rsidR="00705C79" w:rsidRPr="00E158C4">
        <w:rPr>
          <w:rFonts w:ascii="Times New Roman" w:eastAsia="Times New Roman" w:hAnsi="Times New Roman" w:cs="Times New Roman"/>
          <w:bCs/>
          <w:sz w:val="28"/>
          <w:szCs w:val="20"/>
        </w:rPr>
        <w:t>предоставленный проект Регламента</w:t>
      </w:r>
      <w:r w:rsidRPr="00E158C4">
        <w:rPr>
          <w:rFonts w:ascii="Times New Roman" w:eastAsia="Times New Roman" w:hAnsi="Times New Roman" w:cs="Times New Roman"/>
          <w:bCs/>
          <w:sz w:val="28"/>
          <w:szCs w:val="20"/>
        </w:rPr>
        <w:t xml:space="preserve"> Совета Пл</w:t>
      </w:r>
      <w:r>
        <w:rPr>
          <w:rFonts w:ascii="Times New Roman" w:eastAsia="Times New Roman" w:hAnsi="Times New Roman" w:cs="Times New Roman"/>
          <w:bCs/>
          <w:sz w:val="28"/>
          <w:szCs w:val="20"/>
        </w:rPr>
        <w:t>ё</w:t>
      </w:r>
      <w:r w:rsidRPr="00E158C4">
        <w:rPr>
          <w:rFonts w:ascii="Times New Roman" w:eastAsia="Times New Roman" w:hAnsi="Times New Roman" w:cs="Times New Roman"/>
          <w:bCs/>
          <w:sz w:val="28"/>
          <w:szCs w:val="20"/>
        </w:rPr>
        <w:t xml:space="preserve">сского городского поселения, руководствуясь </w:t>
      </w:r>
      <w:r w:rsidR="00E2548A">
        <w:rPr>
          <w:rFonts w:ascii="Times New Roman" w:eastAsia="Times New Roman" w:hAnsi="Times New Roman" w:cs="Times New Roman"/>
          <w:bCs/>
          <w:sz w:val="28"/>
          <w:szCs w:val="20"/>
        </w:rPr>
        <w:t>Федеральным законом</w:t>
      </w:r>
      <w:r w:rsidRPr="00E158C4">
        <w:rPr>
          <w:rFonts w:ascii="Times New Roman" w:eastAsia="Times New Roman" w:hAnsi="Times New Roman" w:cs="Times New Roman"/>
          <w:bCs/>
          <w:sz w:val="28"/>
          <w:szCs w:val="20"/>
        </w:rPr>
        <w:t xml:space="preserve"> «Об общих принципах организации местного самоуправления в Российской Федерации»</w:t>
      </w:r>
      <w:r w:rsidR="00E2548A">
        <w:rPr>
          <w:rFonts w:ascii="Times New Roman" w:eastAsia="Times New Roman" w:hAnsi="Times New Roman" w:cs="Times New Roman"/>
          <w:bCs/>
          <w:sz w:val="28"/>
          <w:szCs w:val="20"/>
        </w:rPr>
        <w:t>,</w:t>
      </w:r>
      <w:r w:rsidRPr="00E158C4">
        <w:rPr>
          <w:rFonts w:ascii="Times New Roman" w:eastAsia="Times New Roman" w:hAnsi="Times New Roman" w:cs="Times New Roman"/>
          <w:bCs/>
          <w:sz w:val="28"/>
          <w:szCs w:val="20"/>
        </w:rPr>
        <w:t xml:space="preserve"> Устав</w:t>
      </w:r>
      <w:r w:rsidR="00E2548A">
        <w:rPr>
          <w:rFonts w:ascii="Times New Roman" w:eastAsia="Times New Roman" w:hAnsi="Times New Roman" w:cs="Times New Roman"/>
          <w:bCs/>
          <w:sz w:val="28"/>
          <w:szCs w:val="20"/>
        </w:rPr>
        <w:t>ом</w:t>
      </w:r>
      <w:r w:rsidRPr="00E158C4">
        <w:rPr>
          <w:rFonts w:ascii="Times New Roman" w:eastAsia="Times New Roman" w:hAnsi="Times New Roman" w:cs="Times New Roman"/>
          <w:bCs/>
          <w:sz w:val="28"/>
          <w:szCs w:val="20"/>
        </w:rPr>
        <w:t xml:space="preserve"> Плесского городского поселения, Совет Плесского городского поселения</w:t>
      </w:r>
      <w:r>
        <w:rPr>
          <w:rFonts w:ascii="Times New Roman" w:eastAsia="Times New Roman" w:hAnsi="Times New Roman" w:cs="Times New Roman"/>
          <w:bCs/>
          <w:sz w:val="28"/>
          <w:szCs w:val="20"/>
        </w:rPr>
        <w:t xml:space="preserve"> </w:t>
      </w:r>
    </w:p>
    <w:p w:rsidR="0089607A" w:rsidRPr="0089607A" w:rsidRDefault="0089607A" w:rsidP="0089607A">
      <w:pPr>
        <w:spacing w:after="0" w:line="240" w:lineRule="auto"/>
        <w:ind w:left="930"/>
        <w:jc w:val="both"/>
        <w:rPr>
          <w:rFonts w:ascii="Times New Roman" w:eastAsia="Times New Roman" w:hAnsi="Times New Roman" w:cs="Times New Roman"/>
          <w:b/>
          <w:bCs/>
          <w:sz w:val="28"/>
          <w:szCs w:val="20"/>
        </w:rPr>
      </w:pPr>
    </w:p>
    <w:p w:rsidR="0089607A" w:rsidRDefault="0089607A" w:rsidP="0089607A">
      <w:pPr>
        <w:spacing w:after="0" w:line="240" w:lineRule="auto"/>
        <w:ind w:left="930"/>
        <w:jc w:val="center"/>
        <w:rPr>
          <w:rFonts w:ascii="Times New Roman" w:eastAsia="Times New Roman" w:hAnsi="Times New Roman" w:cs="Times New Roman"/>
          <w:b/>
          <w:bCs/>
          <w:sz w:val="28"/>
          <w:szCs w:val="20"/>
        </w:rPr>
      </w:pPr>
      <w:r w:rsidRPr="0089607A">
        <w:rPr>
          <w:rFonts w:ascii="Times New Roman" w:eastAsia="Times New Roman" w:hAnsi="Times New Roman" w:cs="Times New Roman"/>
          <w:b/>
          <w:bCs/>
          <w:sz w:val="28"/>
          <w:szCs w:val="20"/>
        </w:rPr>
        <w:t>РЕШИЛ:</w:t>
      </w:r>
    </w:p>
    <w:p w:rsidR="00E158C4" w:rsidRPr="0089607A" w:rsidRDefault="00E158C4" w:rsidP="0089607A">
      <w:pPr>
        <w:spacing w:after="0" w:line="240" w:lineRule="auto"/>
        <w:ind w:left="930"/>
        <w:jc w:val="center"/>
        <w:rPr>
          <w:rFonts w:ascii="Times New Roman" w:eastAsia="Times New Roman" w:hAnsi="Times New Roman" w:cs="Times New Roman"/>
          <w:b/>
          <w:bCs/>
          <w:sz w:val="28"/>
          <w:szCs w:val="20"/>
        </w:rPr>
      </w:pPr>
    </w:p>
    <w:p w:rsidR="0089607A" w:rsidRPr="00E158C4" w:rsidRDefault="0089607A" w:rsidP="0089607A">
      <w:pPr>
        <w:numPr>
          <w:ilvl w:val="0"/>
          <w:numId w:val="7"/>
        </w:numPr>
        <w:spacing w:after="0" w:line="240" w:lineRule="auto"/>
        <w:jc w:val="both"/>
        <w:rPr>
          <w:rFonts w:ascii="Times New Roman" w:eastAsia="Times New Roman" w:hAnsi="Times New Roman" w:cs="Times New Roman"/>
          <w:bCs/>
          <w:sz w:val="28"/>
          <w:szCs w:val="20"/>
        </w:rPr>
      </w:pPr>
      <w:r w:rsidRPr="00E158C4">
        <w:rPr>
          <w:rFonts w:ascii="Times New Roman" w:eastAsia="Times New Roman" w:hAnsi="Times New Roman" w:cs="Times New Roman"/>
          <w:bCs/>
          <w:sz w:val="28"/>
          <w:szCs w:val="20"/>
        </w:rPr>
        <w:t>Утвердить Регламент Совета Плёсского городского поселения согласно приложению.</w:t>
      </w:r>
    </w:p>
    <w:p w:rsidR="0089607A" w:rsidRPr="00E158C4" w:rsidRDefault="0089607A" w:rsidP="00D730D1">
      <w:pPr>
        <w:numPr>
          <w:ilvl w:val="0"/>
          <w:numId w:val="7"/>
        </w:numPr>
        <w:spacing w:after="0" w:line="240" w:lineRule="auto"/>
        <w:jc w:val="both"/>
        <w:rPr>
          <w:rFonts w:ascii="Times New Roman" w:eastAsia="Times New Roman" w:hAnsi="Times New Roman" w:cs="Times New Roman"/>
          <w:bCs/>
          <w:sz w:val="28"/>
          <w:szCs w:val="20"/>
        </w:rPr>
      </w:pPr>
      <w:r w:rsidRPr="00E158C4">
        <w:rPr>
          <w:rFonts w:ascii="Times New Roman" w:eastAsia="Times New Roman" w:hAnsi="Times New Roman" w:cs="Times New Roman"/>
          <w:bCs/>
          <w:sz w:val="28"/>
          <w:szCs w:val="20"/>
        </w:rPr>
        <w:t xml:space="preserve">Решение Совета Плёсского городского поселения от </w:t>
      </w:r>
      <w:r w:rsidR="00E158C4" w:rsidRPr="00E158C4">
        <w:rPr>
          <w:rFonts w:ascii="Times New Roman" w:eastAsia="Times New Roman" w:hAnsi="Times New Roman" w:cs="Times New Roman"/>
          <w:bCs/>
          <w:sz w:val="28"/>
          <w:szCs w:val="20"/>
        </w:rPr>
        <w:t>07.</w:t>
      </w:r>
      <w:r w:rsidRPr="00E158C4">
        <w:rPr>
          <w:rFonts w:ascii="Times New Roman" w:eastAsia="Times New Roman" w:hAnsi="Times New Roman" w:cs="Times New Roman"/>
          <w:bCs/>
          <w:sz w:val="28"/>
          <w:szCs w:val="20"/>
        </w:rPr>
        <w:t>02.2006г. №10</w:t>
      </w:r>
      <w:r w:rsidR="00E158C4" w:rsidRPr="00E158C4">
        <w:rPr>
          <w:rFonts w:ascii="Times New Roman" w:eastAsia="Times New Roman" w:hAnsi="Times New Roman" w:cs="Times New Roman"/>
          <w:bCs/>
          <w:sz w:val="28"/>
          <w:szCs w:val="20"/>
        </w:rPr>
        <w:t xml:space="preserve"> «Об утверждении Регламента Совета Плесского городского поселения» отменить.</w:t>
      </w:r>
    </w:p>
    <w:p w:rsidR="0089607A" w:rsidRPr="00E158C4" w:rsidRDefault="0089607A" w:rsidP="00E158C4">
      <w:pPr>
        <w:pStyle w:val="af"/>
        <w:widowControl w:val="0"/>
        <w:numPr>
          <w:ilvl w:val="0"/>
          <w:numId w:val="7"/>
        </w:numPr>
        <w:autoSpaceDE w:val="0"/>
        <w:autoSpaceDN w:val="0"/>
        <w:adjustRightInd w:val="0"/>
        <w:jc w:val="both"/>
        <w:rPr>
          <w:sz w:val="28"/>
        </w:rPr>
      </w:pPr>
      <w:r w:rsidRPr="00E158C4">
        <w:rPr>
          <w:sz w:val="28"/>
        </w:rPr>
        <w:t xml:space="preserve">Данное решение вступает в силу с момента </w:t>
      </w:r>
      <w:r w:rsidR="00E158C4" w:rsidRPr="00E158C4">
        <w:rPr>
          <w:sz w:val="28"/>
        </w:rPr>
        <w:t xml:space="preserve">опубликования </w:t>
      </w:r>
      <w:r w:rsidRPr="00E158C4">
        <w:rPr>
          <w:sz w:val="28"/>
        </w:rPr>
        <w:t xml:space="preserve">в </w:t>
      </w:r>
      <w:r w:rsidRPr="00E158C4">
        <w:rPr>
          <w:sz w:val="28"/>
          <w:szCs w:val="28"/>
        </w:rPr>
        <w:t>издании «Вестник Совета и администрации Плёсского городского поселения».</w:t>
      </w:r>
      <w:r w:rsidRPr="00E158C4">
        <w:rPr>
          <w:sz w:val="28"/>
        </w:rPr>
        <w:tab/>
        <w:t xml:space="preserve">     </w:t>
      </w:r>
      <w:r w:rsidRPr="00E158C4">
        <w:rPr>
          <w:sz w:val="28"/>
        </w:rPr>
        <w:tab/>
        <w:t xml:space="preserve">     </w:t>
      </w:r>
    </w:p>
    <w:p w:rsidR="0089607A" w:rsidRPr="0089607A" w:rsidRDefault="0089607A" w:rsidP="0089607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89607A" w:rsidRPr="0089607A" w:rsidRDefault="0089607A" w:rsidP="0089607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163208" w:rsidRDefault="0089607A" w:rsidP="0089607A">
      <w:pPr>
        <w:widowControl w:val="0"/>
        <w:autoSpaceDE w:val="0"/>
        <w:autoSpaceDN w:val="0"/>
        <w:adjustRightInd w:val="0"/>
        <w:spacing w:after="0" w:line="240" w:lineRule="auto"/>
        <w:rPr>
          <w:rFonts w:ascii="Times New Roman" w:eastAsia="Times New Roman" w:hAnsi="Times New Roman" w:cs="Times New Roman"/>
          <w:b/>
          <w:sz w:val="28"/>
          <w:szCs w:val="28"/>
        </w:rPr>
      </w:pPr>
      <w:r w:rsidRPr="0089607A">
        <w:rPr>
          <w:rFonts w:ascii="Times New Roman" w:eastAsia="Times New Roman" w:hAnsi="Times New Roman" w:cs="Times New Roman"/>
          <w:b/>
          <w:sz w:val="28"/>
          <w:szCs w:val="28"/>
        </w:rPr>
        <w:t xml:space="preserve">Председатель Совета </w:t>
      </w:r>
    </w:p>
    <w:p w:rsidR="0089607A" w:rsidRPr="0089607A" w:rsidRDefault="0089607A" w:rsidP="0089607A">
      <w:pPr>
        <w:widowControl w:val="0"/>
        <w:autoSpaceDE w:val="0"/>
        <w:autoSpaceDN w:val="0"/>
        <w:adjustRightInd w:val="0"/>
        <w:spacing w:after="0" w:line="240" w:lineRule="auto"/>
        <w:rPr>
          <w:rFonts w:ascii="Times New Roman" w:eastAsia="Times New Roman" w:hAnsi="Times New Roman" w:cs="Times New Roman"/>
          <w:b/>
          <w:sz w:val="28"/>
          <w:szCs w:val="28"/>
        </w:rPr>
      </w:pPr>
      <w:r w:rsidRPr="0089607A">
        <w:rPr>
          <w:rFonts w:ascii="Times New Roman" w:eastAsia="Times New Roman" w:hAnsi="Times New Roman" w:cs="Times New Roman"/>
          <w:b/>
          <w:sz w:val="28"/>
          <w:szCs w:val="28"/>
        </w:rPr>
        <w:t xml:space="preserve">Плёсского городского поселения         </w:t>
      </w:r>
      <w:r w:rsidR="00B925DC">
        <w:rPr>
          <w:rFonts w:ascii="Times New Roman" w:eastAsia="Times New Roman" w:hAnsi="Times New Roman" w:cs="Times New Roman"/>
          <w:b/>
          <w:sz w:val="28"/>
          <w:szCs w:val="28"/>
        </w:rPr>
        <w:t xml:space="preserve">            </w:t>
      </w:r>
      <w:r w:rsidRPr="0089607A">
        <w:rPr>
          <w:rFonts w:ascii="Times New Roman" w:eastAsia="Times New Roman" w:hAnsi="Times New Roman" w:cs="Times New Roman"/>
          <w:b/>
          <w:sz w:val="28"/>
          <w:szCs w:val="28"/>
        </w:rPr>
        <w:t xml:space="preserve">                                 </w:t>
      </w:r>
      <w:r w:rsidR="00163208" w:rsidRPr="00163208">
        <w:rPr>
          <w:rFonts w:ascii="Times New Roman" w:eastAsia="Times New Roman" w:hAnsi="Times New Roman" w:cs="Times New Roman"/>
          <w:b/>
          <w:sz w:val="28"/>
          <w:szCs w:val="28"/>
        </w:rPr>
        <w:t>Т.О. Каримов</w:t>
      </w:r>
      <w:r w:rsidRPr="0089607A">
        <w:rPr>
          <w:rFonts w:ascii="Times New Roman" w:eastAsia="Times New Roman" w:hAnsi="Times New Roman" w:cs="Times New Roman"/>
          <w:b/>
          <w:sz w:val="28"/>
          <w:szCs w:val="28"/>
        </w:rPr>
        <w:t xml:space="preserve">    </w:t>
      </w:r>
    </w:p>
    <w:p w:rsidR="0089607A" w:rsidRDefault="0089607A" w:rsidP="00800C3F">
      <w:pPr>
        <w:tabs>
          <w:tab w:val="right" w:pos="9355"/>
        </w:tabs>
        <w:spacing w:after="0" w:line="240" w:lineRule="auto"/>
        <w:ind w:left="6379"/>
        <w:rPr>
          <w:rFonts w:ascii="Times New Roman" w:hAnsi="Times New Roman" w:cs="Times New Roman"/>
          <w:sz w:val="24"/>
          <w:szCs w:val="24"/>
        </w:rPr>
      </w:pPr>
    </w:p>
    <w:p w:rsidR="0089607A" w:rsidRDefault="0089607A" w:rsidP="00800C3F">
      <w:pPr>
        <w:tabs>
          <w:tab w:val="right" w:pos="9355"/>
        </w:tabs>
        <w:spacing w:after="0" w:line="240" w:lineRule="auto"/>
        <w:ind w:left="6379"/>
        <w:rPr>
          <w:rFonts w:ascii="Times New Roman" w:hAnsi="Times New Roman" w:cs="Times New Roman"/>
          <w:sz w:val="24"/>
          <w:szCs w:val="24"/>
        </w:rPr>
      </w:pPr>
    </w:p>
    <w:p w:rsidR="0089607A" w:rsidRDefault="0089607A" w:rsidP="00800C3F">
      <w:pPr>
        <w:tabs>
          <w:tab w:val="right" w:pos="9355"/>
        </w:tabs>
        <w:spacing w:after="0" w:line="240" w:lineRule="auto"/>
        <w:ind w:left="6379"/>
        <w:rPr>
          <w:rFonts w:ascii="Times New Roman" w:hAnsi="Times New Roman" w:cs="Times New Roman"/>
          <w:sz w:val="24"/>
          <w:szCs w:val="24"/>
        </w:rPr>
      </w:pPr>
    </w:p>
    <w:p w:rsidR="0089607A" w:rsidRDefault="0089607A" w:rsidP="00800C3F">
      <w:pPr>
        <w:tabs>
          <w:tab w:val="right" w:pos="9355"/>
        </w:tabs>
        <w:spacing w:after="0" w:line="240" w:lineRule="auto"/>
        <w:ind w:left="6379"/>
        <w:rPr>
          <w:rFonts w:ascii="Times New Roman" w:hAnsi="Times New Roman" w:cs="Times New Roman"/>
          <w:sz w:val="24"/>
          <w:szCs w:val="24"/>
        </w:rPr>
      </w:pPr>
    </w:p>
    <w:p w:rsidR="0089607A" w:rsidRDefault="0089607A" w:rsidP="00800C3F">
      <w:pPr>
        <w:tabs>
          <w:tab w:val="right" w:pos="9355"/>
        </w:tabs>
        <w:spacing w:after="0" w:line="240" w:lineRule="auto"/>
        <w:ind w:left="6379"/>
        <w:rPr>
          <w:rFonts w:ascii="Times New Roman" w:hAnsi="Times New Roman" w:cs="Times New Roman"/>
          <w:sz w:val="24"/>
          <w:szCs w:val="24"/>
        </w:rPr>
      </w:pPr>
    </w:p>
    <w:p w:rsidR="0089607A" w:rsidRDefault="0089607A" w:rsidP="00800C3F">
      <w:pPr>
        <w:tabs>
          <w:tab w:val="right" w:pos="9355"/>
        </w:tabs>
        <w:spacing w:after="0" w:line="240" w:lineRule="auto"/>
        <w:ind w:left="6379"/>
        <w:rPr>
          <w:rFonts w:ascii="Times New Roman" w:hAnsi="Times New Roman" w:cs="Times New Roman"/>
          <w:sz w:val="24"/>
          <w:szCs w:val="24"/>
        </w:rPr>
      </w:pPr>
    </w:p>
    <w:p w:rsidR="00E158C4" w:rsidRDefault="00E158C4" w:rsidP="00800C3F">
      <w:pPr>
        <w:tabs>
          <w:tab w:val="right" w:pos="9355"/>
        </w:tabs>
        <w:spacing w:after="0" w:line="240" w:lineRule="auto"/>
        <w:ind w:left="6379"/>
        <w:rPr>
          <w:rFonts w:ascii="Times New Roman" w:hAnsi="Times New Roman" w:cs="Times New Roman"/>
          <w:sz w:val="24"/>
          <w:szCs w:val="24"/>
        </w:rPr>
      </w:pPr>
    </w:p>
    <w:p w:rsidR="00E158C4" w:rsidRDefault="00E158C4" w:rsidP="00800C3F">
      <w:pPr>
        <w:tabs>
          <w:tab w:val="right" w:pos="9355"/>
        </w:tabs>
        <w:spacing w:after="0" w:line="240" w:lineRule="auto"/>
        <w:ind w:left="6379"/>
        <w:rPr>
          <w:rFonts w:ascii="Times New Roman" w:hAnsi="Times New Roman" w:cs="Times New Roman"/>
          <w:sz w:val="24"/>
          <w:szCs w:val="24"/>
        </w:rPr>
      </w:pPr>
    </w:p>
    <w:p w:rsidR="00E158C4" w:rsidRDefault="00E158C4" w:rsidP="00800C3F">
      <w:pPr>
        <w:tabs>
          <w:tab w:val="right" w:pos="9355"/>
        </w:tabs>
        <w:spacing w:after="0" w:line="240" w:lineRule="auto"/>
        <w:ind w:left="6379"/>
        <w:rPr>
          <w:rFonts w:ascii="Times New Roman" w:hAnsi="Times New Roman" w:cs="Times New Roman"/>
          <w:sz w:val="24"/>
          <w:szCs w:val="24"/>
        </w:rPr>
      </w:pPr>
    </w:p>
    <w:p w:rsidR="00E158C4" w:rsidRDefault="00E158C4" w:rsidP="00800C3F">
      <w:pPr>
        <w:tabs>
          <w:tab w:val="right" w:pos="9355"/>
        </w:tabs>
        <w:spacing w:after="0" w:line="240" w:lineRule="auto"/>
        <w:ind w:left="6379"/>
        <w:rPr>
          <w:rFonts w:ascii="Times New Roman" w:hAnsi="Times New Roman" w:cs="Times New Roman"/>
          <w:sz w:val="24"/>
          <w:szCs w:val="24"/>
        </w:rPr>
      </w:pPr>
    </w:p>
    <w:p w:rsidR="00E158C4" w:rsidRDefault="00E158C4" w:rsidP="00800C3F">
      <w:pPr>
        <w:tabs>
          <w:tab w:val="right" w:pos="9355"/>
        </w:tabs>
        <w:spacing w:after="0" w:line="240" w:lineRule="auto"/>
        <w:ind w:left="6379"/>
        <w:rPr>
          <w:rFonts w:ascii="Times New Roman" w:hAnsi="Times New Roman" w:cs="Times New Roman"/>
          <w:sz w:val="24"/>
          <w:szCs w:val="24"/>
        </w:rPr>
      </w:pPr>
    </w:p>
    <w:p w:rsidR="00E158C4" w:rsidRDefault="00E158C4" w:rsidP="00800C3F">
      <w:pPr>
        <w:tabs>
          <w:tab w:val="right" w:pos="9355"/>
        </w:tabs>
        <w:spacing w:after="0" w:line="240" w:lineRule="auto"/>
        <w:ind w:left="6379"/>
        <w:rPr>
          <w:rFonts w:ascii="Times New Roman" w:hAnsi="Times New Roman" w:cs="Times New Roman"/>
          <w:sz w:val="24"/>
          <w:szCs w:val="24"/>
        </w:rPr>
      </w:pPr>
    </w:p>
    <w:p w:rsidR="00E158C4" w:rsidRDefault="00E158C4" w:rsidP="00800C3F">
      <w:pPr>
        <w:tabs>
          <w:tab w:val="right" w:pos="9355"/>
        </w:tabs>
        <w:spacing w:after="0" w:line="240" w:lineRule="auto"/>
        <w:ind w:left="6379"/>
        <w:rPr>
          <w:rFonts w:ascii="Times New Roman" w:hAnsi="Times New Roman" w:cs="Times New Roman"/>
          <w:sz w:val="24"/>
          <w:szCs w:val="24"/>
        </w:rPr>
      </w:pPr>
    </w:p>
    <w:p w:rsidR="00E158C4" w:rsidRDefault="00E158C4" w:rsidP="00800C3F">
      <w:pPr>
        <w:tabs>
          <w:tab w:val="right" w:pos="9355"/>
        </w:tabs>
        <w:spacing w:after="0" w:line="240" w:lineRule="auto"/>
        <w:ind w:left="6379"/>
        <w:rPr>
          <w:rFonts w:ascii="Times New Roman" w:hAnsi="Times New Roman" w:cs="Times New Roman"/>
          <w:sz w:val="24"/>
          <w:szCs w:val="24"/>
        </w:rPr>
      </w:pPr>
    </w:p>
    <w:p w:rsidR="00D94206" w:rsidRDefault="00D94206" w:rsidP="00800C3F">
      <w:pPr>
        <w:tabs>
          <w:tab w:val="right" w:pos="9355"/>
        </w:tabs>
        <w:spacing w:after="0" w:line="240" w:lineRule="auto"/>
        <w:ind w:left="6379"/>
        <w:rPr>
          <w:rFonts w:ascii="Times New Roman" w:hAnsi="Times New Roman" w:cs="Times New Roman"/>
          <w:sz w:val="24"/>
          <w:szCs w:val="24"/>
        </w:rPr>
      </w:pPr>
    </w:p>
    <w:p w:rsidR="0089607A" w:rsidRDefault="0089607A" w:rsidP="00800C3F">
      <w:pPr>
        <w:tabs>
          <w:tab w:val="right" w:pos="9355"/>
        </w:tabs>
        <w:spacing w:after="0" w:line="240" w:lineRule="auto"/>
        <w:ind w:left="6379"/>
        <w:rPr>
          <w:rFonts w:ascii="Times New Roman" w:hAnsi="Times New Roman" w:cs="Times New Roman"/>
          <w:sz w:val="24"/>
          <w:szCs w:val="24"/>
        </w:rPr>
      </w:pPr>
    </w:p>
    <w:p w:rsidR="0089607A" w:rsidRDefault="0089607A" w:rsidP="00800C3F">
      <w:pPr>
        <w:tabs>
          <w:tab w:val="right" w:pos="9355"/>
        </w:tabs>
        <w:spacing w:after="0" w:line="240" w:lineRule="auto"/>
        <w:ind w:left="6379"/>
        <w:rPr>
          <w:rFonts w:ascii="Times New Roman" w:hAnsi="Times New Roman" w:cs="Times New Roman"/>
          <w:sz w:val="24"/>
          <w:szCs w:val="24"/>
        </w:rPr>
      </w:pPr>
    </w:p>
    <w:p w:rsidR="00DA44ED" w:rsidRPr="00D337FA" w:rsidRDefault="00800C3F" w:rsidP="00800C3F">
      <w:pPr>
        <w:tabs>
          <w:tab w:val="right" w:pos="9355"/>
        </w:tabs>
        <w:spacing w:after="0" w:line="240" w:lineRule="auto"/>
        <w:ind w:left="6379"/>
        <w:rPr>
          <w:rFonts w:ascii="Times New Roman" w:hAnsi="Times New Roman" w:cs="Times New Roman"/>
          <w:sz w:val="24"/>
          <w:szCs w:val="24"/>
        </w:rPr>
      </w:pPr>
      <w:r>
        <w:rPr>
          <w:rFonts w:ascii="Times New Roman" w:hAnsi="Times New Roman" w:cs="Times New Roman"/>
          <w:sz w:val="24"/>
          <w:szCs w:val="24"/>
        </w:rPr>
        <w:t>Утверждён</w:t>
      </w:r>
      <w:r w:rsidR="00DA44ED" w:rsidRPr="00D337FA">
        <w:rPr>
          <w:rFonts w:ascii="Times New Roman" w:hAnsi="Times New Roman" w:cs="Times New Roman"/>
          <w:sz w:val="24"/>
          <w:szCs w:val="24"/>
        </w:rPr>
        <w:tab/>
        <w:t xml:space="preserve"> Решением Совета</w:t>
      </w:r>
      <w:r w:rsidR="00244BB3" w:rsidRPr="00D337FA">
        <w:rPr>
          <w:rFonts w:ascii="Times New Roman" w:hAnsi="Times New Roman" w:cs="Times New Roman"/>
          <w:sz w:val="24"/>
          <w:szCs w:val="24"/>
        </w:rPr>
        <w:t xml:space="preserve"> Плёс</w:t>
      </w:r>
      <w:r>
        <w:rPr>
          <w:rFonts w:ascii="Times New Roman" w:hAnsi="Times New Roman" w:cs="Times New Roman"/>
          <w:sz w:val="24"/>
          <w:szCs w:val="24"/>
        </w:rPr>
        <w:t xml:space="preserve">ского </w:t>
      </w:r>
      <w:r w:rsidR="00DA44ED" w:rsidRPr="00D337FA">
        <w:rPr>
          <w:rFonts w:ascii="Times New Roman" w:hAnsi="Times New Roman" w:cs="Times New Roman"/>
          <w:sz w:val="24"/>
          <w:szCs w:val="24"/>
        </w:rPr>
        <w:t>городского поселения</w:t>
      </w:r>
      <w:r w:rsidR="00861B7A" w:rsidRPr="00D337FA">
        <w:rPr>
          <w:rFonts w:ascii="Times New Roman" w:hAnsi="Times New Roman" w:cs="Times New Roman"/>
          <w:sz w:val="24"/>
          <w:szCs w:val="24"/>
        </w:rPr>
        <w:t xml:space="preserve"> о</w:t>
      </w:r>
      <w:r w:rsidR="00DA44ED" w:rsidRPr="00D337FA">
        <w:rPr>
          <w:rFonts w:ascii="Times New Roman" w:hAnsi="Times New Roman" w:cs="Times New Roman"/>
          <w:sz w:val="24"/>
          <w:szCs w:val="24"/>
        </w:rPr>
        <w:t xml:space="preserve">т </w:t>
      </w:r>
      <w:r w:rsidR="00E158C4">
        <w:rPr>
          <w:rFonts w:ascii="Times New Roman" w:hAnsi="Times New Roman" w:cs="Times New Roman"/>
          <w:sz w:val="24"/>
          <w:szCs w:val="24"/>
        </w:rPr>
        <w:t>01.10</w:t>
      </w:r>
      <w:r w:rsidR="00244BB3" w:rsidRPr="00D337FA">
        <w:rPr>
          <w:rFonts w:ascii="Times New Roman" w:hAnsi="Times New Roman" w:cs="Times New Roman"/>
          <w:sz w:val="24"/>
          <w:szCs w:val="24"/>
        </w:rPr>
        <w:t>.</w:t>
      </w:r>
      <w:r w:rsidR="00DA44ED" w:rsidRPr="00D337FA">
        <w:rPr>
          <w:rFonts w:ascii="Times New Roman" w:hAnsi="Times New Roman" w:cs="Times New Roman"/>
          <w:sz w:val="24"/>
          <w:szCs w:val="24"/>
        </w:rPr>
        <w:t>20</w:t>
      </w:r>
      <w:r>
        <w:rPr>
          <w:rFonts w:ascii="Times New Roman" w:hAnsi="Times New Roman" w:cs="Times New Roman"/>
          <w:sz w:val="24"/>
          <w:szCs w:val="24"/>
        </w:rPr>
        <w:t>15г. №</w:t>
      </w:r>
      <w:r w:rsidR="006A1B2F">
        <w:rPr>
          <w:rFonts w:ascii="Times New Roman" w:hAnsi="Times New Roman" w:cs="Times New Roman"/>
          <w:sz w:val="24"/>
          <w:szCs w:val="24"/>
        </w:rPr>
        <w:t xml:space="preserve"> 51</w:t>
      </w: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b/>
          <w:bCs/>
          <w:sz w:val="24"/>
          <w:szCs w:val="24"/>
        </w:rPr>
        <w:t>РЕГЛАМЕНТ</w:t>
      </w:r>
    </w:p>
    <w:p w:rsidR="00DA44ED" w:rsidRPr="00D337FA" w:rsidRDefault="00DA44ED" w:rsidP="00DB51FF">
      <w:pPr>
        <w:pStyle w:val="2"/>
        <w:ind w:firstLine="709"/>
        <w:rPr>
          <w:sz w:val="24"/>
        </w:rPr>
      </w:pPr>
      <w:r w:rsidRPr="00D337FA">
        <w:rPr>
          <w:sz w:val="24"/>
        </w:rPr>
        <w:t>С</w:t>
      </w:r>
      <w:r w:rsidR="00D337FA" w:rsidRPr="00D337FA">
        <w:rPr>
          <w:sz w:val="24"/>
        </w:rPr>
        <w:t>овета Плёсского городского поселения Приволжского муниципального района Ивановской области</w:t>
      </w:r>
    </w:p>
    <w:p w:rsidR="00EA6359" w:rsidRDefault="00EA6359" w:rsidP="00DB51FF">
      <w:pPr>
        <w:spacing w:after="0" w:line="240" w:lineRule="auto"/>
        <w:ind w:firstLine="709"/>
        <w:jc w:val="center"/>
        <w:rPr>
          <w:rFonts w:ascii="Times New Roman" w:hAnsi="Times New Roman" w:cs="Times New Roman"/>
          <w:b/>
          <w:sz w:val="24"/>
          <w:szCs w:val="24"/>
        </w:rPr>
      </w:pPr>
    </w:p>
    <w:p w:rsidR="00D337FA" w:rsidRPr="00226739" w:rsidRDefault="00226739" w:rsidP="00DB51FF">
      <w:pPr>
        <w:spacing w:after="0" w:line="240" w:lineRule="auto"/>
        <w:ind w:firstLine="709"/>
        <w:jc w:val="center"/>
        <w:rPr>
          <w:rFonts w:ascii="Times New Roman" w:hAnsi="Times New Roman" w:cs="Times New Roman"/>
          <w:b/>
          <w:sz w:val="24"/>
          <w:szCs w:val="24"/>
        </w:rPr>
      </w:pPr>
      <w:r w:rsidRPr="00226739">
        <w:rPr>
          <w:rFonts w:ascii="Times New Roman" w:hAnsi="Times New Roman" w:cs="Times New Roman"/>
          <w:b/>
          <w:sz w:val="24"/>
          <w:szCs w:val="24"/>
        </w:rPr>
        <w:t>Глава 1. ОБЩИЕ ПОЛОЖЕНИЯ</w:t>
      </w:r>
    </w:p>
    <w:p w:rsidR="00EA6359" w:rsidRDefault="00EA6359"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 xml:space="preserve">Статья 1. </w:t>
      </w:r>
      <w:r w:rsidRPr="00D337FA">
        <w:rPr>
          <w:rFonts w:ascii="Times New Roman" w:hAnsi="Times New Roman" w:cs="Times New Roman"/>
          <w:b/>
          <w:bCs/>
          <w:sz w:val="24"/>
          <w:szCs w:val="24"/>
        </w:rPr>
        <w:t>Основы организации деятельности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1. Совет </w:t>
      </w:r>
      <w:r w:rsidR="00244BB3" w:rsidRPr="00D337FA">
        <w:rPr>
          <w:rFonts w:ascii="Times New Roman" w:hAnsi="Times New Roman" w:cs="Times New Roman"/>
          <w:sz w:val="24"/>
          <w:szCs w:val="24"/>
        </w:rPr>
        <w:t>Плёс</w:t>
      </w:r>
      <w:r w:rsidRPr="00D337FA">
        <w:rPr>
          <w:rFonts w:ascii="Times New Roman" w:hAnsi="Times New Roman" w:cs="Times New Roman"/>
          <w:sz w:val="24"/>
          <w:szCs w:val="24"/>
        </w:rPr>
        <w:t xml:space="preserve">ского городского поселения (далее – Совет) является представительным органом местного самоуправления населения </w:t>
      </w:r>
      <w:r w:rsidR="00244BB3" w:rsidRPr="00D337FA">
        <w:rPr>
          <w:rFonts w:ascii="Times New Roman" w:hAnsi="Times New Roman" w:cs="Times New Roman"/>
          <w:sz w:val="24"/>
          <w:szCs w:val="24"/>
        </w:rPr>
        <w:t>Плёс</w:t>
      </w:r>
      <w:r w:rsidRPr="00D337FA">
        <w:rPr>
          <w:rFonts w:ascii="Times New Roman" w:hAnsi="Times New Roman" w:cs="Times New Roman"/>
          <w:sz w:val="24"/>
          <w:szCs w:val="24"/>
        </w:rPr>
        <w:t>ского городского поселения и состоит из 12 депутатов.</w:t>
      </w:r>
    </w:p>
    <w:p w:rsidR="00DA44ED" w:rsidRPr="00D337FA" w:rsidRDefault="00DA44ED" w:rsidP="00DB51FF">
      <w:pPr>
        <w:pStyle w:val="a3"/>
        <w:ind w:firstLine="709"/>
        <w:jc w:val="both"/>
        <w:rPr>
          <w:sz w:val="24"/>
        </w:rPr>
      </w:pPr>
      <w:r w:rsidRPr="00D337FA">
        <w:rPr>
          <w:sz w:val="24"/>
        </w:rPr>
        <w:t xml:space="preserve">2. Совет самостоятельно решает вопросы, относящиеся к его ведению в соответствии с Конституцией Российской Федерации, федеральными законами, Уставом и законами Ивановской области, Уставом </w:t>
      </w:r>
      <w:r w:rsidR="00244BB3" w:rsidRPr="00D337FA">
        <w:rPr>
          <w:sz w:val="24"/>
        </w:rPr>
        <w:t>Плёс</w:t>
      </w:r>
      <w:r w:rsidRPr="00D337FA">
        <w:rPr>
          <w:sz w:val="24"/>
        </w:rPr>
        <w:t xml:space="preserve">ского городского поселения, решениями Совета и настоящим Регламентом. </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3. Совет не входит в систему органов государственной власти.</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4. Совет является юридическим лицом.</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5. Смета расходов, связанных с деятельностью Совета, ее должностных лиц, постоянных и временных комиссий и депутатов, аппарата Совета утверждается Советом в рамках бюджета </w:t>
      </w:r>
      <w:r w:rsidR="00244BB3" w:rsidRPr="00D337FA">
        <w:rPr>
          <w:rFonts w:ascii="Times New Roman" w:hAnsi="Times New Roman" w:cs="Times New Roman"/>
          <w:sz w:val="24"/>
          <w:szCs w:val="24"/>
        </w:rPr>
        <w:t>Плёс</w:t>
      </w:r>
      <w:r w:rsidRPr="00D337FA">
        <w:rPr>
          <w:rFonts w:ascii="Times New Roman" w:hAnsi="Times New Roman" w:cs="Times New Roman"/>
          <w:sz w:val="24"/>
          <w:szCs w:val="24"/>
        </w:rPr>
        <w:t xml:space="preserve">ского городского поселения. Об исполнении сметы по истечении финансового года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 xml:space="preserve"> Совета представляет Совету отчет.</w:t>
      </w:r>
    </w:p>
    <w:p w:rsidR="00EA6359" w:rsidRDefault="00EA6359"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sz w:val="24"/>
          <w:szCs w:val="24"/>
        </w:rPr>
      </w:pPr>
      <w:r w:rsidRPr="00D337FA">
        <w:rPr>
          <w:rFonts w:ascii="Times New Roman" w:hAnsi="Times New Roman" w:cs="Times New Roman"/>
          <w:sz w:val="24"/>
          <w:szCs w:val="24"/>
        </w:rPr>
        <w:t xml:space="preserve">Статья 2. </w:t>
      </w:r>
      <w:r w:rsidRPr="00D337FA">
        <w:rPr>
          <w:rFonts w:ascii="Times New Roman" w:hAnsi="Times New Roman" w:cs="Times New Roman"/>
          <w:b/>
          <w:bCs/>
          <w:sz w:val="24"/>
          <w:szCs w:val="24"/>
        </w:rPr>
        <w:t xml:space="preserve">Основные принципы деятельности Совета </w:t>
      </w:r>
      <w:r w:rsidR="00244BB3" w:rsidRPr="00D337FA">
        <w:rPr>
          <w:rFonts w:ascii="Times New Roman" w:hAnsi="Times New Roman" w:cs="Times New Roman"/>
          <w:b/>
          <w:bCs/>
          <w:sz w:val="24"/>
          <w:szCs w:val="24"/>
        </w:rPr>
        <w:t>Плёс</w:t>
      </w:r>
      <w:r w:rsidRPr="00D337FA">
        <w:rPr>
          <w:rFonts w:ascii="Times New Roman" w:hAnsi="Times New Roman" w:cs="Times New Roman"/>
          <w:b/>
          <w:bCs/>
          <w:sz w:val="24"/>
          <w:szCs w:val="24"/>
        </w:rPr>
        <w:t>ского городского поселения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Совет осуществляет свою деятельность на основе личного участия в его работе каждого депутата.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Деятельность Совета основывается на принципах идеологического многообразия и многопартийности, свободного обсуждения и коллективного решения вопросов.</w:t>
      </w:r>
    </w:p>
    <w:p w:rsidR="00DA44ED" w:rsidRPr="00D337FA" w:rsidRDefault="00DA44ED" w:rsidP="00DB51FF">
      <w:pPr>
        <w:pStyle w:val="a5"/>
        <w:ind w:firstLine="709"/>
        <w:rPr>
          <w:sz w:val="24"/>
        </w:rPr>
      </w:pPr>
      <w:r w:rsidRPr="00D337FA">
        <w:rPr>
          <w:sz w:val="24"/>
        </w:rPr>
        <w:t>Для совместной деятельности и выражения единой позиции по вопросам, рассматриваемым Советом, депутатами Совета образуются постоянные и временные комиссии, депутатские группы в порядке, установленном настоящим Регламентом.</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Гарантии беспрепятственного и эффективного осуществления прав и обязанностей депутата Совета устанавливаются действующим законодательством и настоящим Регламентом.</w:t>
      </w:r>
    </w:p>
    <w:p w:rsidR="00226739" w:rsidRDefault="00226739" w:rsidP="00DB51FF">
      <w:pPr>
        <w:pStyle w:val="4"/>
        <w:ind w:firstLine="709"/>
        <w:jc w:val="center"/>
        <w:rPr>
          <w:sz w:val="24"/>
        </w:rPr>
      </w:pPr>
    </w:p>
    <w:p w:rsidR="00DA44ED" w:rsidRPr="00D337FA" w:rsidRDefault="00DA44ED" w:rsidP="00DB51FF">
      <w:pPr>
        <w:pStyle w:val="4"/>
        <w:ind w:firstLine="709"/>
        <w:jc w:val="center"/>
        <w:rPr>
          <w:b/>
          <w:bCs/>
          <w:sz w:val="24"/>
        </w:rPr>
      </w:pPr>
      <w:r w:rsidRPr="00D337FA">
        <w:rPr>
          <w:sz w:val="24"/>
        </w:rPr>
        <w:t xml:space="preserve">Статья 3. </w:t>
      </w:r>
      <w:r w:rsidRPr="00D337FA">
        <w:rPr>
          <w:b/>
          <w:bCs/>
          <w:sz w:val="24"/>
        </w:rPr>
        <w:t>Формы работы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1. Основной организационно-правовой формой работы Совета являются его заседания, на которых принимаются все акты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2. Заседания Совета, как правило, проводятся открыто.</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3. По предложению не менее одной трети от числа избранных депутатов могут проводиться закрытые заседания.</w:t>
      </w:r>
    </w:p>
    <w:p w:rsidR="00DA44ED" w:rsidRPr="00D337FA" w:rsidRDefault="00DA44ED" w:rsidP="00DB51FF">
      <w:pPr>
        <w:spacing w:after="0" w:line="240" w:lineRule="auto"/>
        <w:ind w:firstLine="709"/>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 xml:space="preserve">Статья 4. </w:t>
      </w:r>
      <w:r w:rsidRPr="00D337FA">
        <w:rPr>
          <w:rFonts w:ascii="Times New Roman" w:hAnsi="Times New Roman" w:cs="Times New Roman"/>
          <w:b/>
          <w:bCs/>
          <w:sz w:val="24"/>
          <w:szCs w:val="24"/>
        </w:rPr>
        <w:t>Созыв заседания Совета и кворум</w:t>
      </w:r>
    </w:p>
    <w:p w:rsidR="00DA44ED" w:rsidRPr="00D337FA" w:rsidRDefault="00DA44ED" w:rsidP="00DB51FF">
      <w:pPr>
        <w:pStyle w:val="a3"/>
        <w:ind w:firstLine="709"/>
        <w:jc w:val="both"/>
        <w:rPr>
          <w:sz w:val="24"/>
        </w:rPr>
      </w:pPr>
      <w:r w:rsidRPr="00D337FA">
        <w:rPr>
          <w:sz w:val="24"/>
        </w:rPr>
        <w:t xml:space="preserve">1. Очередные заседания Совета созываются </w:t>
      </w:r>
      <w:r w:rsidR="006905C4">
        <w:rPr>
          <w:sz w:val="24"/>
        </w:rPr>
        <w:t>Председателем</w:t>
      </w:r>
      <w:r w:rsidRPr="00D337FA">
        <w:rPr>
          <w:sz w:val="24"/>
        </w:rPr>
        <w:t xml:space="preserve"> Совета, как правило, один раз в месяц. Внеочередные заседания Совета могут проводит</w:t>
      </w:r>
      <w:r w:rsidR="00D337FA" w:rsidRPr="00D337FA">
        <w:rPr>
          <w:sz w:val="24"/>
        </w:rPr>
        <w:t xml:space="preserve">ься по письменному предложению Главы поселения, </w:t>
      </w:r>
      <w:r w:rsidR="006905C4">
        <w:rPr>
          <w:sz w:val="24"/>
        </w:rPr>
        <w:t>Председателя</w:t>
      </w:r>
      <w:r w:rsidRPr="00D337FA">
        <w:rPr>
          <w:sz w:val="24"/>
        </w:rPr>
        <w:t xml:space="preserve"> Совета или депутатов, в количестве не менее 1/3 от числа избранных депутатов. Внеочередное заседание Совета созывается в семидневный срок после подачи </w:t>
      </w:r>
      <w:r w:rsidR="006905C4">
        <w:rPr>
          <w:sz w:val="24"/>
        </w:rPr>
        <w:t>Председателю</w:t>
      </w:r>
      <w:r w:rsidRPr="00D337FA">
        <w:rPr>
          <w:sz w:val="24"/>
        </w:rPr>
        <w:t xml:space="preserve"> Совета письменного заявления о проведении внеочередного заседания Совета с обязательным указанием предлагаемой повестки дня.</w:t>
      </w:r>
    </w:p>
    <w:p w:rsidR="00DA44ED" w:rsidRPr="00D337FA" w:rsidRDefault="00DA44ED" w:rsidP="00DB51FF">
      <w:pPr>
        <w:pStyle w:val="21"/>
        <w:ind w:firstLine="709"/>
        <w:rPr>
          <w:sz w:val="24"/>
        </w:rPr>
      </w:pPr>
      <w:r w:rsidRPr="00D337FA">
        <w:rPr>
          <w:sz w:val="24"/>
        </w:rPr>
        <w:t xml:space="preserve">2. </w:t>
      </w:r>
      <w:r w:rsidRPr="00D730D1">
        <w:rPr>
          <w:sz w:val="24"/>
        </w:rPr>
        <w:t xml:space="preserve">Заседание Совета правомочно (кворум), если зарегистрировалось не менее </w:t>
      </w:r>
      <w:r w:rsidR="00CE4588" w:rsidRPr="00D730D1">
        <w:rPr>
          <w:sz w:val="24"/>
        </w:rPr>
        <w:t>1/2</w:t>
      </w:r>
      <w:r w:rsidR="00CE4588" w:rsidRPr="00D730D1">
        <w:t xml:space="preserve"> </w:t>
      </w:r>
      <w:r w:rsidR="00CE4588" w:rsidRPr="00D730D1">
        <w:rPr>
          <w:sz w:val="24"/>
        </w:rPr>
        <w:t xml:space="preserve">от числа избранных депутатов. При рассмотрении вопросов, предусматривающих установление, </w:t>
      </w:r>
      <w:r w:rsidR="00CE4588" w:rsidRPr="00D730D1">
        <w:rPr>
          <w:sz w:val="24"/>
        </w:rPr>
        <w:lastRenderedPageBreak/>
        <w:t xml:space="preserve">изменение и отмену местных налогов и сборов, осуществление расходов из средств местного бюджета, внесение изменений в Устав Плёсского городского поселения заседание Совета правомочно (кворум), если зарегистрировалось не менее </w:t>
      </w:r>
      <w:r w:rsidRPr="00D730D1">
        <w:rPr>
          <w:sz w:val="24"/>
        </w:rPr>
        <w:t>2/3 от числа избранных депутатов. Кворум определяется на начало заседания Совета и после обеденного перерыва. Если заседание переносится</w:t>
      </w:r>
      <w:r w:rsidRPr="00D337FA">
        <w:rPr>
          <w:sz w:val="24"/>
        </w:rPr>
        <w:t xml:space="preserve"> на другой день, кворум определяется заново. О невозможности прибыть на заседание Совета депутат заблаговременно сообщает </w:t>
      </w:r>
      <w:r w:rsidR="006905C4">
        <w:rPr>
          <w:sz w:val="24"/>
        </w:rPr>
        <w:t>Председателю</w:t>
      </w:r>
      <w:r w:rsidRPr="00D337FA">
        <w:rPr>
          <w:sz w:val="24"/>
        </w:rPr>
        <w:t xml:space="preserve"> Совета до открытия заседания Совета. При необходимости покинуть заседание Совета депутат обязан в письменной форме известить об этом </w:t>
      </w:r>
      <w:r w:rsidR="00977604">
        <w:rPr>
          <w:sz w:val="24"/>
        </w:rPr>
        <w:t>Председатель</w:t>
      </w:r>
      <w:r w:rsidRPr="00D337FA">
        <w:rPr>
          <w:sz w:val="24"/>
        </w:rPr>
        <w:t>ствующего.</w:t>
      </w:r>
    </w:p>
    <w:p w:rsidR="00DA44ED" w:rsidRPr="00D730D1"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3. Если на заседании Совета </w:t>
      </w:r>
      <w:r w:rsidR="00CE4588">
        <w:rPr>
          <w:rFonts w:ascii="Times New Roman" w:hAnsi="Times New Roman" w:cs="Times New Roman"/>
          <w:sz w:val="24"/>
          <w:szCs w:val="24"/>
        </w:rPr>
        <w:t>кворум отсутствует</w:t>
      </w:r>
      <w:r w:rsidRPr="00D337FA">
        <w:rPr>
          <w:rFonts w:ascii="Times New Roman" w:hAnsi="Times New Roman" w:cs="Times New Roman"/>
          <w:sz w:val="24"/>
          <w:szCs w:val="24"/>
        </w:rPr>
        <w:t xml:space="preserve">, то Распоряжением </w:t>
      </w:r>
      <w:r w:rsidR="006905C4">
        <w:rPr>
          <w:rFonts w:ascii="Times New Roman" w:hAnsi="Times New Roman" w:cs="Times New Roman"/>
          <w:sz w:val="24"/>
          <w:szCs w:val="24"/>
        </w:rPr>
        <w:t>Председателя</w:t>
      </w:r>
      <w:r w:rsidRPr="00D337FA">
        <w:rPr>
          <w:rFonts w:ascii="Times New Roman" w:hAnsi="Times New Roman" w:cs="Times New Roman"/>
          <w:sz w:val="24"/>
          <w:szCs w:val="24"/>
        </w:rPr>
        <w:t xml:space="preserve"> Совета заседание переносится на другое время, но не более чем на </w:t>
      </w:r>
      <w:r w:rsidRPr="00D730D1">
        <w:rPr>
          <w:rFonts w:ascii="Times New Roman" w:hAnsi="Times New Roman" w:cs="Times New Roman"/>
          <w:sz w:val="24"/>
          <w:szCs w:val="24"/>
        </w:rPr>
        <w:t>7 дней. В случае присутствия на повторно созванном заседании менее 2/3 от числа избранных депутатов, заседания Совета признаются правомочными (кворум) при наличии большинства от числа избранных депутатов.</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730D1">
        <w:rPr>
          <w:rFonts w:ascii="Times New Roman" w:hAnsi="Times New Roman" w:cs="Times New Roman"/>
          <w:sz w:val="24"/>
          <w:szCs w:val="24"/>
        </w:rPr>
        <w:t>4. Информацию о времени и месте проведения заседания Совета, вопросах, выносимых</w:t>
      </w:r>
      <w:r w:rsidRPr="00D337FA">
        <w:rPr>
          <w:rFonts w:ascii="Times New Roman" w:hAnsi="Times New Roman" w:cs="Times New Roman"/>
          <w:sz w:val="24"/>
          <w:szCs w:val="24"/>
        </w:rPr>
        <w:t xml:space="preserve"> на рассмотрение,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 xml:space="preserve"> Совета сообщает не менее, чем за 3 дня до открытия заседания Совета.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 xml:space="preserve"> Совета доводит до депутатов материалы предстоящего заседания Совета не позднее, чем за 3 дня до заседания Совета.</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 xml:space="preserve">Статья 5. </w:t>
      </w:r>
      <w:r w:rsidRPr="00D337FA">
        <w:rPr>
          <w:rFonts w:ascii="Times New Roman" w:hAnsi="Times New Roman" w:cs="Times New Roman"/>
          <w:b/>
          <w:bCs/>
          <w:sz w:val="24"/>
          <w:szCs w:val="24"/>
        </w:rPr>
        <w:t xml:space="preserve">Участие </w:t>
      </w:r>
      <w:r w:rsidR="00D337FA">
        <w:rPr>
          <w:rFonts w:ascii="Times New Roman" w:hAnsi="Times New Roman" w:cs="Times New Roman"/>
          <w:b/>
          <w:bCs/>
          <w:sz w:val="24"/>
          <w:szCs w:val="24"/>
        </w:rPr>
        <w:t>Г</w:t>
      </w:r>
      <w:r w:rsidRPr="00D337FA">
        <w:rPr>
          <w:rFonts w:ascii="Times New Roman" w:hAnsi="Times New Roman" w:cs="Times New Roman"/>
          <w:b/>
          <w:bCs/>
          <w:sz w:val="24"/>
          <w:szCs w:val="24"/>
        </w:rPr>
        <w:t>лавы поселения и представителей средств массовой информации в заседаниях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1. В зале заседаний Совета предусматриваются места для Главы поселения, представителей средств массовой информации и для приглашенных.</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2. Глава поселения, либо его представитель, имеет право выступать на заседании в порядке, предусмотренном статьями 10 и 11 настоящего Регламента.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3. Совет, по представлению средств массовой информации, проводит аккредитацию журналистов, представляющих в Совете эти средства массовой информации.</w:t>
      </w:r>
    </w:p>
    <w:p w:rsidR="00977604" w:rsidRDefault="00977604"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 xml:space="preserve">Статья 6. </w:t>
      </w:r>
      <w:r w:rsidRPr="00D337FA">
        <w:rPr>
          <w:rFonts w:ascii="Times New Roman" w:hAnsi="Times New Roman" w:cs="Times New Roman"/>
          <w:b/>
          <w:bCs/>
          <w:sz w:val="24"/>
          <w:szCs w:val="24"/>
        </w:rPr>
        <w:t xml:space="preserve">Первое заседание очередного созыва Совета </w:t>
      </w:r>
      <w:r w:rsidR="00244BB3" w:rsidRPr="00D337FA">
        <w:rPr>
          <w:rFonts w:ascii="Times New Roman" w:hAnsi="Times New Roman" w:cs="Times New Roman"/>
          <w:b/>
          <w:bCs/>
          <w:sz w:val="24"/>
          <w:szCs w:val="24"/>
        </w:rPr>
        <w:t>Плёс</w:t>
      </w:r>
      <w:r w:rsidRPr="00D337FA">
        <w:rPr>
          <w:rFonts w:ascii="Times New Roman" w:hAnsi="Times New Roman" w:cs="Times New Roman"/>
          <w:b/>
          <w:bCs/>
          <w:sz w:val="24"/>
          <w:szCs w:val="24"/>
        </w:rPr>
        <w:t>ского городского поселения.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1. </w:t>
      </w:r>
      <w:r w:rsidR="007A6234" w:rsidRPr="00D337FA">
        <w:rPr>
          <w:rFonts w:ascii="Times New Roman" w:hAnsi="Times New Roman" w:cs="Times New Roman"/>
          <w:sz w:val="24"/>
          <w:szCs w:val="24"/>
        </w:rPr>
        <w:t xml:space="preserve">Первое заседание вновь сформированного Совета Плёсского городского поселения открывает, до избрания </w:t>
      </w:r>
      <w:r w:rsidR="006905C4">
        <w:rPr>
          <w:rFonts w:ascii="Times New Roman" w:hAnsi="Times New Roman" w:cs="Times New Roman"/>
          <w:sz w:val="24"/>
          <w:szCs w:val="24"/>
        </w:rPr>
        <w:t>Председателя</w:t>
      </w:r>
      <w:r w:rsidR="007A6234" w:rsidRPr="00D337FA">
        <w:rPr>
          <w:rFonts w:ascii="Times New Roman" w:hAnsi="Times New Roman" w:cs="Times New Roman"/>
          <w:sz w:val="24"/>
          <w:szCs w:val="24"/>
        </w:rPr>
        <w:t xml:space="preserve"> Совета Плёсского городского поселения ведет, подписывает и направляет на опубликование (обнародование) решение об избрании </w:t>
      </w:r>
      <w:r w:rsidR="006905C4">
        <w:rPr>
          <w:rFonts w:ascii="Times New Roman" w:hAnsi="Times New Roman" w:cs="Times New Roman"/>
          <w:sz w:val="24"/>
          <w:szCs w:val="24"/>
        </w:rPr>
        <w:t>Председателя</w:t>
      </w:r>
      <w:r w:rsidR="007A6234" w:rsidRPr="00D337FA">
        <w:rPr>
          <w:rFonts w:ascii="Times New Roman" w:hAnsi="Times New Roman" w:cs="Times New Roman"/>
          <w:sz w:val="24"/>
          <w:szCs w:val="24"/>
        </w:rPr>
        <w:t xml:space="preserve"> Совета Плёсского городского поселения старейший депутат. </w:t>
      </w:r>
      <w:r w:rsidRPr="00D337FA">
        <w:rPr>
          <w:rFonts w:ascii="Times New Roman" w:hAnsi="Times New Roman" w:cs="Times New Roman"/>
          <w:sz w:val="24"/>
          <w:szCs w:val="24"/>
        </w:rPr>
        <w:t>Для предварительного обсуждения повестки перв</w:t>
      </w:r>
      <w:r w:rsidR="00D337FA">
        <w:rPr>
          <w:rFonts w:ascii="Times New Roman" w:hAnsi="Times New Roman" w:cs="Times New Roman"/>
          <w:sz w:val="24"/>
          <w:szCs w:val="24"/>
        </w:rPr>
        <w:t xml:space="preserve">ого заседания Совета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 xml:space="preserve"> Совета предыдущего созыва созывает совещание вновь избранных депутатов. В повестку первого заседания Совета обязательно включаются вопросы избрания мандатной комиссии, признания полномочий депутатов, избрания </w:t>
      </w:r>
      <w:r w:rsidR="006905C4">
        <w:rPr>
          <w:rFonts w:ascii="Times New Roman" w:hAnsi="Times New Roman" w:cs="Times New Roman"/>
          <w:sz w:val="24"/>
          <w:szCs w:val="24"/>
        </w:rPr>
        <w:t>Председателя</w:t>
      </w:r>
      <w:r w:rsidRPr="00D337FA">
        <w:rPr>
          <w:rFonts w:ascii="Times New Roman" w:hAnsi="Times New Roman" w:cs="Times New Roman"/>
          <w:sz w:val="24"/>
          <w:szCs w:val="24"/>
        </w:rPr>
        <w:t xml:space="preserve"> Совета.</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sz w:val="24"/>
          <w:szCs w:val="24"/>
        </w:rPr>
      </w:pPr>
      <w:r w:rsidRPr="00D337FA">
        <w:rPr>
          <w:rFonts w:ascii="Times New Roman" w:hAnsi="Times New Roman" w:cs="Times New Roman"/>
          <w:sz w:val="24"/>
          <w:szCs w:val="24"/>
        </w:rPr>
        <w:t xml:space="preserve">Статья 7. </w:t>
      </w:r>
      <w:r w:rsidR="00977604">
        <w:rPr>
          <w:rFonts w:ascii="Times New Roman" w:hAnsi="Times New Roman" w:cs="Times New Roman"/>
          <w:b/>
          <w:bCs/>
          <w:sz w:val="24"/>
          <w:szCs w:val="24"/>
        </w:rPr>
        <w:t>Председатель</w:t>
      </w:r>
      <w:r w:rsidRPr="00D337FA">
        <w:rPr>
          <w:rFonts w:ascii="Times New Roman" w:hAnsi="Times New Roman" w:cs="Times New Roman"/>
          <w:b/>
          <w:bCs/>
          <w:sz w:val="24"/>
          <w:szCs w:val="24"/>
        </w:rPr>
        <w:t xml:space="preserve">ствующий на заседании Совета </w:t>
      </w:r>
      <w:r w:rsidR="00244BB3" w:rsidRPr="00D337FA">
        <w:rPr>
          <w:rFonts w:ascii="Times New Roman" w:hAnsi="Times New Roman" w:cs="Times New Roman"/>
          <w:b/>
          <w:bCs/>
          <w:sz w:val="24"/>
          <w:szCs w:val="24"/>
        </w:rPr>
        <w:t>Плёс</w:t>
      </w:r>
      <w:r w:rsidRPr="00D337FA">
        <w:rPr>
          <w:rFonts w:ascii="Times New Roman" w:hAnsi="Times New Roman" w:cs="Times New Roman"/>
          <w:b/>
          <w:bCs/>
          <w:sz w:val="24"/>
          <w:szCs w:val="24"/>
        </w:rPr>
        <w:t>ского городского поселения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После избрания </w:t>
      </w:r>
      <w:r w:rsidR="006905C4">
        <w:rPr>
          <w:rFonts w:ascii="Times New Roman" w:hAnsi="Times New Roman" w:cs="Times New Roman"/>
          <w:sz w:val="24"/>
          <w:szCs w:val="24"/>
        </w:rPr>
        <w:t>Председателя</w:t>
      </w:r>
      <w:r w:rsidRPr="00D337FA">
        <w:rPr>
          <w:rFonts w:ascii="Times New Roman" w:hAnsi="Times New Roman" w:cs="Times New Roman"/>
          <w:sz w:val="24"/>
          <w:szCs w:val="24"/>
        </w:rPr>
        <w:t xml:space="preserve"> Совета первое и последующие заседания Совета ведет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 xml:space="preserve"> Совета или его </w:t>
      </w:r>
      <w:r w:rsidR="00EA6359" w:rsidRPr="00EA6359">
        <w:rPr>
          <w:rFonts w:ascii="Times New Roman" w:hAnsi="Times New Roman" w:cs="Times New Roman"/>
          <w:sz w:val="24"/>
          <w:szCs w:val="24"/>
        </w:rPr>
        <w:t>заместитель</w:t>
      </w:r>
      <w:r w:rsidR="00EA6359">
        <w:rPr>
          <w:rFonts w:ascii="Times New Roman" w:hAnsi="Times New Roman" w:cs="Times New Roman"/>
          <w:sz w:val="24"/>
          <w:szCs w:val="24"/>
        </w:rPr>
        <w:t>.</w:t>
      </w:r>
    </w:p>
    <w:p w:rsidR="00DA44ED" w:rsidRPr="00D337FA" w:rsidRDefault="00977604" w:rsidP="00DB51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Председатель</w:t>
      </w:r>
      <w:r w:rsidR="00DA44ED" w:rsidRPr="00D337FA">
        <w:rPr>
          <w:rFonts w:ascii="Times New Roman" w:hAnsi="Times New Roman" w:cs="Times New Roman"/>
          <w:sz w:val="24"/>
          <w:szCs w:val="24"/>
        </w:rPr>
        <w:t>ствующий на заседании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1) объявляет об открытии и закрытии заседания;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2) информирует депутатов о составе приглашенных на заседание;</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3) ведет заседание Совета, обеспечивает соблюдение настоящего Регламента и утвержденного распорядка работы заседания;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4) контролирует наличие кворума заседания;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5) предоставляет слово для докладов и выступлений;</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6) ставит на голосование проекты решений Совета, предложения по рассматриваемым на заседании вопросам, объявляет последовательность их постановки на голосование и результаты открытых голосований;</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7) оглашает заявления, справки, предложения и замечания, поступившие к нему;</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8) обеспечивает порядок в зале заседания;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lastRenderedPageBreak/>
        <w:t>9)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10) организует работу аппарата Совета на заседании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11) подписывает протоколы заседаний.</w:t>
      </w:r>
    </w:p>
    <w:p w:rsidR="00DA44ED" w:rsidRPr="00D337FA" w:rsidRDefault="00977604" w:rsidP="00DB51FF">
      <w:pPr>
        <w:pStyle w:val="a3"/>
        <w:ind w:firstLine="709"/>
        <w:jc w:val="both"/>
        <w:rPr>
          <w:sz w:val="24"/>
        </w:rPr>
      </w:pPr>
      <w:r>
        <w:rPr>
          <w:sz w:val="24"/>
        </w:rPr>
        <w:t>Председатель</w:t>
      </w:r>
      <w:r w:rsidR="00DA44ED" w:rsidRPr="00D337FA">
        <w:rPr>
          <w:sz w:val="24"/>
        </w:rPr>
        <w:t>ствующий не вправе выступать по существу обсуждаемых вопросов более того времени, которое установлено настоящим Регламентом, прерывать и комментировать выступления, если они не противоречат требованиям настоящего Регламента.</w:t>
      </w:r>
    </w:p>
    <w:p w:rsidR="00DA44ED" w:rsidRPr="00D337FA" w:rsidRDefault="00DA44ED" w:rsidP="00DB51FF">
      <w:pPr>
        <w:spacing w:after="0" w:line="240" w:lineRule="auto"/>
        <w:ind w:firstLine="709"/>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Статья 8</w:t>
      </w:r>
      <w:r w:rsidRPr="00D337FA">
        <w:rPr>
          <w:rFonts w:ascii="Times New Roman" w:hAnsi="Times New Roman" w:cs="Times New Roman"/>
          <w:b/>
          <w:bCs/>
          <w:sz w:val="24"/>
          <w:szCs w:val="24"/>
        </w:rPr>
        <w:t>. Секретарь заседания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Секретарем заседания Совета является специалист </w:t>
      </w:r>
      <w:r w:rsidR="00EA6359">
        <w:rPr>
          <w:rFonts w:ascii="Times New Roman" w:hAnsi="Times New Roman" w:cs="Times New Roman"/>
          <w:sz w:val="24"/>
          <w:szCs w:val="24"/>
        </w:rPr>
        <w:t xml:space="preserve">аппарата </w:t>
      </w:r>
      <w:r w:rsidRPr="00D337FA">
        <w:rPr>
          <w:rFonts w:ascii="Times New Roman" w:hAnsi="Times New Roman" w:cs="Times New Roman"/>
          <w:sz w:val="24"/>
          <w:szCs w:val="24"/>
        </w:rPr>
        <w:t>Совета</w:t>
      </w:r>
      <w:r w:rsidR="00EA6359">
        <w:rPr>
          <w:rFonts w:ascii="Times New Roman" w:hAnsi="Times New Roman" w:cs="Times New Roman"/>
          <w:sz w:val="24"/>
          <w:szCs w:val="24"/>
        </w:rPr>
        <w:t>.</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Секретарь заседания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1) ведет протокол заседания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2) ведет запись желающих выступить с указанием времени поступления в секретариат записок, предоставляет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ствующему на заседании сведения о записавшихся для выступления в прениях;</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3) регистрирует вопросы, справки, сообщения, заявления, предложения и другие материалы, направляет их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ствующему на заседании;</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4) организует тиражирование и распространение материалов, необходимых на заседании;</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5) ведет учет прибывших на заседание и информирует Совет о причинах отсутствия депутатов Совета на ее заседаниях;</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6) фиксирует в протоколе заседания результаты голосования;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7) по окончании заседания визирует протокол заседания и представляет его на подпись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ствующему.</w:t>
      </w:r>
    </w:p>
    <w:p w:rsidR="00DA44ED" w:rsidRPr="00D337FA" w:rsidRDefault="00DA44ED" w:rsidP="00DB51FF">
      <w:pPr>
        <w:pStyle w:val="a8"/>
        <w:tabs>
          <w:tab w:val="clear" w:pos="4677"/>
          <w:tab w:val="clear" w:pos="9355"/>
        </w:tabs>
        <w:ind w:firstLine="709"/>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 xml:space="preserve">Статья 9. </w:t>
      </w:r>
      <w:r w:rsidRPr="00D337FA">
        <w:rPr>
          <w:rFonts w:ascii="Times New Roman" w:hAnsi="Times New Roman" w:cs="Times New Roman"/>
          <w:b/>
          <w:bCs/>
          <w:sz w:val="24"/>
          <w:szCs w:val="24"/>
        </w:rPr>
        <w:t>Порядок работы заседания Совета.</w:t>
      </w:r>
    </w:p>
    <w:p w:rsidR="00DA44ED" w:rsidRPr="00D337FA" w:rsidRDefault="00D337FA" w:rsidP="00DB51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A44ED" w:rsidRPr="00D337FA">
        <w:rPr>
          <w:rFonts w:ascii="Times New Roman" w:hAnsi="Times New Roman" w:cs="Times New Roman"/>
          <w:sz w:val="24"/>
          <w:szCs w:val="24"/>
        </w:rPr>
        <w:t>. Время для докладов на заседании предоставляется, как правило, в пределах 15 минут, для содокладов - 5 минут, для выступлений в прениях по докладам и проектам решений - до 5 минут, для повторных выступлений в прениях - до 3 минут, для выступлений по порядку ведения заседаний, мотивам голосования, для внесения вопросов, предложений, сообщений и справок - до 1 минуты.</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С согласия большинства присутствующих депутатов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ствующий вправе продлить время для доклада или выступления.</w:t>
      </w:r>
    </w:p>
    <w:p w:rsidR="00DA44ED" w:rsidRPr="00D337FA" w:rsidRDefault="00D337FA" w:rsidP="00DB51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A44ED" w:rsidRPr="00D337FA">
        <w:rPr>
          <w:rFonts w:ascii="Times New Roman" w:hAnsi="Times New Roman" w:cs="Times New Roman"/>
          <w:sz w:val="24"/>
          <w:szCs w:val="24"/>
        </w:rPr>
        <w:t xml:space="preserve">. Слово по процедурным вопросам заседания, мотивам голосования, для справок, вопросов и ответов на них предоставляется вне очереди. Слово по порядку ведения заседания предоставляется для выражения претензий </w:t>
      </w:r>
      <w:r w:rsidR="00977604">
        <w:rPr>
          <w:rFonts w:ascii="Times New Roman" w:hAnsi="Times New Roman" w:cs="Times New Roman"/>
          <w:sz w:val="24"/>
          <w:szCs w:val="24"/>
        </w:rPr>
        <w:t>Председатель</w:t>
      </w:r>
      <w:r w:rsidR="00DA44ED" w:rsidRPr="00D337FA">
        <w:rPr>
          <w:rFonts w:ascii="Times New Roman" w:hAnsi="Times New Roman" w:cs="Times New Roman"/>
          <w:sz w:val="24"/>
          <w:szCs w:val="24"/>
        </w:rPr>
        <w:t>ствующему, а также для уточнения формулировок, поставленных на голосование.</w:t>
      </w:r>
    </w:p>
    <w:p w:rsidR="00DA44ED" w:rsidRPr="00D337FA" w:rsidRDefault="00977604" w:rsidP="00DB51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A44ED" w:rsidRPr="00D337FA">
        <w:rPr>
          <w:rFonts w:ascii="Times New Roman" w:hAnsi="Times New Roman" w:cs="Times New Roman"/>
          <w:sz w:val="24"/>
          <w:szCs w:val="24"/>
        </w:rPr>
        <w:t xml:space="preserve">. Рабочий распорядок дня заседания (длительность заседания, время и количество перерывов) утверждается Советом по предложению </w:t>
      </w:r>
      <w:r>
        <w:rPr>
          <w:rFonts w:ascii="Times New Roman" w:hAnsi="Times New Roman" w:cs="Times New Roman"/>
          <w:sz w:val="24"/>
          <w:szCs w:val="24"/>
        </w:rPr>
        <w:t>Председатель</w:t>
      </w:r>
      <w:r w:rsidR="00DA44ED" w:rsidRPr="00D337FA">
        <w:rPr>
          <w:rFonts w:ascii="Times New Roman" w:hAnsi="Times New Roman" w:cs="Times New Roman"/>
          <w:sz w:val="24"/>
          <w:szCs w:val="24"/>
        </w:rPr>
        <w:t>ствующего в начале заседания при утверждении повестки заседания.</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 xml:space="preserve">Статья 10. </w:t>
      </w:r>
      <w:r w:rsidRPr="00D337FA">
        <w:rPr>
          <w:rFonts w:ascii="Times New Roman" w:hAnsi="Times New Roman" w:cs="Times New Roman"/>
          <w:b/>
          <w:bCs/>
          <w:sz w:val="24"/>
          <w:szCs w:val="24"/>
        </w:rPr>
        <w:t>Порядок предоставления слова в прениях</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1. После доклада и содоклада депутатам Совета предоставляется возможность задать вопросы докладчику. Вопросы к докладчику подаются в письменном виде или задаются с места. По необходимости Совет большинством голосов от присутствующих принимает решение о прекращении вопросов и переходу к прениям по докладу или проекту решения.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2.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 xml:space="preserve">ствующий на заседании предоставляет слово для участия в прениях в порядке поступления заявлений. В необходимых случаях с согласия Совета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ствующий может изменить очередность выступлений с объявлением мотивов такого изменения.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Депутат может выступить в прениях не более двух раз. Право на дополнительное выступление может быть предоставлено только решением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Передача права на выступление другому лицу не допускается.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lastRenderedPageBreak/>
        <w:t xml:space="preserve">Прекращение прений производится по решению Совета, принимаемому большинством голосов от числа присутствующих. При постановке вопроса о прекращении прений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ствующий информирует депутатов о числе записавшихся для выступления и выясняет, кто из записавшихся настаивает на предоставлении слова. Если депутат в связи с прекращением прений не получил возможности выступить, он может представить текст своего выступления секретарю для его включения в протокол заседания.</w:t>
      </w:r>
    </w:p>
    <w:p w:rsidR="00DA44ED" w:rsidRPr="00D337FA" w:rsidRDefault="00DA44ED" w:rsidP="00DB51FF">
      <w:pPr>
        <w:spacing w:after="0" w:line="240" w:lineRule="auto"/>
        <w:ind w:firstLine="709"/>
        <w:rPr>
          <w:rFonts w:ascii="Times New Roman" w:hAnsi="Times New Roman" w:cs="Times New Roman"/>
          <w:sz w:val="24"/>
          <w:szCs w:val="24"/>
        </w:rPr>
      </w:pPr>
      <w:r w:rsidRPr="00D337FA">
        <w:rPr>
          <w:rFonts w:ascii="Times New Roman" w:hAnsi="Times New Roman" w:cs="Times New Roman"/>
          <w:sz w:val="24"/>
          <w:szCs w:val="24"/>
        </w:rPr>
        <w:t>3. После прекращения прений докладчик и содокладчик имеют право на заключительное выступление длительностью до 5 минут.</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Статья 11</w:t>
      </w:r>
      <w:r w:rsidRPr="00D337FA">
        <w:rPr>
          <w:rFonts w:ascii="Times New Roman" w:hAnsi="Times New Roman" w:cs="Times New Roman"/>
          <w:b/>
          <w:bCs/>
          <w:sz w:val="24"/>
          <w:szCs w:val="24"/>
        </w:rPr>
        <w:t>. Этика выступлений и дисциплина на заседании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1. Выступающий на заседании Совета не должен допускать грубые и некорректные выражения и действия, призывать к незаконным и насильственным действиям. При нарушении этих требований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ствующий делает официальное предупреждение о недопустимости подобных высказываний, призывов и действий.</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После повторного нарушения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ствующий вправе лишить выступающего слова и поставить на голосование вопрос об удалении его из зала заседания до конца рассмотрения вопроса, либо заседания Совета, которое принимается простым большинством от числа присутствующих.</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Если выступающий отклоняется от обсуждаемой темы,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ствующий вправе призвать его придерживаться темы обсуждаемого вопроса.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Если выступающий превышает отведенное ему Регламентом время,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ствующий вправе после одного предупреждения лишить его слова.</w:t>
      </w:r>
    </w:p>
    <w:p w:rsidR="00DA44ED" w:rsidRPr="00D337FA" w:rsidRDefault="00DA44ED" w:rsidP="00DB51FF">
      <w:pPr>
        <w:pStyle w:val="21"/>
        <w:ind w:firstLine="709"/>
        <w:rPr>
          <w:sz w:val="24"/>
        </w:rPr>
      </w:pPr>
      <w:r w:rsidRPr="00D337FA">
        <w:rPr>
          <w:sz w:val="24"/>
        </w:rPr>
        <w:t xml:space="preserve">2. Лицо, не являющееся депутатом, в случае грубого нарушения им порядка может быть удалено из зала заседания по распоряжению </w:t>
      </w:r>
      <w:r w:rsidR="00977604">
        <w:rPr>
          <w:sz w:val="24"/>
        </w:rPr>
        <w:t>Председатель</w:t>
      </w:r>
      <w:r w:rsidRPr="00D337FA">
        <w:rPr>
          <w:sz w:val="24"/>
        </w:rPr>
        <w:t>ствующего.</w:t>
      </w:r>
    </w:p>
    <w:p w:rsidR="00DA44ED" w:rsidRPr="00D337FA" w:rsidRDefault="00DA44ED" w:rsidP="00DB51FF">
      <w:pPr>
        <w:pStyle w:val="21"/>
        <w:ind w:firstLine="709"/>
        <w:rPr>
          <w:sz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 xml:space="preserve">Статья 12. </w:t>
      </w:r>
      <w:r w:rsidRPr="00D337FA">
        <w:rPr>
          <w:rFonts w:ascii="Times New Roman" w:hAnsi="Times New Roman" w:cs="Times New Roman"/>
          <w:b/>
          <w:bCs/>
          <w:sz w:val="24"/>
          <w:szCs w:val="24"/>
        </w:rPr>
        <w:t>Формирование повестки заседания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1. Предложения в повестку вносят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 xml:space="preserve"> Совета, </w:t>
      </w:r>
      <w:r w:rsidR="00D337FA">
        <w:rPr>
          <w:rFonts w:ascii="Times New Roman" w:hAnsi="Times New Roman" w:cs="Times New Roman"/>
          <w:sz w:val="24"/>
          <w:szCs w:val="24"/>
        </w:rPr>
        <w:t>Г</w:t>
      </w:r>
      <w:r w:rsidRPr="00D337FA">
        <w:rPr>
          <w:rFonts w:ascii="Times New Roman" w:hAnsi="Times New Roman" w:cs="Times New Roman"/>
          <w:sz w:val="24"/>
          <w:szCs w:val="24"/>
        </w:rPr>
        <w:t xml:space="preserve">лава поселения, депутаты, депутатские комиссии, депутатские группы. </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Органы территориального общественного самоуправления, граждане, их объединения, представители предприятий, учреждений и организаций поселения вносят свои предложения в повестку заседания через депутатские комиссии в порядке, установленном положениями о комиссиях.</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2. Предложения направляются </w:t>
      </w:r>
      <w:r w:rsidR="006905C4">
        <w:rPr>
          <w:rFonts w:ascii="Times New Roman" w:hAnsi="Times New Roman" w:cs="Times New Roman"/>
          <w:sz w:val="24"/>
          <w:szCs w:val="24"/>
        </w:rPr>
        <w:t>Председателю</w:t>
      </w:r>
      <w:r w:rsidRPr="00D337FA">
        <w:rPr>
          <w:rFonts w:ascii="Times New Roman" w:hAnsi="Times New Roman" w:cs="Times New Roman"/>
          <w:sz w:val="24"/>
          <w:szCs w:val="24"/>
        </w:rPr>
        <w:t xml:space="preserve"> Совета в письменном виде не позднее чем за две недели до начала заседания Совета. Предложение должно содержать обоснование целесообразности рассмотрения данного вопроса, а при необходимости - проект решения Совета и иные сопутствующие материалы (положения, расчеты, статистические сведения и пр.).</w:t>
      </w:r>
    </w:p>
    <w:p w:rsidR="00DA44ED" w:rsidRPr="00D337FA" w:rsidRDefault="00977604" w:rsidP="00DB51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Председатель</w:t>
      </w:r>
      <w:r w:rsidR="00DA44ED" w:rsidRPr="00D337FA">
        <w:rPr>
          <w:rFonts w:ascii="Times New Roman" w:hAnsi="Times New Roman" w:cs="Times New Roman"/>
          <w:sz w:val="24"/>
          <w:szCs w:val="24"/>
        </w:rPr>
        <w:t xml:space="preserve"> Совета организует регистрацию поступающих предложений и в течение трех суток направляет их в депутатскую комиссию, к ведению которой относится предлагаемый к рассмотрению вопрос.</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Комиссия не позднее, чем в десятидневный срок представляет </w:t>
      </w:r>
      <w:r w:rsidR="006905C4">
        <w:rPr>
          <w:rFonts w:ascii="Times New Roman" w:hAnsi="Times New Roman" w:cs="Times New Roman"/>
          <w:sz w:val="24"/>
          <w:szCs w:val="24"/>
        </w:rPr>
        <w:t>Председателю</w:t>
      </w:r>
      <w:r w:rsidRPr="00D337FA">
        <w:rPr>
          <w:rFonts w:ascii="Times New Roman" w:hAnsi="Times New Roman" w:cs="Times New Roman"/>
          <w:sz w:val="24"/>
          <w:szCs w:val="24"/>
        </w:rPr>
        <w:t xml:space="preserve"> Совета заключение комиссии о целесообразности включения вопроса в повестку очередного или последующего заседаний и ее предложения по проекту решения заседания. В случае поступления в комиссию нескольких проектов решений по одному вопросу, комиссия выносит заключение по всем проектам и все их представляет </w:t>
      </w:r>
      <w:r w:rsidR="006905C4">
        <w:rPr>
          <w:rFonts w:ascii="Times New Roman" w:hAnsi="Times New Roman" w:cs="Times New Roman"/>
          <w:sz w:val="24"/>
          <w:szCs w:val="24"/>
        </w:rPr>
        <w:t>Председателю</w:t>
      </w:r>
      <w:r w:rsidRPr="00D337FA">
        <w:rPr>
          <w:rFonts w:ascii="Times New Roman" w:hAnsi="Times New Roman" w:cs="Times New Roman"/>
          <w:sz w:val="24"/>
          <w:szCs w:val="24"/>
        </w:rPr>
        <w:t xml:space="preserve">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3. Повестка заседания Совета утверждается Советом на заседании по представлению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ствующего. Предложения оглашаются в порядке их поступления.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4. Совет обязан рассмотреть на заседании Совета все вопросы утвержденной повестки,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времени их рассмотрения.</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Статья 13</w:t>
      </w:r>
      <w:r w:rsidRPr="00D337FA">
        <w:rPr>
          <w:rFonts w:ascii="Times New Roman" w:hAnsi="Times New Roman" w:cs="Times New Roman"/>
          <w:b/>
          <w:bCs/>
          <w:sz w:val="24"/>
          <w:szCs w:val="24"/>
        </w:rPr>
        <w:t>. Протокол заседания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1. На каждом заседании Совета ведется протокол и, при необходимости, видео-аудиозапись. В протоколе заседания содержится: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а) дата, место проведения заседания и порядковый номер заседания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lastRenderedPageBreak/>
        <w:t>б) общее число депутатов, списки присутствующих и отсутствующих с указанием причин отсутствия;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в) фамилия, инициалы, должность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ствующего;</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г) список приглашенных на заседание;</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д) повестка заседания Совета, фамилии, инициалы, должности докладчиков и содокладчиков по каждому вопросу, выносимому на рассмотрение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е) проекты решений и сопутствующие материалы;</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ж) фамилии, инициалы и должности всех выступавших на заседании, тексты или изложения выступлений;</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з) сведения о записавшихся для выступлений;</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и) материалы, переданные в ходе заседания секретарю депутатами и выступающими;</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к) формулировки всех предложений для голосования и результаты всех голосований;</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К протоколу прилагаются полные тексты принятых Советом актов.</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2. Протокол заседания Совета оформляется в течение 5 дней после окончания заседания Совета, визируется секретарем заседания и подписывается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ствовавшим на заседании Совета. Протокол оформляется в двух экземплярах.</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Первый экземпляр протокола сдается в установленном порядке в архив. Второй экземпляр протокола находится в аппарате Совета и предоставляется для ознакомления депутатам и жителям города по их просьбе.</w:t>
      </w:r>
    </w:p>
    <w:p w:rsidR="00DA44ED" w:rsidRPr="00D337FA" w:rsidRDefault="00DA44ED" w:rsidP="00DB51FF">
      <w:pPr>
        <w:spacing w:after="0" w:line="240" w:lineRule="auto"/>
        <w:ind w:firstLine="709"/>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sz w:val="24"/>
          <w:szCs w:val="24"/>
        </w:rPr>
      </w:pPr>
      <w:r w:rsidRPr="00D337FA">
        <w:rPr>
          <w:rFonts w:ascii="Times New Roman" w:hAnsi="Times New Roman" w:cs="Times New Roman"/>
          <w:sz w:val="24"/>
          <w:szCs w:val="24"/>
        </w:rPr>
        <w:t xml:space="preserve">Глава 2. </w:t>
      </w:r>
      <w:r w:rsidRPr="00D337FA">
        <w:rPr>
          <w:rFonts w:ascii="Times New Roman" w:hAnsi="Times New Roman" w:cs="Times New Roman"/>
          <w:b/>
          <w:bCs/>
          <w:sz w:val="24"/>
          <w:szCs w:val="24"/>
        </w:rPr>
        <w:t>ДЕПУТАТСКИЕ И ОБЩЕСТВЕННЫЕ СЛУШАНИЯ</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Статья 14</w:t>
      </w:r>
      <w:r w:rsidRPr="00D337FA">
        <w:rPr>
          <w:rFonts w:ascii="Times New Roman" w:hAnsi="Times New Roman" w:cs="Times New Roman"/>
          <w:b/>
          <w:bCs/>
          <w:sz w:val="24"/>
          <w:szCs w:val="24"/>
        </w:rPr>
        <w:t>. Депутатские и общественные слушания</w:t>
      </w:r>
    </w:p>
    <w:p w:rsidR="00DA44ED" w:rsidRPr="00D337FA" w:rsidRDefault="00DA44ED" w:rsidP="00DB51FF">
      <w:pPr>
        <w:pStyle w:val="a3"/>
        <w:ind w:firstLine="709"/>
        <w:jc w:val="both"/>
        <w:rPr>
          <w:sz w:val="24"/>
        </w:rPr>
      </w:pPr>
      <w:r w:rsidRPr="00D337FA">
        <w:rPr>
          <w:sz w:val="24"/>
        </w:rPr>
        <w:t>Организация проведения де</w:t>
      </w:r>
      <w:r w:rsidR="00DB51FF">
        <w:rPr>
          <w:sz w:val="24"/>
        </w:rPr>
        <w:t xml:space="preserve">путатских слушаний возлагается </w:t>
      </w:r>
      <w:r w:rsidR="006905C4">
        <w:rPr>
          <w:sz w:val="24"/>
        </w:rPr>
        <w:t>Председателем</w:t>
      </w:r>
      <w:r w:rsidRPr="00D337FA">
        <w:rPr>
          <w:sz w:val="24"/>
        </w:rPr>
        <w:t xml:space="preserve"> Совета на соответствующие комиссии Совета.</w:t>
      </w:r>
    </w:p>
    <w:p w:rsidR="00DA44ED" w:rsidRPr="00D337FA" w:rsidRDefault="00DA44ED" w:rsidP="00DB51FF">
      <w:pPr>
        <w:pStyle w:val="a3"/>
        <w:ind w:firstLine="709"/>
        <w:jc w:val="both"/>
        <w:rPr>
          <w:sz w:val="24"/>
        </w:rPr>
      </w:pPr>
      <w:r w:rsidRPr="00D337FA">
        <w:rPr>
          <w:sz w:val="24"/>
        </w:rPr>
        <w:t>Если инициатива о проведении депутатских слушаний прина</w:t>
      </w:r>
      <w:r w:rsidR="00DB51FF">
        <w:rPr>
          <w:sz w:val="24"/>
        </w:rPr>
        <w:t xml:space="preserve">длежит </w:t>
      </w:r>
      <w:r w:rsidR="006905C4">
        <w:rPr>
          <w:sz w:val="24"/>
        </w:rPr>
        <w:t>Председателю</w:t>
      </w:r>
      <w:r w:rsidRPr="00D337FA">
        <w:rPr>
          <w:sz w:val="24"/>
        </w:rPr>
        <w:t xml:space="preserve"> С</w:t>
      </w:r>
      <w:r w:rsidR="00DB51FF">
        <w:rPr>
          <w:sz w:val="24"/>
        </w:rPr>
        <w:t xml:space="preserve">овета или группе депутатов, то </w:t>
      </w:r>
      <w:r w:rsidR="00977604">
        <w:rPr>
          <w:sz w:val="24"/>
        </w:rPr>
        <w:t>Председатель</w:t>
      </w:r>
      <w:r w:rsidRPr="00D337FA">
        <w:rPr>
          <w:sz w:val="24"/>
        </w:rPr>
        <w:t xml:space="preserve"> Совета определяет комиссию, ответственную за организацию их проведения.</w:t>
      </w:r>
    </w:p>
    <w:p w:rsidR="00DA44ED" w:rsidRPr="00D337FA" w:rsidRDefault="00DA44ED" w:rsidP="00DB51FF">
      <w:pPr>
        <w:pStyle w:val="a3"/>
        <w:ind w:firstLine="709"/>
        <w:jc w:val="both"/>
        <w:rPr>
          <w:sz w:val="24"/>
        </w:rPr>
      </w:pPr>
      <w:r w:rsidRPr="00D337FA">
        <w:rPr>
          <w:sz w:val="24"/>
        </w:rPr>
        <w:t xml:space="preserve">Состав приглашенных на депутатские слушания лиц определяется комиссией, которой организуется проведение этих слушаний. </w:t>
      </w:r>
      <w:r w:rsidR="00977604">
        <w:rPr>
          <w:sz w:val="24"/>
        </w:rPr>
        <w:t>Председатель</w:t>
      </w:r>
      <w:r w:rsidRPr="00D337FA">
        <w:rPr>
          <w:sz w:val="24"/>
        </w:rPr>
        <w:t xml:space="preserve"> Совета вправе дополнить список. Лицам, включенным в список выступающих на депутатских слушаниях, заблаговременно рассылаются официальные уведомления.</w:t>
      </w:r>
    </w:p>
    <w:p w:rsidR="00DA44ED" w:rsidRPr="00D337FA" w:rsidRDefault="00DA44ED" w:rsidP="00DB51FF">
      <w:pPr>
        <w:pStyle w:val="a3"/>
        <w:ind w:firstLine="709"/>
        <w:rPr>
          <w:sz w:val="24"/>
        </w:rPr>
      </w:pPr>
    </w:p>
    <w:p w:rsidR="00DA44ED" w:rsidRPr="00D337FA" w:rsidRDefault="00DA44ED" w:rsidP="00DB51FF">
      <w:pPr>
        <w:pStyle w:val="a3"/>
        <w:ind w:firstLine="709"/>
        <w:jc w:val="center"/>
        <w:rPr>
          <w:b/>
          <w:bCs/>
          <w:sz w:val="24"/>
        </w:rPr>
      </w:pPr>
      <w:r w:rsidRPr="00D337FA">
        <w:rPr>
          <w:sz w:val="24"/>
        </w:rPr>
        <w:t xml:space="preserve">Статья 15. </w:t>
      </w:r>
      <w:r w:rsidRPr="00D337FA">
        <w:rPr>
          <w:b/>
          <w:bCs/>
          <w:sz w:val="24"/>
        </w:rPr>
        <w:t>Гласность слушаний</w:t>
      </w:r>
    </w:p>
    <w:p w:rsidR="00DA44ED" w:rsidRPr="00D337FA" w:rsidRDefault="00DA44ED" w:rsidP="00DB51FF">
      <w:pPr>
        <w:pStyle w:val="a3"/>
        <w:ind w:firstLine="709"/>
        <w:jc w:val="both"/>
        <w:rPr>
          <w:sz w:val="24"/>
        </w:rPr>
      </w:pPr>
      <w:r w:rsidRPr="00D337FA">
        <w:rPr>
          <w:sz w:val="24"/>
        </w:rPr>
        <w:t>Депутатские слушания, как правило, открыты для представителей средств массовой информации и общественности.</w:t>
      </w:r>
    </w:p>
    <w:p w:rsidR="00DA44ED" w:rsidRPr="00D337FA" w:rsidRDefault="00DA44ED" w:rsidP="00DB51FF">
      <w:pPr>
        <w:pStyle w:val="a3"/>
        <w:ind w:firstLine="709"/>
        <w:jc w:val="both"/>
        <w:rPr>
          <w:sz w:val="24"/>
        </w:rPr>
      </w:pPr>
      <w:r w:rsidRPr="00D337FA">
        <w:rPr>
          <w:sz w:val="24"/>
        </w:rPr>
        <w:t>Информация о теме, времени и месте проведения депутатских слушаний до их начала передается средствам массовой информации.</w:t>
      </w:r>
    </w:p>
    <w:p w:rsidR="00DA44ED" w:rsidRPr="00D337FA" w:rsidRDefault="00DA44ED" w:rsidP="00DB51FF">
      <w:pPr>
        <w:pStyle w:val="a3"/>
        <w:ind w:firstLine="709"/>
        <w:jc w:val="both"/>
        <w:rPr>
          <w:sz w:val="24"/>
        </w:rPr>
      </w:pPr>
      <w:r w:rsidRPr="00D337FA">
        <w:rPr>
          <w:sz w:val="24"/>
        </w:rPr>
        <w:t>На закрытых депутатских слушаниях обсуждаются вопросы, связанные с государственной, служебной и иной охраняемой законом тайной.</w:t>
      </w:r>
    </w:p>
    <w:p w:rsidR="00DA44ED" w:rsidRPr="00D337FA" w:rsidRDefault="00DA44ED" w:rsidP="00DB51FF">
      <w:pPr>
        <w:pStyle w:val="a3"/>
        <w:ind w:firstLine="709"/>
        <w:jc w:val="both"/>
        <w:rPr>
          <w:sz w:val="24"/>
        </w:rPr>
      </w:pPr>
      <w:r w:rsidRPr="00D337FA">
        <w:rPr>
          <w:sz w:val="24"/>
        </w:rPr>
        <w:t>Депутаты вправе участвовать как в открытых, так и в закрытых депутатских слушаниях.</w:t>
      </w:r>
    </w:p>
    <w:p w:rsidR="00DA44ED" w:rsidRPr="00D337FA" w:rsidRDefault="00DA44ED" w:rsidP="00DB51FF">
      <w:pPr>
        <w:pStyle w:val="a3"/>
        <w:ind w:firstLine="709"/>
        <w:rPr>
          <w:sz w:val="24"/>
        </w:rPr>
      </w:pPr>
      <w:r w:rsidRPr="00D337FA">
        <w:rPr>
          <w:sz w:val="24"/>
        </w:rPr>
        <w:t>Представители прессы и общественности на закрытые депутатские слушания не допускаются.</w:t>
      </w:r>
    </w:p>
    <w:p w:rsidR="00DA44ED" w:rsidRPr="00D337FA" w:rsidRDefault="00DA44ED" w:rsidP="00DB51FF">
      <w:pPr>
        <w:pStyle w:val="a3"/>
        <w:ind w:firstLine="709"/>
        <w:rPr>
          <w:sz w:val="24"/>
        </w:rPr>
      </w:pPr>
    </w:p>
    <w:p w:rsidR="00DA44ED" w:rsidRPr="00D337FA" w:rsidRDefault="00DA44ED" w:rsidP="00DB51FF">
      <w:pPr>
        <w:pStyle w:val="a3"/>
        <w:ind w:firstLine="709"/>
        <w:jc w:val="center"/>
        <w:rPr>
          <w:sz w:val="24"/>
        </w:rPr>
      </w:pPr>
      <w:r w:rsidRPr="00D337FA">
        <w:rPr>
          <w:sz w:val="24"/>
        </w:rPr>
        <w:t xml:space="preserve">Статья 16. </w:t>
      </w:r>
      <w:r w:rsidR="00977604">
        <w:rPr>
          <w:b/>
          <w:bCs/>
          <w:sz w:val="24"/>
        </w:rPr>
        <w:t>Председатель</w:t>
      </w:r>
      <w:r w:rsidRPr="00D337FA">
        <w:rPr>
          <w:b/>
          <w:bCs/>
          <w:sz w:val="24"/>
        </w:rPr>
        <w:t xml:space="preserve"> слушаний</w:t>
      </w:r>
    </w:p>
    <w:p w:rsidR="00DA44ED" w:rsidRPr="00D337FA" w:rsidRDefault="00977604" w:rsidP="00DB51FF">
      <w:pPr>
        <w:pStyle w:val="a3"/>
        <w:ind w:firstLine="709"/>
        <w:jc w:val="both"/>
        <w:rPr>
          <w:sz w:val="24"/>
        </w:rPr>
      </w:pPr>
      <w:r>
        <w:rPr>
          <w:sz w:val="24"/>
        </w:rPr>
        <w:t>Председатель</w:t>
      </w:r>
      <w:r w:rsidR="00DA44ED" w:rsidRPr="00D337FA">
        <w:rPr>
          <w:sz w:val="24"/>
        </w:rPr>
        <w:t xml:space="preserve">ствующим на депутатских слушаниях является </w:t>
      </w:r>
      <w:r>
        <w:rPr>
          <w:sz w:val="24"/>
        </w:rPr>
        <w:t>Председатель</w:t>
      </w:r>
      <w:r w:rsidR="00DA44ED" w:rsidRPr="00D337FA">
        <w:rPr>
          <w:sz w:val="24"/>
        </w:rPr>
        <w:t xml:space="preserve"> или заместитель </w:t>
      </w:r>
      <w:r w:rsidR="006905C4">
        <w:rPr>
          <w:sz w:val="24"/>
        </w:rPr>
        <w:t>Председателя</w:t>
      </w:r>
      <w:r w:rsidR="00DA44ED" w:rsidRPr="00D337FA">
        <w:rPr>
          <w:sz w:val="24"/>
        </w:rPr>
        <w:t xml:space="preserve"> комиссии, ответственной за их проведение.</w:t>
      </w:r>
    </w:p>
    <w:p w:rsidR="00DA44ED" w:rsidRPr="00D337FA" w:rsidRDefault="00977604" w:rsidP="00DB51FF">
      <w:pPr>
        <w:pStyle w:val="a3"/>
        <w:ind w:firstLine="709"/>
        <w:rPr>
          <w:sz w:val="24"/>
        </w:rPr>
      </w:pPr>
      <w:r>
        <w:rPr>
          <w:sz w:val="24"/>
        </w:rPr>
        <w:t>Председатель</w:t>
      </w:r>
      <w:r w:rsidR="00DA44ED" w:rsidRPr="00D337FA">
        <w:rPr>
          <w:sz w:val="24"/>
        </w:rPr>
        <w:t>ствующий следит за ходом обсуждения внесенных на депутатское слушание вопросов, предоставляет слово депутатам и приглашенным лицам, выступает с обобщениями.</w:t>
      </w:r>
    </w:p>
    <w:p w:rsidR="00DA44ED" w:rsidRPr="00D337FA" w:rsidRDefault="00DA44ED" w:rsidP="00DB51FF">
      <w:pPr>
        <w:pStyle w:val="a3"/>
        <w:ind w:firstLine="709"/>
        <w:rPr>
          <w:sz w:val="24"/>
        </w:rPr>
      </w:pPr>
    </w:p>
    <w:p w:rsidR="00DA44ED" w:rsidRPr="00D337FA" w:rsidRDefault="00DA44ED" w:rsidP="00DB51FF">
      <w:pPr>
        <w:pStyle w:val="a3"/>
        <w:ind w:firstLine="709"/>
        <w:jc w:val="center"/>
        <w:rPr>
          <w:b/>
          <w:bCs/>
          <w:sz w:val="24"/>
        </w:rPr>
      </w:pPr>
      <w:r w:rsidRPr="00D337FA">
        <w:rPr>
          <w:sz w:val="24"/>
        </w:rPr>
        <w:t xml:space="preserve">Статья 17. </w:t>
      </w:r>
      <w:r w:rsidRPr="00D337FA">
        <w:rPr>
          <w:b/>
          <w:bCs/>
          <w:sz w:val="24"/>
        </w:rPr>
        <w:t>Порядок проведения слушаний</w:t>
      </w:r>
    </w:p>
    <w:p w:rsidR="00DA44ED" w:rsidRPr="00D337FA" w:rsidRDefault="00DA44ED" w:rsidP="00DB51FF">
      <w:pPr>
        <w:pStyle w:val="a3"/>
        <w:ind w:firstLine="709"/>
        <w:jc w:val="both"/>
        <w:rPr>
          <w:sz w:val="24"/>
        </w:rPr>
      </w:pPr>
      <w:r w:rsidRPr="00D337FA">
        <w:rPr>
          <w:sz w:val="24"/>
        </w:rPr>
        <w:t xml:space="preserve">Депутатские слушания начинаются кратким, до пяти минут, вступительным словом </w:t>
      </w:r>
      <w:r w:rsidR="00977604">
        <w:rPr>
          <w:sz w:val="24"/>
        </w:rPr>
        <w:t>Председатель</w:t>
      </w:r>
      <w:r w:rsidRPr="00D337FA">
        <w:rPr>
          <w:sz w:val="24"/>
        </w:rPr>
        <w:t xml:space="preserve">ствующего, который информирует о существе обсуждаемого вопроса, его значимости, порядке проведения заседания, составе приглашенных лиц. Затем предоставляется </w:t>
      </w:r>
      <w:r w:rsidRPr="00D337FA">
        <w:rPr>
          <w:sz w:val="24"/>
        </w:rPr>
        <w:lastRenderedPageBreak/>
        <w:t>слово, до десяти минут, представителю комиссии для заявления по обсуждаемому вопросу, после чего отводится до пятнадцати минут для выступления приглашенных лиц.</w:t>
      </w:r>
    </w:p>
    <w:p w:rsidR="00DA44ED" w:rsidRPr="00D337FA" w:rsidRDefault="00DA44ED" w:rsidP="00DB51FF">
      <w:pPr>
        <w:pStyle w:val="a3"/>
        <w:ind w:firstLine="709"/>
        <w:jc w:val="both"/>
        <w:rPr>
          <w:sz w:val="24"/>
        </w:rPr>
      </w:pPr>
      <w:r w:rsidRPr="00D337FA">
        <w:rPr>
          <w:sz w:val="24"/>
        </w:rPr>
        <w:t xml:space="preserve">Все выступающие на депутатских слушаниях берут слово только с разрешения </w:t>
      </w:r>
      <w:r w:rsidR="00977604">
        <w:rPr>
          <w:sz w:val="24"/>
        </w:rPr>
        <w:t>Председатель</w:t>
      </w:r>
      <w:r w:rsidRPr="00D337FA">
        <w:rPr>
          <w:sz w:val="24"/>
        </w:rPr>
        <w:t>ствующего.</w:t>
      </w:r>
    </w:p>
    <w:p w:rsidR="00DA44ED" w:rsidRPr="00D337FA" w:rsidRDefault="00DA44ED" w:rsidP="00DB51FF">
      <w:pPr>
        <w:pStyle w:val="a3"/>
        <w:ind w:firstLine="709"/>
        <w:jc w:val="both"/>
        <w:rPr>
          <w:sz w:val="24"/>
        </w:rPr>
      </w:pPr>
      <w:r w:rsidRPr="00D337FA">
        <w:rPr>
          <w:sz w:val="24"/>
        </w:rPr>
        <w:t>Продолжительность депутатских слушаний определяется характером обсуждаемых вопросов. Комиссия может принять решение о перерыве в ходе депутатских слушаний и о проведении их в другое, удобное для депутатов время.</w:t>
      </w:r>
    </w:p>
    <w:p w:rsidR="00DA44ED" w:rsidRPr="00D337FA" w:rsidRDefault="00DA44ED" w:rsidP="00DB51FF">
      <w:pPr>
        <w:pStyle w:val="a3"/>
        <w:ind w:firstLine="709"/>
        <w:jc w:val="both"/>
        <w:rPr>
          <w:sz w:val="24"/>
        </w:rPr>
      </w:pPr>
      <w:r w:rsidRPr="00D337FA">
        <w:rPr>
          <w:sz w:val="24"/>
        </w:rPr>
        <w:t>После выступления лиц, приглашенных на депутатские слушания, следуют вопросы депутатов и ответы на них. Вопросы могут быть заданы как в устной, так и в письменной форме.</w:t>
      </w:r>
    </w:p>
    <w:p w:rsidR="00DA44ED" w:rsidRPr="00D337FA" w:rsidRDefault="00DA44ED" w:rsidP="00DB51FF">
      <w:pPr>
        <w:pStyle w:val="a3"/>
        <w:ind w:firstLine="709"/>
        <w:jc w:val="both"/>
        <w:rPr>
          <w:sz w:val="24"/>
        </w:rPr>
      </w:pPr>
      <w:r w:rsidRPr="00D337FA">
        <w:rPr>
          <w:sz w:val="24"/>
        </w:rPr>
        <w:t>Выступающие могут не отвечать на вопросы депутатов, если они касаются сведений, составляющих государственную, служебную или иную охраняемую законом тайну.</w:t>
      </w:r>
    </w:p>
    <w:p w:rsidR="00DA44ED" w:rsidRPr="00D337FA" w:rsidRDefault="00DA44ED" w:rsidP="00DB51FF">
      <w:pPr>
        <w:pStyle w:val="a3"/>
        <w:ind w:firstLine="709"/>
        <w:jc w:val="both"/>
        <w:rPr>
          <w:sz w:val="24"/>
        </w:rPr>
      </w:pPr>
      <w:r w:rsidRPr="00D337FA">
        <w:rPr>
          <w:sz w:val="24"/>
        </w:rPr>
        <w:t xml:space="preserve">Участники депутатских слушаний обязаны соблюдать порядок на заседаниях. При необходимости </w:t>
      </w:r>
      <w:r w:rsidR="00977604">
        <w:rPr>
          <w:sz w:val="24"/>
        </w:rPr>
        <w:t>Председатель</w:t>
      </w:r>
      <w:r w:rsidRPr="00D337FA">
        <w:rPr>
          <w:sz w:val="24"/>
        </w:rPr>
        <w:t>ствующий вправе удалить нарушителей порядка из зала слушаний.</w:t>
      </w:r>
    </w:p>
    <w:p w:rsidR="00DA44ED" w:rsidRPr="00D337FA" w:rsidRDefault="00DA44ED" w:rsidP="00DB51FF">
      <w:pPr>
        <w:pStyle w:val="a3"/>
        <w:ind w:firstLine="709"/>
        <w:rPr>
          <w:sz w:val="24"/>
        </w:rPr>
      </w:pPr>
    </w:p>
    <w:p w:rsidR="00DA44ED" w:rsidRPr="00D337FA" w:rsidRDefault="00DA44ED" w:rsidP="00DB51FF">
      <w:pPr>
        <w:pStyle w:val="a3"/>
        <w:ind w:firstLine="709"/>
        <w:jc w:val="center"/>
        <w:rPr>
          <w:b/>
          <w:bCs/>
          <w:sz w:val="24"/>
        </w:rPr>
      </w:pPr>
      <w:r w:rsidRPr="00D337FA">
        <w:rPr>
          <w:sz w:val="24"/>
        </w:rPr>
        <w:t>Статья 18</w:t>
      </w:r>
      <w:r w:rsidRPr="00D337FA">
        <w:rPr>
          <w:b/>
          <w:bCs/>
          <w:sz w:val="24"/>
        </w:rPr>
        <w:t>. Решения по результатам слушаний</w:t>
      </w:r>
    </w:p>
    <w:p w:rsidR="00DA44ED" w:rsidRPr="00D337FA" w:rsidRDefault="00DA44ED" w:rsidP="00DB51FF">
      <w:pPr>
        <w:pStyle w:val="a3"/>
        <w:ind w:firstLine="709"/>
        <w:jc w:val="both"/>
        <w:rPr>
          <w:sz w:val="24"/>
        </w:rPr>
      </w:pPr>
      <w:r w:rsidRPr="00D337FA">
        <w:rPr>
          <w:sz w:val="24"/>
        </w:rPr>
        <w:t>В итоге депутатских слушаний принимаются мотивированное заключение по обсуждаемому вопросу и рекомендации. Рекомендации депутатских слушаний принимаются путем одобрения большинством депутатов Совета, принявших в них участие.</w:t>
      </w:r>
    </w:p>
    <w:p w:rsidR="00DA44ED" w:rsidRPr="00D337FA" w:rsidRDefault="00DA44ED" w:rsidP="00DB51FF">
      <w:pPr>
        <w:pStyle w:val="a3"/>
        <w:ind w:firstLine="709"/>
        <w:jc w:val="both"/>
        <w:rPr>
          <w:sz w:val="24"/>
        </w:rPr>
      </w:pPr>
      <w:r w:rsidRPr="00D337FA">
        <w:rPr>
          <w:sz w:val="24"/>
        </w:rPr>
        <w:t>Рекомендации депутатских слушаний могут служить основанием для принятия Советом правового акта поселения.</w:t>
      </w:r>
    </w:p>
    <w:p w:rsidR="00DA44ED" w:rsidRPr="00D337FA" w:rsidRDefault="00DA44ED" w:rsidP="00DB51FF">
      <w:pPr>
        <w:pStyle w:val="a3"/>
        <w:ind w:firstLine="709"/>
        <w:rPr>
          <w:sz w:val="24"/>
        </w:rPr>
      </w:pPr>
    </w:p>
    <w:p w:rsidR="00DA44ED" w:rsidRPr="00D337FA" w:rsidRDefault="00DA44ED" w:rsidP="00DB51FF">
      <w:pPr>
        <w:pStyle w:val="a3"/>
        <w:ind w:firstLine="709"/>
        <w:jc w:val="center"/>
        <w:rPr>
          <w:b/>
          <w:bCs/>
          <w:sz w:val="24"/>
        </w:rPr>
      </w:pPr>
      <w:r w:rsidRPr="00D337FA">
        <w:rPr>
          <w:sz w:val="24"/>
        </w:rPr>
        <w:t>Статья 19</w:t>
      </w:r>
      <w:r w:rsidRPr="00D337FA">
        <w:rPr>
          <w:b/>
          <w:bCs/>
          <w:sz w:val="24"/>
        </w:rPr>
        <w:t>. Материалы слушаний</w:t>
      </w:r>
    </w:p>
    <w:p w:rsidR="00DA44ED" w:rsidRPr="00D337FA" w:rsidRDefault="00DA44ED" w:rsidP="00DB51FF">
      <w:pPr>
        <w:pStyle w:val="a3"/>
        <w:ind w:firstLine="709"/>
        <w:jc w:val="both"/>
        <w:rPr>
          <w:sz w:val="24"/>
        </w:rPr>
      </w:pPr>
      <w:r w:rsidRPr="00D337FA">
        <w:rPr>
          <w:sz w:val="24"/>
        </w:rPr>
        <w:t xml:space="preserve">Все материалы депутатских слушаний протоколируются и в необходимых случаях стенографируются. Протокол и стенограмма заверяются подписью </w:t>
      </w:r>
      <w:r w:rsidR="00977604">
        <w:rPr>
          <w:sz w:val="24"/>
        </w:rPr>
        <w:t>Председатель</w:t>
      </w:r>
      <w:r w:rsidRPr="00D337FA">
        <w:rPr>
          <w:sz w:val="24"/>
        </w:rPr>
        <w:t>ствующего.</w:t>
      </w:r>
    </w:p>
    <w:p w:rsidR="00DA44ED" w:rsidRPr="00D337FA" w:rsidRDefault="00DA44ED" w:rsidP="00DB51FF">
      <w:pPr>
        <w:pStyle w:val="a3"/>
        <w:ind w:firstLine="709"/>
        <w:jc w:val="both"/>
        <w:rPr>
          <w:sz w:val="24"/>
        </w:rPr>
      </w:pPr>
      <w:r w:rsidRPr="00D337FA">
        <w:rPr>
          <w:sz w:val="24"/>
        </w:rPr>
        <w:t>Рекомендации открытых депутатских слушаний публикуются в печати.</w:t>
      </w:r>
    </w:p>
    <w:p w:rsidR="00DA44ED" w:rsidRPr="00D337FA" w:rsidRDefault="00DA44ED" w:rsidP="00DB51FF">
      <w:pPr>
        <w:pStyle w:val="a3"/>
        <w:ind w:firstLine="709"/>
        <w:jc w:val="both"/>
        <w:rPr>
          <w:sz w:val="24"/>
        </w:rPr>
      </w:pPr>
      <w:r w:rsidRPr="00D337FA">
        <w:rPr>
          <w:sz w:val="24"/>
        </w:rPr>
        <w:t>Материалы закрытых депутатских слушаний предназначаются только для депутатов Совета и представителей органов местного самоуправления поселения, которые принимали участие в депутатских слушаниях.</w:t>
      </w:r>
    </w:p>
    <w:p w:rsidR="00DA44ED" w:rsidRPr="00D337FA" w:rsidRDefault="00DA44ED" w:rsidP="00DB51FF">
      <w:pPr>
        <w:spacing w:after="0" w:line="240" w:lineRule="auto"/>
        <w:ind w:firstLine="709"/>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 xml:space="preserve">Глава 3. </w:t>
      </w:r>
      <w:r w:rsidRPr="00D337FA">
        <w:rPr>
          <w:rFonts w:ascii="Times New Roman" w:hAnsi="Times New Roman" w:cs="Times New Roman"/>
          <w:b/>
          <w:bCs/>
          <w:sz w:val="24"/>
          <w:szCs w:val="24"/>
        </w:rPr>
        <w:t>АППАРАТ СОВЕТА</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 xml:space="preserve">Статья 20. </w:t>
      </w:r>
      <w:r w:rsidRPr="00D337FA">
        <w:rPr>
          <w:rFonts w:ascii="Times New Roman" w:hAnsi="Times New Roman" w:cs="Times New Roman"/>
          <w:b/>
          <w:bCs/>
          <w:sz w:val="24"/>
          <w:szCs w:val="24"/>
        </w:rPr>
        <w:t>Аппарат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1. С целью правового, организационного, информационного, материально-технического и финансового обеспечения деятельности Совета, ее должностных лиц, рабочих органов и депутатов Совет образует аппарат, деятельность которого регулируется решениями Совета о структуре, штатах и полномочиях аппарата. Должностные инструкции специалистов утверждаются </w:t>
      </w:r>
      <w:r w:rsidR="006905C4">
        <w:rPr>
          <w:rFonts w:ascii="Times New Roman" w:hAnsi="Times New Roman" w:cs="Times New Roman"/>
          <w:sz w:val="24"/>
          <w:szCs w:val="24"/>
        </w:rPr>
        <w:t>Председателем</w:t>
      </w:r>
      <w:r w:rsidRPr="00D337FA">
        <w:rPr>
          <w:rFonts w:ascii="Times New Roman" w:hAnsi="Times New Roman" w:cs="Times New Roman"/>
          <w:sz w:val="24"/>
          <w:szCs w:val="24"/>
        </w:rPr>
        <w:t xml:space="preserve"> Совета. Штатное расписание Совета утверждается на заседании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2. Сотрудники </w:t>
      </w:r>
      <w:r w:rsidR="00DB51FF">
        <w:rPr>
          <w:rFonts w:ascii="Times New Roman" w:hAnsi="Times New Roman" w:cs="Times New Roman"/>
          <w:sz w:val="24"/>
          <w:szCs w:val="24"/>
        </w:rPr>
        <w:t xml:space="preserve">аппарата принимаются на работу </w:t>
      </w:r>
      <w:r w:rsidR="006905C4">
        <w:rPr>
          <w:rFonts w:ascii="Times New Roman" w:hAnsi="Times New Roman" w:cs="Times New Roman"/>
          <w:sz w:val="24"/>
          <w:szCs w:val="24"/>
        </w:rPr>
        <w:t>Председателем</w:t>
      </w:r>
      <w:r w:rsidRPr="00D337FA">
        <w:rPr>
          <w:rFonts w:ascii="Times New Roman" w:hAnsi="Times New Roman" w:cs="Times New Roman"/>
          <w:sz w:val="24"/>
          <w:szCs w:val="24"/>
        </w:rPr>
        <w:t xml:space="preserve">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Сотрудники аппарата являются муниципальными служащими.</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Глава 4</w:t>
      </w:r>
      <w:r w:rsidRPr="00D337FA">
        <w:rPr>
          <w:rFonts w:ascii="Times New Roman" w:hAnsi="Times New Roman" w:cs="Times New Roman"/>
          <w:b/>
          <w:bCs/>
          <w:sz w:val="24"/>
          <w:szCs w:val="24"/>
        </w:rPr>
        <w:t>. ПОРЯДОК ГОЛОСОВАНИЯ И ПРИНЯТИЯ РЕШЕНИЙ</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 xml:space="preserve">Статья 21. </w:t>
      </w:r>
      <w:r w:rsidRPr="00D337FA">
        <w:rPr>
          <w:rFonts w:ascii="Times New Roman" w:hAnsi="Times New Roman" w:cs="Times New Roman"/>
          <w:b/>
          <w:bCs/>
          <w:sz w:val="24"/>
          <w:szCs w:val="24"/>
        </w:rPr>
        <w:t>Процедура голосования на заседании</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1. На заседании Совета решения Совета по рассматриваемым вопросам принимаются, как правило, открытым голосованием.</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В случаях, предусмотренных действующим законодательством, Уставом поселения и настоящим Регламентом, а также по решению Совета или по требованию 1/5 от числа избранных депутатов проводится тайное голосование.</w:t>
      </w:r>
    </w:p>
    <w:p w:rsidR="00DA44ED" w:rsidRPr="00D337FA" w:rsidRDefault="00DA44ED" w:rsidP="00DB51FF">
      <w:pPr>
        <w:pStyle w:val="31"/>
        <w:ind w:firstLine="709"/>
        <w:jc w:val="both"/>
        <w:rPr>
          <w:i w:val="0"/>
          <w:iCs w:val="0"/>
          <w:sz w:val="24"/>
        </w:rPr>
      </w:pPr>
      <w:r w:rsidRPr="00D337FA">
        <w:rPr>
          <w:i w:val="0"/>
          <w:iCs w:val="0"/>
          <w:sz w:val="24"/>
        </w:rPr>
        <w:t>На заседании Совета по решению Совета может проводиться поименное голосование по отдельным вопросам.</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2. Количество голосов, необходимое для принятия того или иного решения, устанавливается Уставом поселения и настоящим Регламентом.</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lastRenderedPageBreak/>
        <w:t>3. Депутат Совета обязан лично осуществлять свое право на голосование, а при отсутствии во время голосования, не вправе подать свой голос позже.</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Статья 22</w:t>
      </w:r>
      <w:r w:rsidRPr="00D337FA">
        <w:rPr>
          <w:rFonts w:ascii="Times New Roman" w:hAnsi="Times New Roman" w:cs="Times New Roman"/>
          <w:b/>
          <w:bCs/>
          <w:sz w:val="24"/>
          <w:szCs w:val="24"/>
        </w:rPr>
        <w:t>. Порядок открытого голосования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1. При проведении открытого голосования подсчет голосов ведет секретарь заседания.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Перед началом голосования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ствующий уточняет количество предложений, их формулировки и напоминает, каким количеством голосов может быть принято то или иное решение.</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2.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голосования. Предложение считается принятым, если за него проголосовало необходимое по настоящему Регламенту количество.</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3. В случае, если на голосование выносится более двух предложений по одному вопросу, каждый депутат имеет право подать свой голос "за" либо "против" каждого из предложений, а также воздержаться от голосования по любому из предложений (рейтинговое голосование). Два предложения, набравших наибольшее количество голосов, выносятся на повторное голосование в порядке, предусмотренном частью 2 настоящей статьи. Если в этом случае ни одно из предложений не получило необходимое для принятия решения по настоящему Регламенту количество голосов, то по предложению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ствующего формируется депутатская согласительная комиссия для выработки проекта нового решения.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4. После окончания голосования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ствующий на заседании объявляет его результаты. Результаты голосования заносятся в протокол заседания.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5. При выявлении ошибок в процедуре голосования по решению Совета проводится повторное голосование.</w:t>
      </w:r>
    </w:p>
    <w:p w:rsidR="00DA44ED" w:rsidRPr="00D337FA" w:rsidRDefault="00DA44ED" w:rsidP="00DB51FF">
      <w:pPr>
        <w:spacing w:after="0" w:line="240" w:lineRule="auto"/>
        <w:ind w:firstLine="709"/>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Статья 23</w:t>
      </w:r>
      <w:r w:rsidRPr="00D337FA">
        <w:rPr>
          <w:rFonts w:ascii="Times New Roman" w:hAnsi="Times New Roman" w:cs="Times New Roman"/>
          <w:b/>
          <w:bCs/>
          <w:sz w:val="24"/>
          <w:szCs w:val="24"/>
        </w:rPr>
        <w:t>. Порядок тайного голосования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1. Для проведения тайного голосования и определения его результатов Совет избирает из своего состава открытым голосованием счетную комиссию. В счетную комиссию не могут входить депутаты, чьи кандидатуры выдвинуты в состав избираемых органов или на выборные должности.</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Счетная комиссия избирает из своего состава </w:t>
      </w:r>
      <w:r w:rsidR="006905C4">
        <w:rPr>
          <w:rFonts w:ascii="Times New Roman" w:hAnsi="Times New Roman" w:cs="Times New Roman"/>
          <w:sz w:val="24"/>
          <w:szCs w:val="24"/>
        </w:rPr>
        <w:t>Председателя</w:t>
      </w:r>
      <w:r w:rsidRPr="00D337FA">
        <w:rPr>
          <w:rFonts w:ascii="Times New Roman" w:hAnsi="Times New Roman" w:cs="Times New Roman"/>
          <w:sz w:val="24"/>
          <w:szCs w:val="24"/>
        </w:rPr>
        <w:t xml:space="preserve"> и секретаря комиссии.</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Решения комиссии принимаются большинством голосов и оформляются протоколами, которые подписывает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 xml:space="preserve"> и секретарь комиссии.</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Бюллетени для тайного голосования изготавливаются под контролем счетной комиссии по установленной ею форме и в определенном количестве. Бюллетени должны содержать необходимую для голосования информацию. В бюллетенях для голосования по проектам решений или при единственной кандидатуре на выборную должность должны стоять слова "за" и "против".</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2. Время и место голосования, порядок его проведения устанавливается счетной комиссией на основе настоящего Регламента и объявляется </w:t>
      </w:r>
      <w:r w:rsidR="006905C4">
        <w:rPr>
          <w:rFonts w:ascii="Times New Roman" w:hAnsi="Times New Roman" w:cs="Times New Roman"/>
          <w:sz w:val="24"/>
          <w:szCs w:val="24"/>
        </w:rPr>
        <w:t>Председателем</w:t>
      </w:r>
      <w:r w:rsidRPr="00D337FA">
        <w:rPr>
          <w:rFonts w:ascii="Times New Roman" w:hAnsi="Times New Roman" w:cs="Times New Roman"/>
          <w:sz w:val="24"/>
          <w:szCs w:val="24"/>
        </w:rPr>
        <w:t xml:space="preserve"> комиссии.</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Для проведения голосования комиссия выдает каждому депутату, присутствующему на заседании, один бюллетень по выборам или принятию решения.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Заполнение бюллетеня производится путем вычеркивания в бюллетене фамилии кандидата, против которого голосует, а в бюллетене по проекту решения (варианту решения) либо с одной кандидатурой - слова "за" либо "против" возле вариантов предлагаемых решений или фамилии кандидата. Вычеркивание и слова "за", и слова "против" либо фамилий всех кандидатов, а также не заполнение бюллетеня считается воздержанием от подачи голоса.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Заполненные бюллетени опускаются в опечатанную урну для голосования.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3. Счетная комиссия по окончании голосования вскрывает урну, устанавливает количество действительных и недействительных бюллетеней и производит подсчет голосов, поданных за или против предложения.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Недействительными считаются бюллетени неустановленной формы, а при избрании должностного лица - бюллетени, в которых остались фамилии двух или более кандидатов на одну должность.</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lastRenderedPageBreak/>
        <w:t>О результатах тайного голосования счетная комиссия составляет протоколы, которые подписываются всеми членами счетной комиссии и зачитываются на заседании Совета.</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Статья 24</w:t>
      </w:r>
      <w:r w:rsidRPr="00D337FA">
        <w:rPr>
          <w:rFonts w:ascii="Times New Roman" w:hAnsi="Times New Roman" w:cs="Times New Roman"/>
          <w:b/>
          <w:bCs/>
          <w:sz w:val="24"/>
          <w:szCs w:val="24"/>
        </w:rPr>
        <w:t>. Порядок поименного голосования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1. Поименное голосование проводится по требованию не менее 1/5 от числа избранных депутатов.</w:t>
      </w:r>
    </w:p>
    <w:p w:rsidR="00DA44ED" w:rsidRPr="00D337FA" w:rsidRDefault="00DA44ED" w:rsidP="00DB51FF">
      <w:pPr>
        <w:pStyle w:val="31"/>
        <w:ind w:firstLine="709"/>
        <w:jc w:val="both"/>
        <w:rPr>
          <w:i w:val="0"/>
          <w:iCs w:val="0"/>
          <w:sz w:val="24"/>
        </w:rPr>
      </w:pPr>
      <w:r w:rsidRPr="00D337FA">
        <w:rPr>
          <w:i w:val="0"/>
          <w:iCs w:val="0"/>
          <w:sz w:val="24"/>
        </w:rPr>
        <w:t>2. Для проведения поименного голосования и определения его результатов Совет избирает из своего состава открытым голосованием счетную комиссию. В случае, когда на заседании Совета проводится и тайное, и поименное голосование, Совет может поручить их организацию одному составу счетной комиссии.</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3.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 xml:space="preserve"> счетной комиссии оглашает фамилии депутатов Совета по алфавиту. Каждый депутат объявляет свой выбор по предлагаемым вариантам голосования. </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4. Результаты поименного голосования оглашаются на заседании, предоставляются секретарю заседания для включения в протокол, оглашения на заседании Совета, а также для опубликования в средствах массовой информации.</w:t>
      </w:r>
    </w:p>
    <w:p w:rsidR="00DA44ED" w:rsidRPr="00D337FA" w:rsidRDefault="00DA44ED" w:rsidP="00DB51FF">
      <w:pPr>
        <w:pStyle w:val="a3"/>
        <w:ind w:firstLine="709"/>
        <w:rPr>
          <w:sz w:val="24"/>
        </w:rPr>
      </w:pPr>
    </w:p>
    <w:p w:rsidR="00DA44ED" w:rsidRPr="00D337FA" w:rsidRDefault="00DA44ED" w:rsidP="00DB51FF">
      <w:pPr>
        <w:pStyle w:val="a3"/>
        <w:ind w:firstLine="709"/>
        <w:jc w:val="center"/>
        <w:rPr>
          <w:b/>
          <w:bCs/>
          <w:sz w:val="24"/>
        </w:rPr>
      </w:pPr>
      <w:r w:rsidRPr="00D337FA">
        <w:rPr>
          <w:sz w:val="24"/>
        </w:rPr>
        <w:t>Статья 2</w:t>
      </w:r>
      <w:r w:rsidR="00DB51FF">
        <w:rPr>
          <w:sz w:val="24"/>
        </w:rPr>
        <w:t>5</w:t>
      </w:r>
      <w:r w:rsidRPr="00D337FA">
        <w:rPr>
          <w:sz w:val="24"/>
        </w:rPr>
        <w:t xml:space="preserve">. </w:t>
      </w:r>
      <w:r w:rsidRPr="00D337FA">
        <w:rPr>
          <w:b/>
          <w:bCs/>
          <w:sz w:val="24"/>
        </w:rPr>
        <w:t>Документы, предоставляемые с проектом решения</w:t>
      </w:r>
    </w:p>
    <w:p w:rsidR="00DA44ED" w:rsidRPr="00D337FA" w:rsidRDefault="00DA44ED" w:rsidP="00DB51FF">
      <w:pPr>
        <w:pStyle w:val="a3"/>
        <w:ind w:firstLine="709"/>
        <w:jc w:val="both"/>
        <w:rPr>
          <w:sz w:val="24"/>
        </w:rPr>
      </w:pPr>
      <w:r w:rsidRPr="00D337FA">
        <w:rPr>
          <w:sz w:val="24"/>
        </w:rPr>
        <w:t>На рассмотрение Совета вместе с текстом проекта представляются следующие документы:</w:t>
      </w:r>
    </w:p>
    <w:p w:rsidR="00DA44ED" w:rsidRPr="00D337FA" w:rsidRDefault="00DA44ED" w:rsidP="00DB51FF">
      <w:pPr>
        <w:pStyle w:val="a3"/>
        <w:ind w:firstLine="709"/>
        <w:jc w:val="both"/>
        <w:rPr>
          <w:sz w:val="24"/>
        </w:rPr>
      </w:pPr>
      <w:r w:rsidRPr="00D337FA">
        <w:rPr>
          <w:sz w:val="24"/>
        </w:rPr>
        <w:t>а) представление с обоснованием необходимости его принятия, включающее развернутую характеристику проекта, его целей и основных положений, а также ожидаемые социально-экономические последствия его принятия;</w:t>
      </w:r>
    </w:p>
    <w:p w:rsidR="00DA44ED" w:rsidRPr="00D337FA" w:rsidRDefault="00DA44ED" w:rsidP="00DB51FF">
      <w:pPr>
        <w:pStyle w:val="a3"/>
        <w:ind w:firstLine="709"/>
        <w:jc w:val="both"/>
        <w:rPr>
          <w:sz w:val="24"/>
        </w:rPr>
      </w:pPr>
      <w:r w:rsidRPr="00D337FA">
        <w:rPr>
          <w:sz w:val="24"/>
        </w:rPr>
        <w:t>б) перечень нормативных актов поселения, которые должны быть приняты, отменены, изменены или дополнены в результате принятия данного акта;</w:t>
      </w:r>
    </w:p>
    <w:p w:rsidR="00DA44ED" w:rsidRPr="00D337FA" w:rsidRDefault="00DA44ED" w:rsidP="00DB51FF">
      <w:pPr>
        <w:pStyle w:val="a3"/>
        <w:ind w:firstLine="709"/>
        <w:jc w:val="both"/>
        <w:rPr>
          <w:sz w:val="24"/>
        </w:rPr>
      </w:pPr>
      <w:r w:rsidRPr="00D337FA">
        <w:rPr>
          <w:sz w:val="24"/>
        </w:rPr>
        <w:t>в) перечень нормативных правовых актов, на основании которого принимается данный акт;</w:t>
      </w:r>
    </w:p>
    <w:p w:rsidR="00DA44ED" w:rsidRPr="00D337FA" w:rsidRDefault="00DA44ED" w:rsidP="00DB51FF">
      <w:pPr>
        <w:pStyle w:val="a3"/>
        <w:ind w:firstLine="709"/>
        <w:jc w:val="both"/>
        <w:rPr>
          <w:sz w:val="24"/>
        </w:rPr>
      </w:pPr>
      <w:r w:rsidRPr="00D337FA">
        <w:rPr>
          <w:sz w:val="24"/>
        </w:rPr>
        <w:t>г) финансово-экономическое обоснование (в случае внесения проекта, реализация которого потребует дополнительных материальных и иных затрат).</w:t>
      </w:r>
    </w:p>
    <w:p w:rsidR="00DA44ED" w:rsidRPr="00D337FA" w:rsidRDefault="00DA44ED" w:rsidP="00DB51FF">
      <w:pPr>
        <w:pStyle w:val="a3"/>
        <w:ind w:firstLine="709"/>
        <w:jc w:val="both"/>
        <w:rPr>
          <w:sz w:val="24"/>
        </w:rPr>
      </w:pPr>
      <w:r w:rsidRPr="00D337FA">
        <w:rPr>
          <w:sz w:val="24"/>
        </w:rPr>
        <w:t xml:space="preserve">Проект решения о бюджете вносится на рассмотрение Совета </w:t>
      </w:r>
      <w:r w:rsidR="00DB51FF">
        <w:rPr>
          <w:sz w:val="24"/>
        </w:rPr>
        <w:t xml:space="preserve">Главой </w:t>
      </w:r>
      <w:r w:rsidRPr="00D337FA">
        <w:rPr>
          <w:sz w:val="24"/>
        </w:rPr>
        <w:t>поселения.</w:t>
      </w:r>
    </w:p>
    <w:p w:rsidR="00DA44ED" w:rsidRPr="00D337FA" w:rsidRDefault="00DA44ED" w:rsidP="00DB51FF">
      <w:pPr>
        <w:pStyle w:val="a3"/>
        <w:ind w:firstLine="709"/>
        <w:jc w:val="both"/>
        <w:rPr>
          <w:sz w:val="24"/>
        </w:rPr>
      </w:pPr>
      <w:r w:rsidRPr="00D337FA">
        <w:rPr>
          <w:sz w:val="24"/>
        </w:rPr>
        <w:t>Проекты правовых актов о введении или отмене налогов, освобождения от их уплаты, об изменении финансовых обязательств поселения, а также другие правовые акты, предусматривающие расходы, покрываемые за счет бюджета поселения, принимаются при представлении или при наличии положительного заключения администрации поселения.</w:t>
      </w:r>
    </w:p>
    <w:p w:rsidR="00DA44ED" w:rsidRPr="00D337FA" w:rsidRDefault="00DA44ED" w:rsidP="00DB51FF">
      <w:pPr>
        <w:pStyle w:val="a3"/>
        <w:ind w:firstLine="709"/>
        <w:rPr>
          <w:sz w:val="24"/>
        </w:rPr>
      </w:pPr>
    </w:p>
    <w:p w:rsidR="00DA44ED" w:rsidRPr="00D337FA" w:rsidRDefault="00DA44ED" w:rsidP="00DB51FF">
      <w:pPr>
        <w:pStyle w:val="a3"/>
        <w:ind w:firstLine="709"/>
        <w:jc w:val="center"/>
        <w:rPr>
          <w:b/>
          <w:bCs/>
          <w:sz w:val="24"/>
        </w:rPr>
      </w:pPr>
      <w:r w:rsidRPr="00D337FA">
        <w:rPr>
          <w:sz w:val="24"/>
        </w:rPr>
        <w:t>Статья 2</w:t>
      </w:r>
      <w:r w:rsidR="00DB51FF">
        <w:rPr>
          <w:sz w:val="24"/>
        </w:rPr>
        <w:t>6</w:t>
      </w:r>
      <w:r w:rsidRPr="00D337FA">
        <w:rPr>
          <w:sz w:val="24"/>
        </w:rPr>
        <w:t xml:space="preserve">. </w:t>
      </w:r>
      <w:r w:rsidRPr="00D337FA">
        <w:rPr>
          <w:b/>
          <w:bCs/>
          <w:sz w:val="24"/>
        </w:rPr>
        <w:t>Форма проекта решения</w:t>
      </w:r>
    </w:p>
    <w:p w:rsidR="00DA44ED" w:rsidRPr="00D337FA" w:rsidRDefault="00DA44ED" w:rsidP="00DB51FF">
      <w:pPr>
        <w:pStyle w:val="a3"/>
        <w:ind w:firstLine="709"/>
        <w:jc w:val="both"/>
        <w:rPr>
          <w:sz w:val="24"/>
        </w:rPr>
      </w:pPr>
      <w:r w:rsidRPr="00D337FA">
        <w:rPr>
          <w:sz w:val="24"/>
        </w:rPr>
        <w:t>Проект решения должен иметь следующую форму:</w:t>
      </w:r>
    </w:p>
    <w:p w:rsidR="00DA44ED" w:rsidRPr="00D337FA" w:rsidRDefault="00DA44ED" w:rsidP="00DB51FF">
      <w:pPr>
        <w:pStyle w:val="a3"/>
        <w:ind w:firstLine="709"/>
        <w:jc w:val="both"/>
        <w:rPr>
          <w:sz w:val="24"/>
        </w:rPr>
      </w:pPr>
      <w:r w:rsidRPr="00D337FA">
        <w:rPr>
          <w:sz w:val="24"/>
        </w:rPr>
        <w:t>1) заголовок - решение Совета поселения;</w:t>
      </w:r>
    </w:p>
    <w:p w:rsidR="00DA44ED" w:rsidRPr="00D337FA" w:rsidRDefault="00DA44ED" w:rsidP="00DB51FF">
      <w:pPr>
        <w:pStyle w:val="a3"/>
        <w:ind w:firstLine="709"/>
        <w:jc w:val="both"/>
        <w:rPr>
          <w:sz w:val="24"/>
        </w:rPr>
      </w:pPr>
      <w:r w:rsidRPr="00D337FA">
        <w:rPr>
          <w:sz w:val="24"/>
        </w:rPr>
        <w:t>2) текст решения, состоящий из:</w:t>
      </w:r>
    </w:p>
    <w:p w:rsidR="00DA44ED" w:rsidRPr="00D337FA" w:rsidRDefault="00DB51FF" w:rsidP="00DB51FF">
      <w:pPr>
        <w:pStyle w:val="a3"/>
        <w:ind w:firstLine="709"/>
        <w:jc w:val="both"/>
        <w:rPr>
          <w:sz w:val="24"/>
        </w:rPr>
      </w:pPr>
      <w:r>
        <w:rPr>
          <w:sz w:val="24"/>
        </w:rPr>
        <w:t xml:space="preserve">   </w:t>
      </w:r>
      <w:r w:rsidR="00DA44ED" w:rsidRPr="00D337FA">
        <w:rPr>
          <w:sz w:val="24"/>
        </w:rPr>
        <w:t>а) преамбулы, в которой указывается цель и основания принятия решения;</w:t>
      </w:r>
    </w:p>
    <w:p w:rsidR="00DA44ED" w:rsidRPr="00D337FA" w:rsidRDefault="00DA44ED" w:rsidP="00DB51FF">
      <w:pPr>
        <w:pStyle w:val="a3"/>
        <w:ind w:firstLine="709"/>
        <w:jc w:val="both"/>
        <w:rPr>
          <w:sz w:val="24"/>
        </w:rPr>
      </w:pPr>
      <w:r w:rsidRPr="00D337FA">
        <w:rPr>
          <w:sz w:val="24"/>
        </w:rPr>
        <w:t xml:space="preserve">   б) описательная часть, в которой излагается содержание решения, </w:t>
      </w:r>
    </w:p>
    <w:p w:rsidR="00DA44ED" w:rsidRPr="00D337FA" w:rsidRDefault="00DA44ED" w:rsidP="00DB51FF">
      <w:pPr>
        <w:pStyle w:val="a3"/>
        <w:ind w:firstLine="709"/>
        <w:jc w:val="both"/>
        <w:rPr>
          <w:sz w:val="24"/>
        </w:rPr>
      </w:pPr>
      <w:r w:rsidRPr="00D337FA">
        <w:rPr>
          <w:sz w:val="24"/>
        </w:rPr>
        <w:t xml:space="preserve">   в) заключительная часть, в которой определяется порядок вступления решения в силу.</w:t>
      </w:r>
    </w:p>
    <w:p w:rsidR="00DA44ED" w:rsidRPr="00D337FA" w:rsidRDefault="00DA44ED" w:rsidP="00DB51FF">
      <w:pPr>
        <w:pStyle w:val="a3"/>
        <w:ind w:firstLine="709"/>
        <w:jc w:val="both"/>
        <w:rPr>
          <w:sz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Статья 2</w:t>
      </w:r>
      <w:r w:rsidR="00DB51FF">
        <w:rPr>
          <w:rFonts w:ascii="Times New Roman" w:hAnsi="Times New Roman" w:cs="Times New Roman"/>
          <w:sz w:val="24"/>
          <w:szCs w:val="24"/>
        </w:rPr>
        <w:t>7</w:t>
      </w:r>
      <w:r w:rsidRPr="00D337FA">
        <w:rPr>
          <w:rFonts w:ascii="Times New Roman" w:hAnsi="Times New Roman" w:cs="Times New Roman"/>
          <w:b/>
          <w:bCs/>
          <w:sz w:val="24"/>
          <w:szCs w:val="24"/>
        </w:rPr>
        <w:t>. Рассмотрение проектов на заседании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1. При рассмотрении проектов решений Совет либо принимает решение сразу, либо в двух чтениях.</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2. В случае рассмотрения проектов решений Совета осуществляется в двух чтениях, если, применительно к конкретному проекту, Советом не будет утвержден иной порядок рассмотрения (в одном чтении с внесением поправок в порядке, предусмотренном частью 3 настоящей статьи).</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При первом чтении проекта слово для доклада предоставляется его автору или представителю группы авторов и для содоклада - </w:t>
      </w:r>
      <w:r w:rsidR="006905C4">
        <w:rPr>
          <w:rFonts w:ascii="Times New Roman" w:hAnsi="Times New Roman" w:cs="Times New Roman"/>
          <w:sz w:val="24"/>
          <w:szCs w:val="24"/>
        </w:rPr>
        <w:t>Председателю</w:t>
      </w:r>
      <w:r w:rsidRPr="00D337FA">
        <w:rPr>
          <w:rFonts w:ascii="Times New Roman" w:hAnsi="Times New Roman" w:cs="Times New Roman"/>
          <w:sz w:val="24"/>
          <w:szCs w:val="24"/>
        </w:rPr>
        <w:t xml:space="preserve"> депутатской комиссии, к ведению которой относится рассматриваемый вопрос. После прений по проекту Совет принимает одно из следующих решений: одобрить проект в первом чтении, направить проект на доработку, отклонить проект. В случае отклонения проекта, он считается исключенным из </w:t>
      </w:r>
      <w:r w:rsidRPr="00D337FA">
        <w:rPr>
          <w:rFonts w:ascii="Times New Roman" w:hAnsi="Times New Roman" w:cs="Times New Roman"/>
          <w:sz w:val="24"/>
          <w:szCs w:val="24"/>
        </w:rPr>
        <w:lastRenderedPageBreak/>
        <w:t>повестки заседания Совета и может быть повторно вынесен на рассмотрение Совета только после его повторного включения в повестку.</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3. В случае одобрения проекта в первом чтении Советом устанавливается предельный срок внесения поправок к нему и сроки представления проекта для второго чтения. Поправки к проекту вносятся в письменном виде на имя </w:t>
      </w:r>
      <w:r w:rsidR="006905C4">
        <w:rPr>
          <w:rFonts w:ascii="Times New Roman" w:hAnsi="Times New Roman" w:cs="Times New Roman"/>
          <w:sz w:val="24"/>
          <w:szCs w:val="24"/>
        </w:rPr>
        <w:t>Председателя</w:t>
      </w:r>
      <w:r w:rsidRPr="00D337FA">
        <w:rPr>
          <w:rFonts w:ascii="Times New Roman" w:hAnsi="Times New Roman" w:cs="Times New Roman"/>
          <w:sz w:val="24"/>
          <w:szCs w:val="24"/>
        </w:rPr>
        <w:t xml:space="preserve"> Совета, который после регистрации передает их в соответствующую депутатскую комиссию и авторам не позднее, чем за три дня до второго чтения. Поправки должны содержать предлагаемые внесения и дополнения, а также полный текст проекта, заголовков статей, глав и разделов, а также содержание статей и пунктов проекта в предлагаемой редакции.</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4. Проект, одобренный в первом чтении, после доработки авторами вносится на второе чтение с приложением текстов поправок в виде таблицы и сведениями о том, какие из поправок одобрены авторами и депутатской комиссией. Второе чтение, как правило, проводится по статьям, главам и разделам проекта. Постатейное обсуждение состоит из доклада автора (представителя авторов) и содоклада комиссии, а также выступлений депутатов в прении по тексту статей и поправок к ним.</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При постатейном обсуждении каждая поправка обсуждается и голосуется отдельно. Если внесено несколько поправок к одной статье, то голосование производится в порядке их поступления, либо сначала обсуждаются и голосуются те из них, принятие или отклонение которых позволит решить вопрос о других поправках.</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Поправка, снятая автором, может быть поддержана другим депутатом.</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Если с разрешения Совета поправки будут внесены в ходе второго чтения,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ствующий вправе объявить перерыв в заседании для подготовки соответствующей комиссией заключения для поправки. Совет заслушивает заключения комиссий по поправкам. При этом слово для обоснования поправки предоставляется внесшему ее депутату, если он не согласен с заключением комиссий по данной поправке. Прения по поправке в этом случае не открываются, но поправка ставится на голосование.</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автором или в согласительную комиссию.</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После принятия решения в целом не допускается внесения в его текст каких-либо, в том числе стилистических изменений иначе, чем в порядке, установленном для изменения принятых решений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5. Принятые решения Совета в 3-хдневный срок направляются главе поселения для подписания.</w:t>
      </w:r>
    </w:p>
    <w:p w:rsidR="00977604" w:rsidRDefault="00977604"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Статья 2</w:t>
      </w:r>
      <w:r w:rsidR="001B093B">
        <w:rPr>
          <w:rFonts w:ascii="Times New Roman" w:hAnsi="Times New Roman" w:cs="Times New Roman"/>
          <w:sz w:val="24"/>
          <w:szCs w:val="24"/>
        </w:rPr>
        <w:t>8</w:t>
      </w:r>
      <w:r w:rsidRPr="00D337FA">
        <w:rPr>
          <w:rFonts w:ascii="Times New Roman" w:hAnsi="Times New Roman" w:cs="Times New Roman"/>
          <w:sz w:val="24"/>
          <w:szCs w:val="24"/>
        </w:rPr>
        <w:t xml:space="preserve">. </w:t>
      </w:r>
      <w:r w:rsidRPr="00D337FA">
        <w:rPr>
          <w:rFonts w:ascii="Times New Roman" w:hAnsi="Times New Roman" w:cs="Times New Roman"/>
          <w:b/>
          <w:bCs/>
          <w:sz w:val="24"/>
          <w:szCs w:val="24"/>
        </w:rPr>
        <w:t>Нормы голосования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Решение Совета считается принятым, если за него проголосовало более половины от числа избранных депутатов, если иное не установлено Уставом поселения и настоящим Регламентом.</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Решение Совета по иным процедурным вопросам считается принятым, если за него проголосовало более половины от числа депутатов присутствующих на заседании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Глава 5</w:t>
      </w:r>
      <w:r w:rsidRPr="00D337FA">
        <w:rPr>
          <w:rFonts w:ascii="Times New Roman" w:hAnsi="Times New Roman" w:cs="Times New Roman"/>
          <w:b/>
          <w:bCs/>
          <w:sz w:val="24"/>
          <w:szCs w:val="24"/>
        </w:rPr>
        <w:t>. ДЕПУТАТ СОВЕТА</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 xml:space="preserve">Статья </w:t>
      </w:r>
      <w:r w:rsidR="001B093B">
        <w:rPr>
          <w:rFonts w:ascii="Times New Roman" w:hAnsi="Times New Roman" w:cs="Times New Roman"/>
          <w:sz w:val="24"/>
          <w:szCs w:val="24"/>
        </w:rPr>
        <w:t>29</w:t>
      </w:r>
      <w:r w:rsidRPr="00D337FA">
        <w:rPr>
          <w:rFonts w:ascii="Times New Roman" w:hAnsi="Times New Roman" w:cs="Times New Roman"/>
          <w:sz w:val="24"/>
          <w:szCs w:val="24"/>
        </w:rPr>
        <w:t xml:space="preserve">. </w:t>
      </w:r>
      <w:r w:rsidRPr="00D337FA">
        <w:rPr>
          <w:rFonts w:ascii="Times New Roman" w:hAnsi="Times New Roman" w:cs="Times New Roman"/>
          <w:b/>
          <w:bCs/>
          <w:sz w:val="24"/>
          <w:szCs w:val="24"/>
        </w:rPr>
        <w:t>Основы деятельности депутата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Депутат является полномочным представителем в Совете населения, проживающего на территории поселения, и осуществляет иные полномочия, предусмотренные Конституцией и законодательством Российской Федерации, Уставом и законодательством Ивановской области, Уставом поселения, настоящим Регламентом.</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 xml:space="preserve">Статья </w:t>
      </w:r>
      <w:r w:rsidR="001B093B">
        <w:rPr>
          <w:rFonts w:ascii="Times New Roman" w:hAnsi="Times New Roman" w:cs="Times New Roman"/>
          <w:sz w:val="24"/>
          <w:szCs w:val="24"/>
        </w:rPr>
        <w:t>30</w:t>
      </w:r>
      <w:r w:rsidRPr="00D337FA">
        <w:rPr>
          <w:rFonts w:ascii="Times New Roman" w:hAnsi="Times New Roman" w:cs="Times New Roman"/>
          <w:sz w:val="24"/>
          <w:szCs w:val="24"/>
        </w:rPr>
        <w:t xml:space="preserve">. </w:t>
      </w:r>
      <w:r w:rsidRPr="00D337FA">
        <w:rPr>
          <w:rFonts w:ascii="Times New Roman" w:hAnsi="Times New Roman" w:cs="Times New Roman"/>
          <w:b/>
          <w:bCs/>
          <w:sz w:val="24"/>
          <w:szCs w:val="24"/>
        </w:rPr>
        <w:t>Срок полномочий депутата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Депутат Совета избирается сроком на</w:t>
      </w:r>
      <w:r w:rsidRPr="00D337FA">
        <w:rPr>
          <w:rFonts w:ascii="Times New Roman" w:hAnsi="Times New Roman" w:cs="Times New Roman"/>
          <w:i/>
          <w:iCs/>
          <w:sz w:val="24"/>
          <w:szCs w:val="24"/>
        </w:rPr>
        <w:t xml:space="preserve"> 5 лет.</w:t>
      </w:r>
    </w:p>
    <w:p w:rsidR="00DA44ED" w:rsidRPr="00D337FA" w:rsidRDefault="00DA44ED" w:rsidP="00DB51FF">
      <w:pPr>
        <w:pStyle w:val="a3"/>
        <w:ind w:firstLine="709"/>
        <w:jc w:val="both"/>
        <w:rPr>
          <w:sz w:val="24"/>
        </w:rPr>
      </w:pPr>
      <w:r w:rsidRPr="00D337FA">
        <w:rPr>
          <w:sz w:val="24"/>
        </w:rPr>
        <w:lastRenderedPageBreak/>
        <w:t>Срок полномочий депутата начинается со дня избрания депутата и прекращается с момента начала работы (проведения первого заседания) Совета нового созыва, за исключением случаев, предусмотренных Уставом поселения.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Полномочия депутата не подлежат передаче другому лицу.</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Статья 3</w:t>
      </w:r>
      <w:r w:rsidR="001B093B">
        <w:rPr>
          <w:rFonts w:ascii="Times New Roman" w:hAnsi="Times New Roman" w:cs="Times New Roman"/>
          <w:sz w:val="24"/>
          <w:szCs w:val="24"/>
        </w:rPr>
        <w:t>1</w:t>
      </w:r>
      <w:r w:rsidRPr="00D337FA">
        <w:rPr>
          <w:rFonts w:ascii="Times New Roman" w:hAnsi="Times New Roman" w:cs="Times New Roman"/>
          <w:sz w:val="24"/>
          <w:szCs w:val="24"/>
        </w:rPr>
        <w:t xml:space="preserve">. </w:t>
      </w:r>
      <w:r w:rsidRPr="00D337FA">
        <w:rPr>
          <w:rFonts w:ascii="Times New Roman" w:hAnsi="Times New Roman" w:cs="Times New Roman"/>
          <w:b/>
          <w:bCs/>
          <w:sz w:val="24"/>
          <w:szCs w:val="24"/>
        </w:rPr>
        <w:t>Удостоверение депутата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Депутат имеет удостоверение, являющееся его документом, подтверждающим личность и полномочия депутата, которым он пользуется в течение срока своих полномочий.</w:t>
      </w:r>
    </w:p>
    <w:p w:rsidR="00DA44ED" w:rsidRPr="00995437"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Удостоверение имеет сложенные корочки красного цвета размером 90 x 60 мм с </w:t>
      </w:r>
      <w:r w:rsidRPr="00D337FA">
        <w:rPr>
          <w:rFonts w:ascii="Times New Roman" w:hAnsi="Times New Roman" w:cs="Times New Roman"/>
          <w:i/>
          <w:iCs/>
          <w:sz w:val="24"/>
          <w:szCs w:val="24"/>
        </w:rPr>
        <w:t>тиснением "золотом"</w:t>
      </w:r>
      <w:r w:rsidR="00244BB3" w:rsidRPr="00D337FA">
        <w:rPr>
          <w:rFonts w:ascii="Times New Roman" w:hAnsi="Times New Roman" w:cs="Times New Roman"/>
          <w:i/>
          <w:iCs/>
          <w:sz w:val="24"/>
          <w:szCs w:val="24"/>
        </w:rPr>
        <w:t xml:space="preserve"> </w:t>
      </w:r>
      <w:proofErr w:type="gramStart"/>
      <w:r w:rsidRPr="00D337FA">
        <w:rPr>
          <w:rFonts w:ascii="Times New Roman" w:hAnsi="Times New Roman" w:cs="Times New Roman"/>
          <w:sz w:val="24"/>
          <w:szCs w:val="24"/>
        </w:rPr>
        <w:t>надписи</w:t>
      </w:r>
      <w:proofErr w:type="gramEnd"/>
      <w:r w:rsidR="007A6234" w:rsidRPr="00D337FA">
        <w:rPr>
          <w:rFonts w:ascii="Times New Roman" w:hAnsi="Times New Roman" w:cs="Times New Roman"/>
          <w:sz w:val="24"/>
          <w:szCs w:val="24"/>
        </w:rPr>
        <w:t xml:space="preserve"> </w:t>
      </w:r>
      <w:r w:rsidRPr="00D337FA">
        <w:rPr>
          <w:rFonts w:ascii="Times New Roman" w:hAnsi="Times New Roman" w:cs="Times New Roman"/>
          <w:sz w:val="24"/>
          <w:szCs w:val="24"/>
        </w:rPr>
        <w:t xml:space="preserve">"Депутат Совета </w:t>
      </w:r>
      <w:r w:rsidR="001B093B">
        <w:rPr>
          <w:rFonts w:ascii="Times New Roman" w:hAnsi="Times New Roman" w:cs="Times New Roman"/>
          <w:sz w:val="24"/>
          <w:szCs w:val="24"/>
        </w:rPr>
        <w:t>Плёсского городского</w:t>
      </w:r>
      <w:r w:rsidR="00995437">
        <w:rPr>
          <w:rFonts w:ascii="Times New Roman" w:hAnsi="Times New Roman" w:cs="Times New Roman"/>
          <w:sz w:val="24"/>
          <w:szCs w:val="24"/>
        </w:rPr>
        <w:t xml:space="preserve"> поселения", </w:t>
      </w:r>
      <w:r w:rsidR="00995437" w:rsidRPr="00995437">
        <w:rPr>
          <w:rFonts w:ascii="Times New Roman" w:hAnsi="Times New Roman" w:cs="Times New Roman"/>
          <w:sz w:val="24"/>
          <w:szCs w:val="24"/>
        </w:rPr>
        <w:t>либо надписи «Удостоверение».</w:t>
      </w:r>
    </w:p>
    <w:p w:rsidR="001B093B" w:rsidRDefault="001B093B"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Статья 3</w:t>
      </w:r>
      <w:r w:rsidR="001B093B">
        <w:rPr>
          <w:rFonts w:ascii="Times New Roman" w:hAnsi="Times New Roman" w:cs="Times New Roman"/>
          <w:sz w:val="24"/>
          <w:szCs w:val="24"/>
        </w:rPr>
        <w:t>2</w:t>
      </w:r>
      <w:r w:rsidRPr="00D337FA">
        <w:rPr>
          <w:rFonts w:ascii="Times New Roman" w:hAnsi="Times New Roman" w:cs="Times New Roman"/>
          <w:b/>
          <w:bCs/>
          <w:sz w:val="24"/>
          <w:szCs w:val="24"/>
        </w:rPr>
        <w:t>. Условия осуществления депутатом Совета депутатской деятельности</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1. Депутат может осуществлять свои полномочия как на постоянной, так и непостоянной основе. Как правило, на постоянной основе осуществляет деятельность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 xml:space="preserve"> Совета. </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2. По решению Совета в соответствии с Уставом депутат может осуществлять свои полномочия на постоянной основе, получая заработную плату из бюджета поселения в размере, согласно решению Совета.</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7A6234" w:rsidRPr="00D337FA" w:rsidRDefault="001B093B" w:rsidP="00DB51F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Статья 33</w:t>
      </w:r>
      <w:r w:rsidR="007A6234" w:rsidRPr="00D337FA">
        <w:rPr>
          <w:rFonts w:ascii="Times New Roman" w:hAnsi="Times New Roman" w:cs="Times New Roman"/>
          <w:sz w:val="24"/>
          <w:szCs w:val="24"/>
        </w:rPr>
        <w:t xml:space="preserve">. </w:t>
      </w:r>
      <w:r w:rsidR="007A6234" w:rsidRPr="00D337FA">
        <w:rPr>
          <w:rFonts w:ascii="Times New Roman" w:hAnsi="Times New Roman" w:cs="Times New Roman"/>
          <w:b/>
          <w:sz w:val="24"/>
          <w:szCs w:val="24"/>
        </w:rPr>
        <w:t>Помощники депутата.</w:t>
      </w:r>
    </w:p>
    <w:p w:rsidR="007A6234" w:rsidRPr="00D337FA" w:rsidRDefault="007A6234"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         Депутаты Совета Плёсского городского поселения для содействия выполнению своих полномочий в Совете </w:t>
      </w:r>
      <w:r w:rsidR="001B093B">
        <w:rPr>
          <w:rFonts w:ascii="Times New Roman" w:hAnsi="Times New Roman" w:cs="Times New Roman"/>
          <w:sz w:val="24"/>
          <w:szCs w:val="24"/>
        </w:rPr>
        <w:t xml:space="preserve">Плёсского городского поселения </w:t>
      </w:r>
      <w:r w:rsidRPr="00D337FA">
        <w:rPr>
          <w:rFonts w:ascii="Times New Roman" w:hAnsi="Times New Roman" w:cs="Times New Roman"/>
          <w:sz w:val="24"/>
          <w:szCs w:val="24"/>
        </w:rPr>
        <w:t>и в избирательном округе вправе иметь помощников.</w:t>
      </w:r>
    </w:p>
    <w:p w:rsidR="007A6234" w:rsidRPr="00D337FA" w:rsidRDefault="007A6234" w:rsidP="00DB51FF">
      <w:pPr>
        <w:spacing w:after="0" w:line="240" w:lineRule="auto"/>
        <w:ind w:firstLine="709"/>
        <w:jc w:val="both"/>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 xml:space="preserve">Статья 34. </w:t>
      </w:r>
      <w:r w:rsidRPr="00D337FA">
        <w:rPr>
          <w:rFonts w:ascii="Times New Roman" w:hAnsi="Times New Roman" w:cs="Times New Roman"/>
          <w:b/>
          <w:bCs/>
          <w:sz w:val="24"/>
          <w:szCs w:val="24"/>
        </w:rPr>
        <w:t>Формы депутатской деятельности</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1. Деятельность депутата осуществляется в следующих формах:</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а) участие в заседаниях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б) участие в работе комиссий;</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в) исполнение поручений Совета и ее комиссий;</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г) работа с избирателями;</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д) участие в депутатских слушаниях;</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е) участие в депутатских группах.</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2. В порядке осуществления контрольных полномочий Совета по вопросам ее компетенции депутат имеет право:</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а) обращаться с письменными (устными) вопросами к администрации поселения, руководителям учреждений, организаций, предприятий всех форм собственности, расположенных на территории поселения;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б) обращаться с депутатским запросом;</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в) посещать и лично участвовать в работе совещаний и заседаний органов местного самоуправления, в том числе на закрытых заседаниях, беспрепятственно посещать органы местного самоуправления, присутствовать на заседаниях их коллегиальных органов, в том числе на закрытых заседаниях, а также беспрепятственно посещать предприятия, учреждения и организации, если для них не устанавливается особый регламент посещений, расположенные на территории поселения.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Депутатская деятельность может осуществляться также в иных формах, предусмотренных Конституцией РФ, федеральными законами, законами Ивановской области, Уставом поселения.</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Статья 35</w:t>
      </w:r>
      <w:r w:rsidRPr="00D337FA">
        <w:rPr>
          <w:rFonts w:ascii="Times New Roman" w:hAnsi="Times New Roman" w:cs="Times New Roman"/>
          <w:b/>
          <w:bCs/>
          <w:sz w:val="24"/>
          <w:szCs w:val="24"/>
        </w:rPr>
        <w:t>. Взаимоотношения депутата с избирателями</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Депутат обязан поддерживать связи с избирателями своего округа. Для осуществления депутатской деятельности в своем избирательном округе депутату, неработающему в Совете на постоянной основе, руководством предприятий, учреждений, организаций всех форм собственности по месту работы депутата по его заявлению предоставляется оплачиваемый отпуск продолжительностью не более 3-х рабочих дней ежемесячно с последующей компенсацией за счет средств бюджета поселения.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lastRenderedPageBreak/>
        <w:t>Депутат принимает меры по обеспечению прав, свобод и законных интересов своих избирателей:</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а) рассматривает поступившие от них предложения, заявления и жалобы;</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б) способствует в пределах своих полномочий правильному и своевременному решению содержащихся в них вопросов;</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в) ведет прием граждан;</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г) изучает общественное мнение и при необходимости вносит предложения в органы государственной власти, органы местного самоуправления, политические и общественные объединения.</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sz w:val="24"/>
          <w:szCs w:val="24"/>
        </w:rPr>
      </w:pPr>
      <w:r w:rsidRPr="00D337FA">
        <w:rPr>
          <w:rFonts w:ascii="Times New Roman" w:hAnsi="Times New Roman" w:cs="Times New Roman"/>
          <w:sz w:val="24"/>
          <w:szCs w:val="24"/>
        </w:rPr>
        <w:t xml:space="preserve">Статья 36. </w:t>
      </w:r>
      <w:r w:rsidRPr="00D337FA">
        <w:rPr>
          <w:rFonts w:ascii="Times New Roman" w:hAnsi="Times New Roman" w:cs="Times New Roman"/>
          <w:b/>
          <w:bCs/>
          <w:sz w:val="24"/>
          <w:szCs w:val="24"/>
        </w:rPr>
        <w:t>Участие депутата в заседании Совета и комиссиях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Депутат пользуется правом решающего голоса по всем вопросам, рассматриваемым Советом и комиссиями, членом которых он является.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Депутат реализует на заседании Совета и </w:t>
      </w:r>
      <w:proofErr w:type="gramStart"/>
      <w:r w:rsidRPr="00D337FA">
        <w:rPr>
          <w:rFonts w:ascii="Times New Roman" w:hAnsi="Times New Roman" w:cs="Times New Roman"/>
          <w:sz w:val="24"/>
          <w:szCs w:val="24"/>
        </w:rPr>
        <w:t>комиссии</w:t>
      </w:r>
      <w:proofErr w:type="gramEnd"/>
      <w:r w:rsidRPr="00D337FA">
        <w:rPr>
          <w:rFonts w:ascii="Times New Roman" w:hAnsi="Times New Roman" w:cs="Times New Roman"/>
          <w:sz w:val="24"/>
          <w:szCs w:val="24"/>
        </w:rPr>
        <w:t xml:space="preserve"> предоставленные ему права в соответствии с настоящим Регламентом.</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Депутат обязан присутствовать на всех заседаниях Совета и комиссий Совета, членом которых он является.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При невозможности присутствовать на заседаниях Совета, либо комиссии депутат заблаговременно информирует об этом соответственно </w:t>
      </w:r>
      <w:r w:rsidR="006905C4">
        <w:rPr>
          <w:rFonts w:ascii="Times New Roman" w:hAnsi="Times New Roman" w:cs="Times New Roman"/>
          <w:sz w:val="24"/>
          <w:szCs w:val="24"/>
        </w:rPr>
        <w:t>Председателя</w:t>
      </w:r>
      <w:r w:rsidRPr="00D337FA">
        <w:rPr>
          <w:rFonts w:ascii="Times New Roman" w:hAnsi="Times New Roman" w:cs="Times New Roman"/>
          <w:sz w:val="24"/>
          <w:szCs w:val="24"/>
        </w:rPr>
        <w:t xml:space="preserve"> Совета, </w:t>
      </w:r>
      <w:r w:rsidR="006905C4">
        <w:rPr>
          <w:rFonts w:ascii="Times New Roman" w:hAnsi="Times New Roman" w:cs="Times New Roman"/>
          <w:sz w:val="24"/>
          <w:szCs w:val="24"/>
        </w:rPr>
        <w:t>Председателя</w:t>
      </w:r>
      <w:r w:rsidRPr="00D337FA">
        <w:rPr>
          <w:rFonts w:ascii="Times New Roman" w:hAnsi="Times New Roman" w:cs="Times New Roman"/>
          <w:sz w:val="24"/>
          <w:szCs w:val="24"/>
        </w:rPr>
        <w:t xml:space="preserve"> комиссии.</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Депутат имеет право на заседаниях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а) вносить предложения и замечания по повестке дня, по порядку рассмотрения и существу обсуждаемых вопросов;</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б) ставить вопросы о необходимости разработки нового решения Совета, внесения на рассмотрение Совета проектов новых решений Совета, проектов решений об изменении действующих решений, а также в форме предложений о внесении изменений в действующее решение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в) участвовать в прениях, обращаться с запросами, задавать вопросы докладчикам, а также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ствующему на заседании, требовать ответа и давать им оценку;</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г) выступать с обоснованием своих предложений и по мотивам голосования, давать справки;</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д) вносить поправки к проектам решений и других актов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е) оглашать на заседаниях Совета обращения граждан, общественных, религиозных и политических организаций, касающиеся интересов населения;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ж) высказывать мнение по персональному составу создаваемых Советом органов и кандидатурам должностных лиц, избираемых, назначаемых или утверждаемых Советом;</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з) знакомиться с текстами выступлений в протоколах заседаний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Депутат, не выступивший на заседании Совета в связи с прекращением прений, вправе передать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ствующему текст своего выступления, а также изложенные в письменной форме предложения и замечания по обсуждаемому вопросу.</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Текст выступления включается в протокол заседания и публикуется в информационных материалах Совета в объемах, определяемых Советом.</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Предложения и замечания, внесенные депутатом на заседании Совета, рассматриваются и учитываются соответствующей постоянной комиссией при доработке проекта решения Совета.</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 xml:space="preserve">Статья 37. </w:t>
      </w:r>
      <w:r w:rsidRPr="00D337FA">
        <w:rPr>
          <w:rFonts w:ascii="Times New Roman" w:hAnsi="Times New Roman" w:cs="Times New Roman"/>
          <w:b/>
          <w:bCs/>
          <w:sz w:val="24"/>
          <w:szCs w:val="24"/>
        </w:rPr>
        <w:t>Депутатский запрос</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Депутат, группа депутатов вправе обращаться с запросом к главе поселения, в прокуратуру, к федеральным и областным органам исполнительной власти, исполняющим полномочия на территории поселения, к исполнительным органам местного самоуправления поселения и муниципального района, в состав которого входит поселение, а также при постановке вопросов, актуальных для местного сообщества в целом, к Главе Администрации (Губернатору) Ивановской области, Законодательному Собранию Ивановской области, к руководителям органов исполнительной власти Ивановской области, иных государственных органов Ивановской области.</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lastRenderedPageBreak/>
        <w:t>Решение о признании депутатского обращения запросом принимается Советом в соответствии с регламентом.</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Запрос вносится на заседание Совета в письменной форме. Должностное лицо, к которому обращен запрос, должно дать ответ в порядке и сроках в соответствии с федеральным и областным законодательством.</w:t>
      </w:r>
    </w:p>
    <w:p w:rsidR="000054C8"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Запрос и письменный ответ на него оглашаются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ствующим на заседании Совета. По депутатскому запросу Совет принимает решение.</w:t>
      </w:r>
    </w:p>
    <w:p w:rsidR="001B093B" w:rsidRDefault="001B093B"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 xml:space="preserve">Статья 38. </w:t>
      </w:r>
      <w:r w:rsidRPr="00D337FA">
        <w:rPr>
          <w:rFonts w:ascii="Times New Roman" w:hAnsi="Times New Roman" w:cs="Times New Roman"/>
          <w:b/>
          <w:bCs/>
          <w:sz w:val="24"/>
          <w:szCs w:val="24"/>
        </w:rPr>
        <w:t>Право депутата на прием должностными лицами</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По вопросам своей депутатской деятельности депутат пользуется правом внеочередного приема руководителями и должностными лицами органов государственной власти Ивановской области, органов местного самоуправления, руководителями предприятий, учреждений и организаций всех форм собственности, общественных объединений, лицами начальствующего состава Вооруженных Сил Российской Федерации, других войск и воинских формирований, расположенных на территории поселения.</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 xml:space="preserve">Статья 39. </w:t>
      </w:r>
      <w:r w:rsidRPr="00D337FA">
        <w:rPr>
          <w:rFonts w:ascii="Times New Roman" w:hAnsi="Times New Roman" w:cs="Times New Roman"/>
          <w:b/>
          <w:bCs/>
          <w:sz w:val="24"/>
          <w:szCs w:val="24"/>
        </w:rPr>
        <w:t>Право депутата на получение и распространение информации</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При обращении депутата Совета в органы государственной власти, другие органы местного самоуправления, на предприятия, в учреждения и организации всех форм собственности на территории поселения, должностные лица обеспечивают депутата по вопросам его депутатской деятельности консультациями специалистов, представляют ему необходимую информацию и документацию с учетом законодательства о государственной тайне.</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Депутат имеет преимущественное право выступать по вопросам депутатской деятельности в муниципальных средствах массовой информации, соучредителем которых являются органы местного самоуправления поселения, при этом материалы, представленные депутатом по решению Совета, комиссии Совета подлежат опубликованию или распространению через муниципальные средства массовой информации в срок, согласованный с депутатом, но не позднее семи дней с момента обращения. Редактирование представленных депутатом материалов без его согласия не допускается.</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 xml:space="preserve">Статья 40. </w:t>
      </w:r>
      <w:r w:rsidRPr="00D337FA">
        <w:rPr>
          <w:rFonts w:ascii="Times New Roman" w:hAnsi="Times New Roman" w:cs="Times New Roman"/>
          <w:b/>
          <w:bCs/>
          <w:sz w:val="24"/>
          <w:szCs w:val="24"/>
        </w:rPr>
        <w:t>Страхование депутата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Жизнь, здоровье, имущество депутата, работающего на постоянной оплачиваемой основе, подлежат страхованию за счет средств бюджета поселения на сумму не менее годового денежного содержания депутата.</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Статья 41</w:t>
      </w:r>
      <w:r w:rsidRPr="00D337FA">
        <w:rPr>
          <w:rFonts w:ascii="Times New Roman" w:hAnsi="Times New Roman" w:cs="Times New Roman"/>
          <w:b/>
          <w:bCs/>
          <w:sz w:val="24"/>
          <w:szCs w:val="24"/>
        </w:rPr>
        <w:t>. Гарантии трудовых прав депутата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Депутату, работающему на постоянной оплачиваемой основе в Совете, по окончании срока его полномочий работодателем должна быть предоставлена прежняя работа (должность), а при ее отсутствии, с согласия депутата, другая равноценная работа (должность).</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 xml:space="preserve">Статья 42. </w:t>
      </w:r>
      <w:r w:rsidRPr="00D337FA">
        <w:rPr>
          <w:rFonts w:ascii="Times New Roman" w:hAnsi="Times New Roman" w:cs="Times New Roman"/>
          <w:b/>
          <w:bCs/>
          <w:sz w:val="24"/>
          <w:szCs w:val="24"/>
        </w:rPr>
        <w:t>Освобождение от выполнения производственных или служебных обязанностей депутата, осуществляющего свои полномочия без отрыва от основной производственной или служебной деятельности</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Освобождение от выполнения производственных или служебных обязанностей депутата, осуществляющего свои полномочия без отрыва от основной производственной или служебной деятельности и с сохранением среднего заработка по основному месту работы, производится на основании официального уведомления о вызове в Совет, при этом требование каких-либо других документов не допускается. Освобождение для работы в комиссиях или на заседании Совета производится с уведомления </w:t>
      </w:r>
      <w:r w:rsidR="006905C4">
        <w:rPr>
          <w:rFonts w:ascii="Times New Roman" w:hAnsi="Times New Roman" w:cs="Times New Roman"/>
          <w:sz w:val="24"/>
          <w:szCs w:val="24"/>
        </w:rPr>
        <w:t>Председателя</w:t>
      </w:r>
      <w:r w:rsidRPr="00D337FA">
        <w:rPr>
          <w:rFonts w:ascii="Times New Roman" w:hAnsi="Times New Roman" w:cs="Times New Roman"/>
          <w:sz w:val="24"/>
          <w:szCs w:val="24"/>
        </w:rPr>
        <w:t xml:space="preserve"> Совета.</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 xml:space="preserve">Статья 43. </w:t>
      </w:r>
      <w:r w:rsidRPr="00D337FA">
        <w:rPr>
          <w:rFonts w:ascii="Times New Roman" w:hAnsi="Times New Roman" w:cs="Times New Roman"/>
          <w:b/>
          <w:bCs/>
          <w:sz w:val="24"/>
          <w:szCs w:val="24"/>
        </w:rPr>
        <w:t>Обеспечение материально-финансовых условий для осуществления депутатом его полномочий</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lastRenderedPageBreak/>
        <w:t>Депутату Совета, выполняющему свои функции на непостоянной основе, ежемесячно со дня избрания возмещаются расходы, связанные с осуществлением депутатской деятельности за счет средств бюджета поселения.</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sz w:val="24"/>
          <w:szCs w:val="24"/>
        </w:rPr>
      </w:pPr>
      <w:r w:rsidRPr="00D337FA">
        <w:rPr>
          <w:rFonts w:ascii="Times New Roman" w:hAnsi="Times New Roman" w:cs="Times New Roman"/>
          <w:sz w:val="24"/>
          <w:szCs w:val="24"/>
        </w:rPr>
        <w:t xml:space="preserve">Глава 6. </w:t>
      </w:r>
      <w:r w:rsidR="00226739">
        <w:rPr>
          <w:rFonts w:ascii="Times New Roman" w:hAnsi="Times New Roman" w:cs="Times New Roman"/>
          <w:b/>
          <w:bCs/>
          <w:sz w:val="24"/>
          <w:szCs w:val="24"/>
        </w:rPr>
        <w:t>ПРЕДСЕДАТЕЛЬ СОВЕТА. ЗАМЕСТИТЕЛИ ПРЕДСЕДАТЕЛЯ СОВЕТА</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 xml:space="preserve">Статья 44. </w:t>
      </w:r>
      <w:r w:rsidR="00977604">
        <w:rPr>
          <w:rFonts w:ascii="Times New Roman" w:hAnsi="Times New Roman" w:cs="Times New Roman"/>
          <w:b/>
          <w:bCs/>
          <w:sz w:val="24"/>
          <w:szCs w:val="24"/>
        </w:rPr>
        <w:t>Председатель</w:t>
      </w:r>
      <w:r w:rsidRPr="00D337FA">
        <w:rPr>
          <w:rFonts w:ascii="Times New Roman" w:hAnsi="Times New Roman" w:cs="Times New Roman"/>
          <w:b/>
          <w:bCs/>
          <w:sz w:val="24"/>
          <w:szCs w:val="24"/>
        </w:rPr>
        <w:t xml:space="preserve">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1.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 xml:space="preserve"> организует работу Совета, координирует деятельность органов Совета, руководит работой аппарата Совета.</w:t>
      </w:r>
    </w:p>
    <w:p w:rsidR="00DA44ED" w:rsidRPr="00D337FA" w:rsidRDefault="00977604" w:rsidP="00DB51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Председатель</w:t>
      </w:r>
      <w:r w:rsidR="00DA44ED" w:rsidRPr="00D337FA">
        <w:rPr>
          <w:rFonts w:ascii="Times New Roman" w:hAnsi="Times New Roman" w:cs="Times New Roman"/>
          <w:sz w:val="24"/>
          <w:szCs w:val="24"/>
        </w:rPr>
        <w:t xml:space="preserve">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а) представляет Совет в отношениях с населением поселения, с органами территориального общественного самоуправления, предприятиями, учреждениями, организациями, органами государственной власти и управления, судами, органами местного самоуправления иных муниципальных образований;</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б) созывает заседания Совета, доводит до сведения депутатов и населения время и место их проведения, а также проект повестки заседания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в) осуществляет руководство подготовкой заседаний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г)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ствует на заседаниях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д) подписывает протоколы засед</w:t>
      </w:r>
      <w:r w:rsidR="00244BB3" w:rsidRPr="00D337FA">
        <w:rPr>
          <w:rFonts w:ascii="Times New Roman" w:hAnsi="Times New Roman" w:cs="Times New Roman"/>
          <w:sz w:val="24"/>
          <w:szCs w:val="24"/>
        </w:rPr>
        <w:t>аний и другие документы Совета,</w:t>
      </w:r>
      <w:r w:rsidRPr="00D337FA">
        <w:rPr>
          <w:rFonts w:ascii="Times New Roman" w:hAnsi="Times New Roman" w:cs="Times New Roman"/>
          <w:i/>
          <w:iCs/>
          <w:sz w:val="24"/>
          <w:szCs w:val="24"/>
        </w:rPr>
        <w:t xml:space="preserve"> </w:t>
      </w:r>
      <w:proofErr w:type="gramStart"/>
      <w:r w:rsidRPr="00D337FA">
        <w:rPr>
          <w:rFonts w:ascii="Times New Roman" w:hAnsi="Times New Roman" w:cs="Times New Roman"/>
          <w:sz w:val="24"/>
          <w:szCs w:val="24"/>
        </w:rPr>
        <w:t>за  исключением</w:t>
      </w:r>
      <w:proofErr w:type="gramEnd"/>
      <w:r w:rsidRPr="00D337FA">
        <w:rPr>
          <w:rFonts w:ascii="Times New Roman" w:hAnsi="Times New Roman" w:cs="Times New Roman"/>
          <w:sz w:val="24"/>
          <w:szCs w:val="24"/>
        </w:rPr>
        <w:t xml:space="preserve">  решений  Совета.</w:t>
      </w:r>
    </w:p>
    <w:p w:rsidR="00DA44ED" w:rsidRPr="00D337FA" w:rsidRDefault="00DA44ED" w:rsidP="00DB51FF">
      <w:pPr>
        <w:pStyle w:val="a3"/>
        <w:ind w:firstLine="709"/>
        <w:jc w:val="both"/>
        <w:rPr>
          <w:sz w:val="24"/>
        </w:rPr>
      </w:pPr>
      <w:r w:rsidRPr="00D337FA">
        <w:rPr>
          <w:sz w:val="24"/>
        </w:rPr>
        <w:t>е) назначает и освобождает от должности работников аппарата Совета, обладает правом их приема на работу и увольнения;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ж) дает поручения депутатским комиссиям по вопросам их ведения;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з) принимает меры по обеспечению гласности и учету общественного мнения в работе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и) организует прием граждан и организаций в Совете;</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к) открывает и закрывает расчетные и иные счета Совета в банках, является распорядителем по этим счетам в пределах сметы расходов Совета, утвержденных в бюджете;</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л) заключает договоры от имени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м) осуществляет иные права и обязанности, порученные ему Советом или возложенные на него действующим законодательством;</w:t>
      </w:r>
    </w:p>
    <w:p w:rsidR="00DA44ED" w:rsidRPr="00D337FA" w:rsidRDefault="001B093B" w:rsidP="00DB51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 </w:t>
      </w:r>
      <w:r w:rsidR="00977604">
        <w:rPr>
          <w:rFonts w:ascii="Times New Roman" w:hAnsi="Times New Roman" w:cs="Times New Roman"/>
          <w:sz w:val="24"/>
          <w:szCs w:val="24"/>
        </w:rPr>
        <w:t>Председатель</w:t>
      </w:r>
      <w:r w:rsidR="00DA44ED" w:rsidRPr="00D337FA">
        <w:rPr>
          <w:rFonts w:ascii="Times New Roman" w:hAnsi="Times New Roman" w:cs="Times New Roman"/>
          <w:sz w:val="24"/>
          <w:szCs w:val="24"/>
        </w:rPr>
        <w:t xml:space="preserve"> Совета может принимать участие в работе любой депутатской комиссии с правом решающего голоса;</w:t>
      </w:r>
    </w:p>
    <w:p w:rsidR="00BE25BE" w:rsidRPr="00D337FA" w:rsidRDefault="00BE25BE" w:rsidP="00DB51FF">
      <w:pPr>
        <w:spacing w:after="0" w:line="240" w:lineRule="auto"/>
        <w:ind w:firstLine="709"/>
        <w:jc w:val="center"/>
        <w:rPr>
          <w:rFonts w:ascii="Times New Roman" w:hAnsi="Times New Roman" w:cs="Times New Roman"/>
          <w:iCs/>
          <w:sz w:val="24"/>
          <w:szCs w:val="24"/>
        </w:rPr>
      </w:pPr>
    </w:p>
    <w:p w:rsidR="00DA44ED" w:rsidRPr="00D337FA" w:rsidRDefault="00DA44ED" w:rsidP="00DB51FF">
      <w:pPr>
        <w:spacing w:after="0" w:line="240" w:lineRule="auto"/>
        <w:ind w:firstLine="709"/>
        <w:jc w:val="center"/>
        <w:rPr>
          <w:rFonts w:ascii="Times New Roman" w:hAnsi="Times New Roman" w:cs="Times New Roman"/>
          <w:iCs/>
          <w:sz w:val="24"/>
          <w:szCs w:val="24"/>
        </w:rPr>
      </w:pPr>
      <w:r w:rsidRPr="00D337FA">
        <w:rPr>
          <w:rFonts w:ascii="Times New Roman" w:hAnsi="Times New Roman" w:cs="Times New Roman"/>
          <w:iCs/>
          <w:sz w:val="24"/>
          <w:szCs w:val="24"/>
        </w:rPr>
        <w:t>Статья 45</w:t>
      </w:r>
      <w:r w:rsidRPr="00D337FA">
        <w:rPr>
          <w:rFonts w:ascii="Times New Roman" w:hAnsi="Times New Roman" w:cs="Times New Roman"/>
          <w:b/>
          <w:bCs/>
          <w:iCs/>
          <w:sz w:val="24"/>
          <w:szCs w:val="24"/>
        </w:rPr>
        <w:t xml:space="preserve">. Избрание </w:t>
      </w:r>
      <w:r w:rsidR="006905C4">
        <w:rPr>
          <w:rFonts w:ascii="Times New Roman" w:hAnsi="Times New Roman" w:cs="Times New Roman"/>
          <w:b/>
          <w:bCs/>
          <w:iCs/>
          <w:sz w:val="24"/>
          <w:szCs w:val="24"/>
        </w:rPr>
        <w:t>Председателя</w:t>
      </w:r>
      <w:r w:rsidRPr="00D337FA">
        <w:rPr>
          <w:rFonts w:ascii="Times New Roman" w:hAnsi="Times New Roman" w:cs="Times New Roman"/>
          <w:b/>
          <w:bCs/>
          <w:iCs/>
          <w:sz w:val="24"/>
          <w:szCs w:val="24"/>
        </w:rPr>
        <w:t xml:space="preserve"> Совета</w:t>
      </w:r>
    </w:p>
    <w:p w:rsidR="00DA44ED" w:rsidRPr="00D337FA" w:rsidRDefault="00DA44ED" w:rsidP="00DB51FF">
      <w:pPr>
        <w:spacing w:after="0" w:line="240" w:lineRule="auto"/>
        <w:ind w:firstLine="709"/>
        <w:jc w:val="both"/>
        <w:rPr>
          <w:rFonts w:ascii="Times New Roman" w:hAnsi="Times New Roman" w:cs="Times New Roman"/>
          <w:iCs/>
          <w:sz w:val="24"/>
          <w:szCs w:val="24"/>
        </w:rPr>
      </w:pPr>
      <w:r w:rsidRPr="00D337FA">
        <w:rPr>
          <w:rFonts w:ascii="Times New Roman" w:hAnsi="Times New Roman" w:cs="Times New Roman"/>
          <w:iCs/>
          <w:sz w:val="24"/>
          <w:szCs w:val="24"/>
        </w:rPr>
        <w:t xml:space="preserve">1. </w:t>
      </w:r>
      <w:r w:rsidR="00977604">
        <w:rPr>
          <w:rFonts w:ascii="Times New Roman" w:hAnsi="Times New Roman" w:cs="Times New Roman"/>
          <w:iCs/>
          <w:sz w:val="24"/>
          <w:szCs w:val="24"/>
        </w:rPr>
        <w:t>Председатель</w:t>
      </w:r>
      <w:r w:rsidRPr="00D337FA">
        <w:rPr>
          <w:rFonts w:ascii="Times New Roman" w:hAnsi="Times New Roman" w:cs="Times New Roman"/>
          <w:iCs/>
          <w:sz w:val="24"/>
          <w:szCs w:val="24"/>
        </w:rPr>
        <w:t xml:space="preserve"> Совета избирается на заседании Совета из числа депутатов тайным голосованием на срок полномочий Совета.</w:t>
      </w:r>
    </w:p>
    <w:p w:rsidR="00DA44ED" w:rsidRPr="00D337FA" w:rsidRDefault="00DA44ED" w:rsidP="00DB51FF">
      <w:pPr>
        <w:spacing w:after="0" w:line="240" w:lineRule="auto"/>
        <w:ind w:firstLine="709"/>
        <w:jc w:val="both"/>
        <w:rPr>
          <w:rFonts w:ascii="Times New Roman" w:hAnsi="Times New Roman" w:cs="Times New Roman"/>
          <w:iCs/>
          <w:sz w:val="24"/>
          <w:szCs w:val="24"/>
        </w:rPr>
      </w:pPr>
      <w:r w:rsidRPr="00D337FA">
        <w:rPr>
          <w:rFonts w:ascii="Times New Roman" w:hAnsi="Times New Roman" w:cs="Times New Roman"/>
          <w:iCs/>
          <w:sz w:val="24"/>
          <w:szCs w:val="24"/>
        </w:rPr>
        <w:t xml:space="preserve">2. Кандидат на должность </w:t>
      </w:r>
      <w:r w:rsidR="006905C4">
        <w:rPr>
          <w:rFonts w:ascii="Times New Roman" w:hAnsi="Times New Roman" w:cs="Times New Roman"/>
          <w:iCs/>
          <w:sz w:val="24"/>
          <w:szCs w:val="24"/>
        </w:rPr>
        <w:t>Председателя</w:t>
      </w:r>
      <w:r w:rsidRPr="00D337FA">
        <w:rPr>
          <w:rFonts w:ascii="Times New Roman" w:hAnsi="Times New Roman" w:cs="Times New Roman"/>
          <w:iCs/>
          <w:sz w:val="24"/>
          <w:szCs w:val="24"/>
        </w:rPr>
        <w:t xml:space="preserve"> Совета может быть выдвинут депутатом, группой депутатов, депутатской комиссией, а также посредством самовыдвижения.</w:t>
      </w:r>
    </w:p>
    <w:p w:rsidR="001B093B" w:rsidRDefault="00DA44ED" w:rsidP="00DB51FF">
      <w:pPr>
        <w:spacing w:after="0" w:line="240" w:lineRule="auto"/>
        <w:ind w:firstLine="709"/>
        <w:jc w:val="both"/>
        <w:rPr>
          <w:rFonts w:ascii="Times New Roman" w:hAnsi="Times New Roman" w:cs="Times New Roman"/>
          <w:iCs/>
          <w:sz w:val="24"/>
          <w:szCs w:val="24"/>
        </w:rPr>
      </w:pPr>
      <w:r w:rsidRPr="00D337FA">
        <w:rPr>
          <w:rFonts w:ascii="Times New Roman" w:hAnsi="Times New Roman" w:cs="Times New Roman"/>
          <w:iCs/>
          <w:sz w:val="24"/>
          <w:szCs w:val="24"/>
        </w:rPr>
        <w:t>После окончания выдвижения, Совет утверждает список кандидатов для тайного голосования. В список вносятся все выдвинутые кандидатуры, не взявшие самоотвод. Самоотвод принимается без обсуждения и голосования и возможен как до, так и после утверждения списка кандидатов.</w:t>
      </w:r>
    </w:p>
    <w:p w:rsidR="00DA44ED" w:rsidRPr="00D337FA" w:rsidRDefault="00DA44ED" w:rsidP="00DB51FF">
      <w:pPr>
        <w:spacing w:after="0" w:line="240" w:lineRule="auto"/>
        <w:ind w:firstLine="709"/>
        <w:jc w:val="both"/>
        <w:rPr>
          <w:rFonts w:ascii="Times New Roman" w:hAnsi="Times New Roman" w:cs="Times New Roman"/>
          <w:iCs/>
          <w:sz w:val="24"/>
          <w:szCs w:val="24"/>
        </w:rPr>
      </w:pPr>
      <w:r w:rsidRPr="00D337FA">
        <w:rPr>
          <w:rFonts w:ascii="Times New Roman" w:hAnsi="Times New Roman" w:cs="Times New Roman"/>
          <w:iCs/>
          <w:sz w:val="24"/>
          <w:szCs w:val="24"/>
        </w:rPr>
        <w:t xml:space="preserve">3. Кандидаты на должность </w:t>
      </w:r>
      <w:r w:rsidR="006905C4">
        <w:rPr>
          <w:rFonts w:ascii="Times New Roman" w:hAnsi="Times New Roman" w:cs="Times New Roman"/>
          <w:iCs/>
          <w:sz w:val="24"/>
          <w:szCs w:val="24"/>
        </w:rPr>
        <w:t>Председателя</w:t>
      </w:r>
      <w:r w:rsidRPr="00D337FA">
        <w:rPr>
          <w:rFonts w:ascii="Times New Roman" w:hAnsi="Times New Roman" w:cs="Times New Roman"/>
          <w:iCs/>
          <w:sz w:val="24"/>
          <w:szCs w:val="24"/>
        </w:rPr>
        <w:t xml:space="preserve"> Совета обладают правом предвыборного выступления на заседании Совета. Очередность выступлений кандидатов определяют сами кандидаты. Время для выступлений и ответов на вопросы устанавливается решением Совета. Перед выступлением кандидатов по просьбе любого из них должен быть объявлен один перерыв в работе заседания Совета для подготовки кандидатов к выступлению. Длительность перерыва определяется Советом, но не должна превышать одних суток. Иных перерывов в работе заседания Совета до окончания процедуры избрания </w:t>
      </w:r>
      <w:r w:rsidR="006905C4">
        <w:rPr>
          <w:rFonts w:ascii="Times New Roman" w:hAnsi="Times New Roman" w:cs="Times New Roman"/>
          <w:iCs/>
          <w:sz w:val="24"/>
          <w:szCs w:val="24"/>
        </w:rPr>
        <w:t>Председателя</w:t>
      </w:r>
      <w:r w:rsidRPr="00D337FA">
        <w:rPr>
          <w:rFonts w:ascii="Times New Roman" w:hAnsi="Times New Roman" w:cs="Times New Roman"/>
          <w:iCs/>
          <w:sz w:val="24"/>
          <w:szCs w:val="24"/>
        </w:rPr>
        <w:t xml:space="preserve"> Совета объявить не вправе.</w:t>
      </w:r>
    </w:p>
    <w:p w:rsidR="00DA44ED" w:rsidRPr="00D337FA" w:rsidRDefault="00DA44ED" w:rsidP="00DB51FF">
      <w:pPr>
        <w:spacing w:after="0" w:line="240" w:lineRule="auto"/>
        <w:ind w:firstLine="709"/>
        <w:jc w:val="both"/>
        <w:rPr>
          <w:rFonts w:ascii="Times New Roman" w:hAnsi="Times New Roman" w:cs="Times New Roman"/>
          <w:iCs/>
          <w:sz w:val="24"/>
          <w:szCs w:val="24"/>
        </w:rPr>
      </w:pPr>
      <w:r w:rsidRPr="00D337FA">
        <w:rPr>
          <w:rFonts w:ascii="Times New Roman" w:hAnsi="Times New Roman" w:cs="Times New Roman"/>
          <w:iCs/>
          <w:sz w:val="24"/>
          <w:szCs w:val="24"/>
        </w:rPr>
        <w:t xml:space="preserve">Обсуждение кандидатур на должность </w:t>
      </w:r>
      <w:r w:rsidR="006905C4">
        <w:rPr>
          <w:rFonts w:ascii="Times New Roman" w:hAnsi="Times New Roman" w:cs="Times New Roman"/>
          <w:iCs/>
          <w:sz w:val="24"/>
          <w:szCs w:val="24"/>
        </w:rPr>
        <w:t>Председателя</w:t>
      </w:r>
      <w:r w:rsidRPr="00D337FA">
        <w:rPr>
          <w:rFonts w:ascii="Times New Roman" w:hAnsi="Times New Roman" w:cs="Times New Roman"/>
          <w:iCs/>
          <w:sz w:val="24"/>
          <w:szCs w:val="24"/>
        </w:rPr>
        <w:t xml:space="preserve"> Совета проводится на заседании Совета после завершения выступлений и ответов на вопросы всех кандидатов. В обсуждении каждый депутат имеет право двух выступлений.</w:t>
      </w:r>
    </w:p>
    <w:p w:rsidR="00DA44ED" w:rsidRPr="00D337FA" w:rsidRDefault="00DA44ED" w:rsidP="00DB51FF">
      <w:pPr>
        <w:spacing w:after="0" w:line="240" w:lineRule="auto"/>
        <w:ind w:firstLine="709"/>
        <w:jc w:val="both"/>
        <w:rPr>
          <w:rFonts w:ascii="Times New Roman" w:hAnsi="Times New Roman" w:cs="Times New Roman"/>
          <w:iCs/>
          <w:sz w:val="24"/>
          <w:szCs w:val="24"/>
        </w:rPr>
      </w:pPr>
      <w:r w:rsidRPr="00D337FA">
        <w:rPr>
          <w:rFonts w:ascii="Times New Roman" w:hAnsi="Times New Roman" w:cs="Times New Roman"/>
          <w:iCs/>
          <w:sz w:val="24"/>
          <w:szCs w:val="24"/>
        </w:rPr>
        <w:lastRenderedPageBreak/>
        <w:t xml:space="preserve">4. Тайное голосование по выборам </w:t>
      </w:r>
      <w:r w:rsidR="006905C4">
        <w:rPr>
          <w:rFonts w:ascii="Times New Roman" w:hAnsi="Times New Roman" w:cs="Times New Roman"/>
          <w:iCs/>
          <w:sz w:val="24"/>
          <w:szCs w:val="24"/>
        </w:rPr>
        <w:t>Председателя</w:t>
      </w:r>
      <w:r w:rsidRPr="00D337FA">
        <w:rPr>
          <w:rFonts w:ascii="Times New Roman" w:hAnsi="Times New Roman" w:cs="Times New Roman"/>
          <w:iCs/>
          <w:sz w:val="24"/>
          <w:szCs w:val="24"/>
        </w:rPr>
        <w:t xml:space="preserve"> Совета осуществляется в порядке, установленном настоящим Регламентом. Кандидат считается избранным на должность </w:t>
      </w:r>
      <w:r w:rsidR="006905C4">
        <w:rPr>
          <w:rFonts w:ascii="Times New Roman" w:hAnsi="Times New Roman" w:cs="Times New Roman"/>
          <w:iCs/>
          <w:sz w:val="24"/>
          <w:szCs w:val="24"/>
        </w:rPr>
        <w:t>Председателя</w:t>
      </w:r>
      <w:r w:rsidRPr="00D337FA">
        <w:rPr>
          <w:rFonts w:ascii="Times New Roman" w:hAnsi="Times New Roman" w:cs="Times New Roman"/>
          <w:iCs/>
          <w:sz w:val="24"/>
          <w:szCs w:val="24"/>
        </w:rPr>
        <w:t xml:space="preserve"> Совета, если в результате тайного голосования за него проголосовало более половины от числа избранных депутатов.</w:t>
      </w:r>
    </w:p>
    <w:p w:rsidR="00DA44ED" w:rsidRPr="00D337FA" w:rsidRDefault="00DA44ED" w:rsidP="00DB51FF">
      <w:pPr>
        <w:spacing w:after="0" w:line="240" w:lineRule="auto"/>
        <w:ind w:firstLine="709"/>
        <w:jc w:val="both"/>
        <w:rPr>
          <w:rFonts w:ascii="Times New Roman" w:hAnsi="Times New Roman" w:cs="Times New Roman"/>
          <w:iCs/>
          <w:sz w:val="24"/>
          <w:szCs w:val="24"/>
        </w:rPr>
      </w:pPr>
      <w:r w:rsidRPr="00D337FA">
        <w:rPr>
          <w:rFonts w:ascii="Times New Roman" w:hAnsi="Times New Roman" w:cs="Times New Roman"/>
          <w:iCs/>
          <w:sz w:val="24"/>
          <w:szCs w:val="24"/>
        </w:rPr>
        <w:t>5. В случае, если в бюллетень для тайного голосования были включены фамилии не более двух кандидатов и кандидаты не набрали требуемого для избрания количества голосов, проводятся повторные выборы, начиная с выдвижения кандидатов. При этом возможно выдвижение ранее баллотировавшихся кандидатов.</w:t>
      </w:r>
    </w:p>
    <w:p w:rsidR="000054C8" w:rsidRPr="00D337FA" w:rsidRDefault="00DA44ED" w:rsidP="00DB51FF">
      <w:pPr>
        <w:spacing w:after="0" w:line="240" w:lineRule="auto"/>
        <w:ind w:firstLine="709"/>
        <w:jc w:val="both"/>
        <w:rPr>
          <w:rFonts w:ascii="Times New Roman" w:hAnsi="Times New Roman" w:cs="Times New Roman"/>
          <w:iCs/>
          <w:sz w:val="24"/>
          <w:szCs w:val="24"/>
        </w:rPr>
      </w:pPr>
      <w:r w:rsidRPr="00D337FA">
        <w:rPr>
          <w:rFonts w:ascii="Times New Roman" w:hAnsi="Times New Roman" w:cs="Times New Roman"/>
          <w:iCs/>
          <w:sz w:val="24"/>
          <w:szCs w:val="24"/>
        </w:rPr>
        <w:t>В случае, если в бюллетень для тайного голосования были включены фамилии более чем двух кандидатов и ни один из кандидатов не набрал требуемого для избрания количества голосов, проводится повторное голосование по двум кандидатурам, получившим наибольшее количество голосов. Если при повторном голосовании ни один из кандидатов не набрал требуемого количества голосов, проводятся повторные выборы, начиная с выдвижения кандидатов. При этом возможно выдвижение ранее баллотировавшихся кандидатов.</w:t>
      </w:r>
    </w:p>
    <w:p w:rsidR="00861B7A" w:rsidRPr="00D337FA" w:rsidRDefault="00861B7A" w:rsidP="00DB51FF">
      <w:pPr>
        <w:spacing w:after="0" w:line="240" w:lineRule="auto"/>
        <w:ind w:firstLine="709"/>
        <w:jc w:val="both"/>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Статья 46</w:t>
      </w:r>
      <w:r w:rsidRPr="00D337FA">
        <w:rPr>
          <w:rFonts w:ascii="Times New Roman" w:hAnsi="Times New Roman" w:cs="Times New Roman"/>
          <w:b/>
          <w:bCs/>
          <w:sz w:val="24"/>
          <w:szCs w:val="24"/>
        </w:rPr>
        <w:t xml:space="preserve">. Заместитель </w:t>
      </w:r>
      <w:r w:rsidR="006905C4">
        <w:rPr>
          <w:rFonts w:ascii="Times New Roman" w:hAnsi="Times New Roman" w:cs="Times New Roman"/>
          <w:b/>
          <w:bCs/>
          <w:sz w:val="24"/>
          <w:szCs w:val="24"/>
        </w:rPr>
        <w:t>Председателя</w:t>
      </w:r>
      <w:r w:rsidRPr="00D337FA">
        <w:rPr>
          <w:rFonts w:ascii="Times New Roman" w:hAnsi="Times New Roman" w:cs="Times New Roman"/>
          <w:b/>
          <w:bCs/>
          <w:sz w:val="24"/>
          <w:szCs w:val="24"/>
        </w:rPr>
        <w:t xml:space="preserve"> Совета</w:t>
      </w:r>
      <w:r w:rsidR="006905C4">
        <w:rPr>
          <w:rFonts w:ascii="Times New Roman" w:hAnsi="Times New Roman" w:cs="Times New Roman"/>
          <w:b/>
          <w:bCs/>
          <w:sz w:val="24"/>
          <w:szCs w:val="24"/>
        </w:rPr>
        <w:t xml:space="preserve"> </w:t>
      </w:r>
    </w:p>
    <w:p w:rsidR="007C5139" w:rsidRPr="007C5139" w:rsidRDefault="007C5139" w:rsidP="007C5139">
      <w:pPr>
        <w:spacing w:after="0" w:line="240" w:lineRule="auto"/>
        <w:ind w:firstLine="709"/>
        <w:jc w:val="both"/>
        <w:rPr>
          <w:rFonts w:ascii="Times New Roman" w:hAnsi="Times New Roman" w:cs="Times New Roman"/>
          <w:sz w:val="24"/>
          <w:szCs w:val="24"/>
        </w:rPr>
      </w:pPr>
      <w:r w:rsidRPr="007C5139">
        <w:rPr>
          <w:rFonts w:ascii="Times New Roman" w:hAnsi="Times New Roman" w:cs="Times New Roman"/>
          <w:sz w:val="24"/>
          <w:szCs w:val="24"/>
        </w:rPr>
        <w:t>Заместитель председателя Совета выполняет отдельные поручения председателя, а в отсутствии последнего исполняет его полномочия.</w:t>
      </w:r>
    </w:p>
    <w:p w:rsidR="007C5139" w:rsidRPr="007C5139" w:rsidRDefault="007C5139" w:rsidP="007C5139">
      <w:pPr>
        <w:spacing w:after="0" w:line="240" w:lineRule="auto"/>
        <w:ind w:firstLine="709"/>
        <w:jc w:val="both"/>
        <w:rPr>
          <w:rFonts w:ascii="Times New Roman" w:hAnsi="Times New Roman" w:cs="Times New Roman"/>
          <w:sz w:val="24"/>
          <w:szCs w:val="24"/>
        </w:rPr>
      </w:pPr>
      <w:r w:rsidRPr="007C5139">
        <w:rPr>
          <w:rFonts w:ascii="Times New Roman" w:hAnsi="Times New Roman" w:cs="Times New Roman"/>
          <w:sz w:val="24"/>
          <w:szCs w:val="24"/>
        </w:rPr>
        <w:t>Заместитель председателя Совета избирается на заседании Совета из числа депутатов открытым голосованием по предложению председателя Совета.</w:t>
      </w:r>
    </w:p>
    <w:p w:rsidR="006905C4" w:rsidRDefault="007C5139" w:rsidP="007C5139">
      <w:pPr>
        <w:spacing w:after="0" w:line="240" w:lineRule="auto"/>
        <w:ind w:firstLine="709"/>
        <w:jc w:val="both"/>
        <w:rPr>
          <w:rFonts w:ascii="Times New Roman" w:hAnsi="Times New Roman" w:cs="Times New Roman"/>
          <w:sz w:val="24"/>
          <w:szCs w:val="24"/>
        </w:rPr>
      </w:pPr>
      <w:r w:rsidRPr="007C5139">
        <w:rPr>
          <w:rFonts w:ascii="Times New Roman" w:hAnsi="Times New Roman" w:cs="Times New Roman"/>
          <w:sz w:val="24"/>
          <w:szCs w:val="24"/>
        </w:rPr>
        <w:t>Кандидат считается избранным на должность, если за него проголосовало более половины от числа избранных депутатов.</w:t>
      </w:r>
    </w:p>
    <w:p w:rsidR="007C5139" w:rsidRDefault="007C5139" w:rsidP="007C5139">
      <w:pPr>
        <w:spacing w:after="0" w:line="240" w:lineRule="auto"/>
        <w:ind w:firstLine="709"/>
        <w:jc w:val="both"/>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iCs/>
          <w:sz w:val="24"/>
          <w:szCs w:val="24"/>
        </w:rPr>
      </w:pPr>
      <w:r w:rsidRPr="00D337FA">
        <w:rPr>
          <w:rFonts w:ascii="Times New Roman" w:hAnsi="Times New Roman" w:cs="Times New Roman"/>
          <w:iCs/>
          <w:sz w:val="24"/>
          <w:szCs w:val="24"/>
        </w:rPr>
        <w:t>Статья 4</w:t>
      </w:r>
      <w:r w:rsidR="007C5139">
        <w:rPr>
          <w:rFonts w:ascii="Times New Roman" w:hAnsi="Times New Roman" w:cs="Times New Roman"/>
          <w:iCs/>
          <w:sz w:val="24"/>
          <w:szCs w:val="24"/>
        </w:rPr>
        <w:t>7</w:t>
      </w:r>
      <w:r w:rsidRPr="00D337FA">
        <w:rPr>
          <w:rFonts w:ascii="Times New Roman" w:hAnsi="Times New Roman" w:cs="Times New Roman"/>
          <w:b/>
          <w:bCs/>
          <w:iCs/>
          <w:sz w:val="24"/>
          <w:szCs w:val="24"/>
        </w:rPr>
        <w:t xml:space="preserve">. Отзыв </w:t>
      </w:r>
      <w:r w:rsidR="006905C4">
        <w:rPr>
          <w:rFonts w:ascii="Times New Roman" w:hAnsi="Times New Roman" w:cs="Times New Roman"/>
          <w:b/>
          <w:bCs/>
          <w:iCs/>
          <w:sz w:val="24"/>
          <w:szCs w:val="24"/>
        </w:rPr>
        <w:t>Председателя</w:t>
      </w:r>
      <w:r w:rsidRPr="00D337FA">
        <w:rPr>
          <w:rFonts w:ascii="Times New Roman" w:hAnsi="Times New Roman" w:cs="Times New Roman"/>
          <w:b/>
          <w:bCs/>
          <w:iCs/>
          <w:sz w:val="24"/>
          <w:szCs w:val="24"/>
        </w:rPr>
        <w:t xml:space="preserve"> и его заместителя</w:t>
      </w:r>
    </w:p>
    <w:p w:rsidR="00DA44ED" w:rsidRPr="00D337FA" w:rsidRDefault="00977604" w:rsidP="00DB51FF">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Председатель</w:t>
      </w:r>
      <w:r w:rsidR="00DA44ED" w:rsidRPr="00D337FA">
        <w:rPr>
          <w:rFonts w:ascii="Times New Roman" w:hAnsi="Times New Roman" w:cs="Times New Roman"/>
          <w:iCs/>
          <w:sz w:val="24"/>
          <w:szCs w:val="24"/>
        </w:rPr>
        <w:t xml:space="preserve"> Совета (его заместитель) может быть отозван Советом с должности путем тайного голосования.</w:t>
      </w:r>
    </w:p>
    <w:p w:rsidR="00DA44ED" w:rsidRPr="00D337FA" w:rsidRDefault="00DA44ED" w:rsidP="00DB51FF">
      <w:pPr>
        <w:spacing w:after="0" w:line="240" w:lineRule="auto"/>
        <w:ind w:firstLine="709"/>
        <w:jc w:val="both"/>
        <w:rPr>
          <w:rFonts w:ascii="Times New Roman" w:hAnsi="Times New Roman" w:cs="Times New Roman"/>
          <w:iCs/>
          <w:sz w:val="24"/>
          <w:szCs w:val="24"/>
        </w:rPr>
      </w:pPr>
      <w:r w:rsidRPr="00D337FA">
        <w:rPr>
          <w:rFonts w:ascii="Times New Roman" w:hAnsi="Times New Roman" w:cs="Times New Roman"/>
          <w:iCs/>
          <w:sz w:val="24"/>
          <w:szCs w:val="24"/>
        </w:rPr>
        <w:t xml:space="preserve">Вопрос об отзыве может быть предложен в повестку заседания Совета депутатом, группой депутатов, депутатской комиссией. При внесении вопроса об отзыве должны быть изложены мотивы отзыва. Вопрос об отзыве ставится в повестке заседания Совета первым. </w:t>
      </w:r>
    </w:p>
    <w:p w:rsidR="00DA44ED" w:rsidRPr="00D337FA" w:rsidRDefault="00DA44ED" w:rsidP="00DB51FF">
      <w:pPr>
        <w:spacing w:after="0" w:line="240" w:lineRule="auto"/>
        <w:ind w:firstLine="709"/>
        <w:jc w:val="both"/>
        <w:rPr>
          <w:rFonts w:ascii="Times New Roman" w:hAnsi="Times New Roman" w:cs="Times New Roman"/>
          <w:iCs/>
          <w:sz w:val="24"/>
          <w:szCs w:val="24"/>
        </w:rPr>
      </w:pPr>
      <w:r w:rsidRPr="00D337FA">
        <w:rPr>
          <w:rFonts w:ascii="Times New Roman" w:hAnsi="Times New Roman" w:cs="Times New Roman"/>
          <w:iCs/>
          <w:sz w:val="24"/>
          <w:szCs w:val="24"/>
        </w:rPr>
        <w:t xml:space="preserve">При </w:t>
      </w:r>
      <w:r w:rsidR="001B093B">
        <w:rPr>
          <w:rFonts w:ascii="Times New Roman" w:hAnsi="Times New Roman" w:cs="Times New Roman"/>
          <w:iCs/>
          <w:sz w:val="24"/>
          <w:szCs w:val="24"/>
        </w:rPr>
        <w:t xml:space="preserve">рассмотрении вопроса об отзыве </w:t>
      </w:r>
      <w:r w:rsidR="006905C4">
        <w:rPr>
          <w:rFonts w:ascii="Times New Roman" w:hAnsi="Times New Roman" w:cs="Times New Roman"/>
          <w:iCs/>
          <w:sz w:val="24"/>
          <w:szCs w:val="24"/>
        </w:rPr>
        <w:t>Председателю</w:t>
      </w:r>
      <w:r w:rsidRPr="00D337FA">
        <w:rPr>
          <w:rFonts w:ascii="Times New Roman" w:hAnsi="Times New Roman" w:cs="Times New Roman"/>
          <w:iCs/>
          <w:sz w:val="24"/>
          <w:szCs w:val="24"/>
        </w:rPr>
        <w:t xml:space="preserve"> Совета (его заместителю) должно быть предоставлено время для выступления.</w:t>
      </w:r>
    </w:p>
    <w:p w:rsidR="00DA44ED" w:rsidRPr="00D337FA" w:rsidRDefault="00DA44ED" w:rsidP="00DB51FF">
      <w:pPr>
        <w:spacing w:after="0" w:line="240" w:lineRule="auto"/>
        <w:ind w:firstLine="709"/>
        <w:jc w:val="both"/>
        <w:rPr>
          <w:rFonts w:ascii="Times New Roman" w:hAnsi="Times New Roman" w:cs="Times New Roman"/>
          <w:iCs/>
          <w:sz w:val="24"/>
          <w:szCs w:val="24"/>
        </w:rPr>
      </w:pPr>
      <w:r w:rsidRPr="00D337FA">
        <w:rPr>
          <w:rFonts w:ascii="Times New Roman" w:hAnsi="Times New Roman" w:cs="Times New Roman"/>
          <w:iCs/>
          <w:sz w:val="24"/>
          <w:szCs w:val="24"/>
        </w:rPr>
        <w:t>Тайное го</w:t>
      </w:r>
      <w:r w:rsidR="001B093B">
        <w:rPr>
          <w:rFonts w:ascii="Times New Roman" w:hAnsi="Times New Roman" w:cs="Times New Roman"/>
          <w:iCs/>
          <w:sz w:val="24"/>
          <w:szCs w:val="24"/>
        </w:rPr>
        <w:t xml:space="preserve">лосование по вопросу об отзыве </w:t>
      </w:r>
      <w:r w:rsidR="006905C4">
        <w:rPr>
          <w:rFonts w:ascii="Times New Roman" w:hAnsi="Times New Roman" w:cs="Times New Roman"/>
          <w:iCs/>
          <w:sz w:val="24"/>
          <w:szCs w:val="24"/>
        </w:rPr>
        <w:t>Председателя</w:t>
      </w:r>
      <w:r w:rsidRPr="00D337FA">
        <w:rPr>
          <w:rFonts w:ascii="Times New Roman" w:hAnsi="Times New Roman" w:cs="Times New Roman"/>
          <w:iCs/>
          <w:sz w:val="24"/>
          <w:szCs w:val="24"/>
        </w:rPr>
        <w:t xml:space="preserve"> Совета (его заместителя) проводится в порядке, установленном настоящим Регламентом.</w:t>
      </w:r>
    </w:p>
    <w:p w:rsidR="00DA44ED" w:rsidRPr="00D337FA" w:rsidRDefault="00977604" w:rsidP="00DB51FF">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Председатель</w:t>
      </w:r>
      <w:r w:rsidR="00DA44ED" w:rsidRPr="00D337FA">
        <w:rPr>
          <w:rFonts w:ascii="Times New Roman" w:hAnsi="Times New Roman" w:cs="Times New Roman"/>
          <w:iCs/>
          <w:sz w:val="24"/>
          <w:szCs w:val="24"/>
        </w:rPr>
        <w:t xml:space="preserve"> Совета (его заместитель) считается отозванным, если в результате тайного голосования за его отзыв проголосовало более половины от числа избранных депутатов.</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iCs/>
          <w:sz w:val="24"/>
          <w:szCs w:val="24"/>
        </w:rPr>
        <w:t xml:space="preserve">В случае отзыва </w:t>
      </w:r>
      <w:r w:rsidR="006905C4">
        <w:rPr>
          <w:rFonts w:ascii="Times New Roman" w:hAnsi="Times New Roman" w:cs="Times New Roman"/>
          <w:iCs/>
          <w:sz w:val="24"/>
          <w:szCs w:val="24"/>
        </w:rPr>
        <w:t>Председателя</w:t>
      </w:r>
      <w:r w:rsidRPr="00D337FA">
        <w:rPr>
          <w:rFonts w:ascii="Times New Roman" w:hAnsi="Times New Roman" w:cs="Times New Roman"/>
          <w:iCs/>
          <w:sz w:val="24"/>
          <w:szCs w:val="24"/>
        </w:rPr>
        <w:t xml:space="preserve"> Совета (</w:t>
      </w:r>
      <w:r w:rsidR="001B093B">
        <w:rPr>
          <w:rFonts w:ascii="Times New Roman" w:hAnsi="Times New Roman" w:cs="Times New Roman"/>
          <w:iCs/>
          <w:sz w:val="24"/>
          <w:szCs w:val="24"/>
        </w:rPr>
        <w:t xml:space="preserve">его заместителя) выборы нового </w:t>
      </w:r>
      <w:r w:rsidR="006905C4">
        <w:rPr>
          <w:rFonts w:ascii="Times New Roman" w:hAnsi="Times New Roman" w:cs="Times New Roman"/>
          <w:iCs/>
          <w:sz w:val="24"/>
          <w:szCs w:val="24"/>
        </w:rPr>
        <w:t>Председателя</w:t>
      </w:r>
      <w:r w:rsidRPr="00D337FA">
        <w:rPr>
          <w:rFonts w:ascii="Times New Roman" w:hAnsi="Times New Roman" w:cs="Times New Roman"/>
          <w:iCs/>
          <w:sz w:val="24"/>
          <w:szCs w:val="24"/>
        </w:rPr>
        <w:t xml:space="preserve"> (заместителя) проводятся не позднее чем через 14 дней.</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sz w:val="24"/>
          <w:szCs w:val="24"/>
        </w:rPr>
      </w:pPr>
      <w:r w:rsidRPr="00D337FA">
        <w:rPr>
          <w:rFonts w:ascii="Times New Roman" w:hAnsi="Times New Roman" w:cs="Times New Roman"/>
          <w:sz w:val="24"/>
          <w:szCs w:val="24"/>
        </w:rPr>
        <w:t>Статья 4</w:t>
      </w:r>
      <w:r w:rsidR="007C5139">
        <w:rPr>
          <w:rFonts w:ascii="Times New Roman" w:hAnsi="Times New Roman" w:cs="Times New Roman"/>
          <w:sz w:val="24"/>
          <w:szCs w:val="24"/>
        </w:rPr>
        <w:t>8</w:t>
      </w:r>
      <w:r w:rsidRPr="00D337FA">
        <w:rPr>
          <w:rFonts w:ascii="Times New Roman" w:hAnsi="Times New Roman" w:cs="Times New Roman"/>
          <w:sz w:val="24"/>
          <w:szCs w:val="24"/>
        </w:rPr>
        <w:t xml:space="preserve">. </w:t>
      </w:r>
      <w:r w:rsidRPr="00D337FA">
        <w:rPr>
          <w:rFonts w:ascii="Times New Roman" w:hAnsi="Times New Roman" w:cs="Times New Roman"/>
          <w:b/>
          <w:bCs/>
          <w:sz w:val="24"/>
          <w:szCs w:val="24"/>
        </w:rPr>
        <w:t>До</w:t>
      </w:r>
      <w:r w:rsidR="001B093B">
        <w:rPr>
          <w:rFonts w:ascii="Times New Roman" w:hAnsi="Times New Roman" w:cs="Times New Roman"/>
          <w:b/>
          <w:bCs/>
          <w:sz w:val="24"/>
          <w:szCs w:val="24"/>
        </w:rPr>
        <w:t xml:space="preserve">срочное прекращение полномочий </w:t>
      </w:r>
      <w:r w:rsidR="006905C4">
        <w:rPr>
          <w:rFonts w:ascii="Times New Roman" w:hAnsi="Times New Roman" w:cs="Times New Roman"/>
          <w:b/>
          <w:bCs/>
          <w:sz w:val="24"/>
          <w:szCs w:val="24"/>
        </w:rPr>
        <w:t>Председателя</w:t>
      </w:r>
      <w:r w:rsidRPr="00D337FA">
        <w:rPr>
          <w:rFonts w:ascii="Times New Roman" w:hAnsi="Times New Roman" w:cs="Times New Roman"/>
          <w:b/>
          <w:bCs/>
          <w:sz w:val="24"/>
          <w:szCs w:val="24"/>
        </w:rPr>
        <w:t xml:space="preserve"> Совета и его заместителя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До</w:t>
      </w:r>
      <w:r w:rsidR="001B093B">
        <w:rPr>
          <w:rFonts w:ascii="Times New Roman" w:hAnsi="Times New Roman" w:cs="Times New Roman"/>
          <w:sz w:val="24"/>
          <w:szCs w:val="24"/>
        </w:rPr>
        <w:t xml:space="preserve">срочное прекращение полномочий </w:t>
      </w:r>
      <w:r w:rsidR="006905C4">
        <w:rPr>
          <w:rFonts w:ascii="Times New Roman" w:hAnsi="Times New Roman" w:cs="Times New Roman"/>
          <w:sz w:val="24"/>
          <w:szCs w:val="24"/>
        </w:rPr>
        <w:t>Председателя</w:t>
      </w:r>
      <w:r w:rsidRPr="00D337FA">
        <w:rPr>
          <w:rFonts w:ascii="Times New Roman" w:hAnsi="Times New Roman" w:cs="Times New Roman"/>
          <w:sz w:val="24"/>
          <w:szCs w:val="24"/>
        </w:rPr>
        <w:t xml:space="preserve"> Совета (его заместителя) может быть произведено Советом по письменному заявлению самого </w:t>
      </w:r>
      <w:r w:rsidR="006905C4">
        <w:rPr>
          <w:rFonts w:ascii="Times New Roman" w:hAnsi="Times New Roman" w:cs="Times New Roman"/>
          <w:sz w:val="24"/>
          <w:szCs w:val="24"/>
        </w:rPr>
        <w:t>Председателя</w:t>
      </w:r>
      <w:r w:rsidRPr="00D337FA">
        <w:rPr>
          <w:rFonts w:ascii="Times New Roman" w:hAnsi="Times New Roman" w:cs="Times New Roman"/>
          <w:sz w:val="24"/>
          <w:szCs w:val="24"/>
        </w:rPr>
        <w:t xml:space="preserve"> (заместителя) или в случае его смерти.</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По вопросу досрочного прекращения полномочий </w:t>
      </w:r>
      <w:r w:rsidR="006905C4">
        <w:rPr>
          <w:rFonts w:ascii="Times New Roman" w:hAnsi="Times New Roman" w:cs="Times New Roman"/>
          <w:sz w:val="24"/>
          <w:szCs w:val="24"/>
        </w:rPr>
        <w:t>Председателя</w:t>
      </w:r>
      <w:r w:rsidRPr="00D337FA">
        <w:rPr>
          <w:rFonts w:ascii="Times New Roman" w:hAnsi="Times New Roman" w:cs="Times New Roman"/>
          <w:sz w:val="24"/>
          <w:szCs w:val="24"/>
        </w:rPr>
        <w:t xml:space="preserve"> Совета (его заместителя) Совет в месячный срок принимает Решение. С момента принятия решения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 xml:space="preserve"> (его заместитель) прекращают исполнение должностных обязанностей. Если Совет</w:t>
      </w:r>
      <w:r w:rsidR="001B093B">
        <w:rPr>
          <w:rFonts w:ascii="Times New Roman" w:hAnsi="Times New Roman" w:cs="Times New Roman"/>
          <w:sz w:val="24"/>
          <w:szCs w:val="24"/>
        </w:rPr>
        <w:t xml:space="preserve"> не принял указанного решения,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 xml:space="preserve"> (его заместитель) вправе прекратить исполнение должностных обязанностей по истечении месяца со дня подачи заявления, либо отозвать заявление.</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Совет обязан не позднее чем через 14 дней после прекращения исполнения </w:t>
      </w:r>
      <w:r w:rsidR="006905C4">
        <w:rPr>
          <w:rFonts w:ascii="Times New Roman" w:hAnsi="Times New Roman" w:cs="Times New Roman"/>
          <w:sz w:val="24"/>
          <w:szCs w:val="24"/>
        </w:rPr>
        <w:t>Председателем</w:t>
      </w:r>
      <w:r w:rsidRPr="00D337FA">
        <w:rPr>
          <w:rFonts w:ascii="Times New Roman" w:hAnsi="Times New Roman" w:cs="Times New Roman"/>
          <w:sz w:val="24"/>
          <w:szCs w:val="24"/>
        </w:rPr>
        <w:t xml:space="preserve"> (его заместителем) своих должностных обязанностей провести выборы нового </w:t>
      </w:r>
      <w:r w:rsidR="006905C4">
        <w:rPr>
          <w:rFonts w:ascii="Times New Roman" w:hAnsi="Times New Roman" w:cs="Times New Roman"/>
          <w:sz w:val="24"/>
          <w:szCs w:val="24"/>
        </w:rPr>
        <w:t>Председателя</w:t>
      </w:r>
      <w:r w:rsidRPr="00D337FA">
        <w:rPr>
          <w:rFonts w:ascii="Times New Roman" w:hAnsi="Times New Roman" w:cs="Times New Roman"/>
          <w:sz w:val="24"/>
          <w:szCs w:val="24"/>
        </w:rPr>
        <w:t xml:space="preserve"> (заместителя).</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1B093B" w:rsidRDefault="001B093B" w:rsidP="00DB51FF">
      <w:pPr>
        <w:spacing w:after="0" w:line="240" w:lineRule="auto"/>
        <w:ind w:firstLine="709"/>
        <w:jc w:val="center"/>
        <w:rPr>
          <w:rFonts w:ascii="Times New Roman" w:hAnsi="Times New Roman" w:cs="Times New Roman"/>
          <w:sz w:val="24"/>
          <w:szCs w:val="24"/>
        </w:rPr>
      </w:pPr>
    </w:p>
    <w:p w:rsidR="007C5139" w:rsidRDefault="007C5139" w:rsidP="00DB51FF">
      <w:pPr>
        <w:spacing w:after="0" w:line="240" w:lineRule="auto"/>
        <w:ind w:firstLine="709"/>
        <w:jc w:val="center"/>
        <w:rPr>
          <w:rFonts w:ascii="Times New Roman" w:hAnsi="Times New Roman" w:cs="Times New Roman"/>
          <w:sz w:val="24"/>
          <w:szCs w:val="24"/>
        </w:rPr>
      </w:pPr>
    </w:p>
    <w:p w:rsidR="00DA44ED" w:rsidRPr="00D337FA" w:rsidRDefault="007C5139" w:rsidP="00DB51FF">
      <w:pPr>
        <w:spacing w:after="0" w:line="240" w:lineRule="auto"/>
        <w:ind w:firstLine="709"/>
        <w:jc w:val="center"/>
        <w:rPr>
          <w:rFonts w:ascii="Times New Roman" w:hAnsi="Times New Roman" w:cs="Times New Roman"/>
          <w:b/>
          <w:bCs/>
          <w:sz w:val="24"/>
          <w:szCs w:val="24"/>
        </w:rPr>
      </w:pPr>
      <w:r>
        <w:rPr>
          <w:rFonts w:ascii="Times New Roman" w:hAnsi="Times New Roman" w:cs="Times New Roman"/>
          <w:sz w:val="24"/>
          <w:szCs w:val="24"/>
        </w:rPr>
        <w:lastRenderedPageBreak/>
        <w:t>Глава 7</w:t>
      </w:r>
      <w:r w:rsidR="00DA44ED" w:rsidRPr="00D337FA">
        <w:rPr>
          <w:rFonts w:ascii="Times New Roman" w:hAnsi="Times New Roman" w:cs="Times New Roman"/>
          <w:sz w:val="24"/>
          <w:szCs w:val="24"/>
        </w:rPr>
        <w:t xml:space="preserve">. </w:t>
      </w:r>
      <w:r w:rsidR="00DA44ED" w:rsidRPr="00D337FA">
        <w:rPr>
          <w:rFonts w:ascii="Times New Roman" w:hAnsi="Times New Roman" w:cs="Times New Roman"/>
          <w:b/>
          <w:bCs/>
          <w:sz w:val="24"/>
          <w:szCs w:val="24"/>
        </w:rPr>
        <w:t>ДЕПУТАТСКИЕ ГРУППЫ</w:t>
      </w:r>
    </w:p>
    <w:p w:rsidR="00DA44ED" w:rsidRPr="00D337FA" w:rsidRDefault="00DA44ED" w:rsidP="00DB51FF">
      <w:pPr>
        <w:spacing w:after="0" w:line="240" w:lineRule="auto"/>
        <w:ind w:firstLine="709"/>
        <w:jc w:val="both"/>
        <w:rPr>
          <w:rFonts w:ascii="Times New Roman" w:hAnsi="Times New Roman" w:cs="Times New Roman"/>
          <w:sz w:val="24"/>
          <w:szCs w:val="24"/>
        </w:rPr>
      </w:pPr>
    </w:p>
    <w:p w:rsidR="008C69BE" w:rsidRPr="00D337FA" w:rsidRDefault="008C69BE" w:rsidP="00DB51FF">
      <w:pPr>
        <w:spacing w:after="0"/>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 xml:space="preserve">Статья </w:t>
      </w:r>
      <w:r w:rsidR="007C5139">
        <w:rPr>
          <w:rFonts w:ascii="Times New Roman" w:hAnsi="Times New Roman" w:cs="Times New Roman"/>
          <w:sz w:val="24"/>
          <w:szCs w:val="24"/>
        </w:rPr>
        <w:t>49</w:t>
      </w:r>
      <w:r w:rsidRPr="00D337FA">
        <w:rPr>
          <w:rFonts w:ascii="Times New Roman" w:hAnsi="Times New Roman" w:cs="Times New Roman"/>
          <w:b/>
          <w:bCs/>
          <w:sz w:val="24"/>
          <w:szCs w:val="24"/>
        </w:rPr>
        <w:t>. Депутатские объединения.</w:t>
      </w:r>
    </w:p>
    <w:p w:rsidR="008C69BE" w:rsidRPr="00D337FA" w:rsidRDefault="008C69BE"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1. Для совместной деятельности и выражения единой позиции по вопросам, рассматриваемым Советом Плёсского городского поселения, депутаты Совета Плёсского городского поселения могут образовывать депутатские объединения в Совете Плёсского городского поселения. </w:t>
      </w:r>
    </w:p>
    <w:p w:rsidR="008C69BE" w:rsidRPr="00D337FA" w:rsidRDefault="008C69BE"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        Депутатскими объединениями в Совете Плёсского городского поселения являются фракции и депутатские группы.</w:t>
      </w:r>
    </w:p>
    <w:p w:rsidR="008C69BE" w:rsidRPr="00D337FA" w:rsidRDefault="008C69BE"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2. Фракции при осуществлении своей деятельности в Совете Плёсского городского поселения обладают равными правами, определёнными настоящим Регламентом.</w:t>
      </w:r>
    </w:p>
    <w:p w:rsidR="008C69BE" w:rsidRPr="00D337FA" w:rsidRDefault="008C69BE"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Фракция подлежит регистрации в Совете Плёсского городского поселения, если её численность составляет не менее 3 депутатов Совета Плёсского городского поселения. </w:t>
      </w:r>
    </w:p>
    <w:p w:rsidR="008C69BE" w:rsidRPr="00D337FA" w:rsidRDefault="008C69BE"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3. Внутренняя деятельность депутатских объединений организуется ими самостоятельно.</w:t>
      </w:r>
    </w:p>
    <w:p w:rsidR="008C69BE" w:rsidRPr="00D337FA" w:rsidRDefault="008C69BE"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4. Депутатские объединения информируют </w:t>
      </w:r>
      <w:r w:rsidR="006905C4">
        <w:rPr>
          <w:rFonts w:ascii="Times New Roman" w:hAnsi="Times New Roman" w:cs="Times New Roman"/>
          <w:sz w:val="24"/>
          <w:szCs w:val="24"/>
        </w:rPr>
        <w:t>Председателя</w:t>
      </w:r>
      <w:r w:rsidRPr="00D337FA">
        <w:rPr>
          <w:rFonts w:ascii="Times New Roman" w:hAnsi="Times New Roman" w:cs="Times New Roman"/>
          <w:sz w:val="24"/>
          <w:szCs w:val="24"/>
        </w:rPr>
        <w:t xml:space="preserve"> Совета о своих решениях.</w:t>
      </w:r>
    </w:p>
    <w:p w:rsidR="008C69BE" w:rsidRPr="00D337FA" w:rsidRDefault="008C69BE"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5. Регистрацию объединения осуществляет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 xml:space="preserve"> на основании:</w:t>
      </w:r>
    </w:p>
    <w:p w:rsidR="008C69BE" w:rsidRPr="00D337FA" w:rsidRDefault="008C69BE"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а) письменного уведомления руководителя депутатского объединения об образовании депутатского объединения;</w:t>
      </w:r>
    </w:p>
    <w:p w:rsidR="008C69BE" w:rsidRPr="00D337FA" w:rsidRDefault="008C69BE"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б) протокола организационного собрания депутатского объединения, включающего решение о целях его образования, о его официальном названии, списочном составе, а также о лицах, уполномоченных выступать от имени депутатского объединения и представлять его на заседаниях Совета;</w:t>
      </w:r>
    </w:p>
    <w:p w:rsidR="008C69BE" w:rsidRPr="00D337FA" w:rsidRDefault="008C69BE"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в) письменных заявлений депутатов Совета Плёсского городского поселения о вхождении в депутатское объединение.</w:t>
      </w:r>
    </w:p>
    <w:p w:rsidR="008C69BE" w:rsidRPr="00D337FA" w:rsidRDefault="008C69BE"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6. Регистрация депутатского объединения проводится не позднее 2 рабочих дней со дня подачи </w:t>
      </w:r>
      <w:r w:rsidR="006905C4">
        <w:rPr>
          <w:rFonts w:ascii="Times New Roman" w:hAnsi="Times New Roman" w:cs="Times New Roman"/>
          <w:sz w:val="24"/>
          <w:szCs w:val="24"/>
        </w:rPr>
        <w:t>Председателю</w:t>
      </w:r>
      <w:r w:rsidRPr="00D337FA">
        <w:rPr>
          <w:rFonts w:ascii="Times New Roman" w:hAnsi="Times New Roman" w:cs="Times New Roman"/>
          <w:sz w:val="24"/>
          <w:szCs w:val="24"/>
        </w:rPr>
        <w:t xml:space="preserve"> документов, перечисленных в части 5 настоящей статьи.</w:t>
      </w:r>
    </w:p>
    <w:p w:rsidR="008C69BE" w:rsidRPr="00D337FA" w:rsidRDefault="008C69BE"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7. В регистрации депутатского объединения может быть отказано только в случае несоответствия представленных документов требованиям настоящего Регламента.</w:t>
      </w:r>
    </w:p>
    <w:p w:rsidR="008C69BE" w:rsidRPr="00D337FA" w:rsidRDefault="008C69BE"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8. Депутатские объединения, не зарегистрированные в соответствии с настоящей статьёй, не пользуются правами депутатского объединения, определенными настоящим Регламентом.</w:t>
      </w:r>
    </w:p>
    <w:p w:rsidR="008C69BE" w:rsidRPr="00D337FA" w:rsidRDefault="008C69BE"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9.  Все зарегистрированные депутатские объединения подлежат внесению в реестр депутатских объединений Совета Плёсского городского поселения. Порядок ведения реестра депутатских объединений в Совете Плёсского городского поселения утверждается распоряжением </w:t>
      </w:r>
      <w:r w:rsidR="006905C4">
        <w:rPr>
          <w:rFonts w:ascii="Times New Roman" w:hAnsi="Times New Roman" w:cs="Times New Roman"/>
          <w:sz w:val="24"/>
          <w:szCs w:val="24"/>
        </w:rPr>
        <w:t>Председателя</w:t>
      </w:r>
      <w:r w:rsidRPr="00D337FA">
        <w:rPr>
          <w:rFonts w:ascii="Times New Roman" w:hAnsi="Times New Roman" w:cs="Times New Roman"/>
          <w:sz w:val="24"/>
          <w:szCs w:val="24"/>
        </w:rPr>
        <w:t xml:space="preserve"> Совета Плёсского городского поселения. </w:t>
      </w:r>
    </w:p>
    <w:p w:rsidR="008C69BE" w:rsidRPr="00D337FA" w:rsidRDefault="008C69BE"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10. Депутат вправе состоять только в одном депутатском объединении. Депутат входит в состав депутатского объединения на основании решения большинства от общего числа членов депутатской группы по его письменному заявлению. Депутат выводится из состава депутатского объединения на основании решения большинства от общего числа членов объединения об исключении его из депутатской группы, а также в случае подачи им на имя руководителя объединения письменного заявления:</w:t>
      </w:r>
    </w:p>
    <w:p w:rsidR="008C69BE" w:rsidRPr="00D337FA" w:rsidRDefault="008C69BE"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а) о выходе из депутатского объединения;</w:t>
      </w:r>
    </w:p>
    <w:p w:rsidR="008C69BE" w:rsidRPr="00D337FA" w:rsidRDefault="008C69BE"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б) о переходе в другое зарегистрированное депутатское объединение;</w:t>
      </w:r>
    </w:p>
    <w:p w:rsidR="008C69BE" w:rsidRPr="00D337FA" w:rsidRDefault="008C69BE"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в) о вхождении во вновь образуемую депутатскую группу.</w:t>
      </w:r>
    </w:p>
    <w:p w:rsidR="008C69BE" w:rsidRPr="00D337FA" w:rsidRDefault="008C69BE"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11. Датой выхода депутата из депутатского объединения считается дата регистрации заявления депутата или соответствующего решения депутатского объединения </w:t>
      </w:r>
      <w:r w:rsidR="006905C4">
        <w:rPr>
          <w:rFonts w:ascii="Times New Roman" w:hAnsi="Times New Roman" w:cs="Times New Roman"/>
          <w:sz w:val="24"/>
          <w:szCs w:val="24"/>
        </w:rPr>
        <w:t>Председателем</w:t>
      </w:r>
      <w:r w:rsidRPr="00D337FA">
        <w:rPr>
          <w:rFonts w:ascii="Times New Roman" w:hAnsi="Times New Roman" w:cs="Times New Roman"/>
          <w:sz w:val="24"/>
          <w:szCs w:val="24"/>
        </w:rPr>
        <w:t xml:space="preserve"> Совета Плёсского городского поселения. Датой вхождения депутата в депутатское объединение считается день, следующий за днём регистрации документов </w:t>
      </w:r>
      <w:r w:rsidR="006905C4">
        <w:rPr>
          <w:rFonts w:ascii="Times New Roman" w:hAnsi="Times New Roman" w:cs="Times New Roman"/>
          <w:sz w:val="24"/>
          <w:szCs w:val="24"/>
        </w:rPr>
        <w:t>Председателем</w:t>
      </w:r>
      <w:r w:rsidRPr="00D337FA">
        <w:rPr>
          <w:rFonts w:ascii="Times New Roman" w:hAnsi="Times New Roman" w:cs="Times New Roman"/>
          <w:sz w:val="24"/>
          <w:szCs w:val="24"/>
        </w:rPr>
        <w:t xml:space="preserve"> Совета Плёсского городского поселения. </w:t>
      </w:r>
    </w:p>
    <w:p w:rsidR="008C69BE" w:rsidRPr="00D337FA" w:rsidRDefault="008C69BE"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   12. В случае</w:t>
      </w:r>
      <w:r w:rsidR="00244BB3" w:rsidRPr="00D337FA">
        <w:rPr>
          <w:rFonts w:ascii="Times New Roman" w:hAnsi="Times New Roman" w:cs="Times New Roman"/>
          <w:sz w:val="24"/>
          <w:szCs w:val="24"/>
        </w:rPr>
        <w:t>,</w:t>
      </w:r>
      <w:r w:rsidRPr="00D337FA">
        <w:rPr>
          <w:rFonts w:ascii="Times New Roman" w:hAnsi="Times New Roman" w:cs="Times New Roman"/>
          <w:sz w:val="24"/>
          <w:szCs w:val="24"/>
        </w:rPr>
        <w:t xml:space="preserve"> если число членов фракции и число членов депутатской группы становится менее трех, и соответственно по истечении семи дней со дня установления </w:t>
      </w:r>
      <w:r w:rsidR="006905C4">
        <w:rPr>
          <w:rFonts w:ascii="Times New Roman" w:hAnsi="Times New Roman" w:cs="Times New Roman"/>
          <w:sz w:val="24"/>
          <w:szCs w:val="24"/>
        </w:rPr>
        <w:t>Председателем</w:t>
      </w:r>
      <w:r w:rsidRPr="00D337FA">
        <w:rPr>
          <w:rFonts w:ascii="Times New Roman" w:hAnsi="Times New Roman" w:cs="Times New Roman"/>
          <w:sz w:val="24"/>
          <w:szCs w:val="24"/>
        </w:rPr>
        <w:t xml:space="preserve"> Совета Плёсского городского поселения этого факта деятельность соответствующего депутатского объединения считается прекращённой, о чём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 xml:space="preserve"> </w:t>
      </w:r>
      <w:r w:rsidRPr="00D337FA">
        <w:rPr>
          <w:rFonts w:ascii="Times New Roman" w:hAnsi="Times New Roman" w:cs="Times New Roman"/>
          <w:sz w:val="24"/>
          <w:szCs w:val="24"/>
        </w:rPr>
        <w:lastRenderedPageBreak/>
        <w:t>Совета Плёсского городского поселения издаёт распоряжение, направляемое на ближайшее заседание Совета Плёсского городского поселения.</w:t>
      </w:r>
    </w:p>
    <w:p w:rsidR="008C69BE" w:rsidRPr="00D337FA" w:rsidRDefault="008C69BE"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 13. Материально-техническое обеспечение деятельности фракции осуществляет аппарат Совета Плёсского городского поселения.</w:t>
      </w:r>
    </w:p>
    <w:p w:rsidR="008C69BE" w:rsidRPr="00D337FA" w:rsidRDefault="008C69BE" w:rsidP="00DB51FF">
      <w:pPr>
        <w:spacing w:after="0" w:line="240" w:lineRule="auto"/>
        <w:ind w:firstLine="709"/>
        <w:jc w:val="both"/>
        <w:rPr>
          <w:rFonts w:ascii="Times New Roman" w:hAnsi="Times New Roman" w:cs="Times New Roman"/>
          <w:sz w:val="24"/>
          <w:szCs w:val="24"/>
          <w:u w:val="single"/>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 xml:space="preserve">Глава </w:t>
      </w:r>
      <w:r w:rsidR="007C5139">
        <w:rPr>
          <w:rFonts w:ascii="Times New Roman" w:hAnsi="Times New Roman" w:cs="Times New Roman"/>
          <w:sz w:val="24"/>
          <w:szCs w:val="24"/>
        </w:rPr>
        <w:t>8</w:t>
      </w:r>
      <w:r w:rsidRPr="00D337FA">
        <w:rPr>
          <w:rFonts w:ascii="Times New Roman" w:hAnsi="Times New Roman" w:cs="Times New Roman"/>
          <w:b/>
          <w:bCs/>
          <w:sz w:val="24"/>
          <w:szCs w:val="24"/>
        </w:rPr>
        <w:t>. КОМИССИИ СОВЕТА</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 xml:space="preserve">Статья </w:t>
      </w:r>
      <w:r w:rsidR="007C5139">
        <w:rPr>
          <w:rFonts w:ascii="Times New Roman" w:hAnsi="Times New Roman" w:cs="Times New Roman"/>
          <w:sz w:val="24"/>
          <w:szCs w:val="24"/>
        </w:rPr>
        <w:t>50</w:t>
      </w:r>
      <w:r w:rsidRPr="00D337FA">
        <w:rPr>
          <w:rFonts w:ascii="Times New Roman" w:hAnsi="Times New Roman" w:cs="Times New Roman"/>
          <w:sz w:val="24"/>
          <w:szCs w:val="24"/>
        </w:rPr>
        <w:t xml:space="preserve">. </w:t>
      </w:r>
      <w:r w:rsidRPr="00D337FA">
        <w:rPr>
          <w:rFonts w:ascii="Times New Roman" w:hAnsi="Times New Roman" w:cs="Times New Roman"/>
          <w:b/>
          <w:bCs/>
          <w:sz w:val="24"/>
          <w:szCs w:val="24"/>
        </w:rPr>
        <w:t>Постоянные комиссии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1. Совет из своего состава образует постоянные комиссии Совета. Постоянные комиссии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а) осуществляют подготовку заключений по проектам решений Совета, обращениям организаций, предприятий, учреждений всех форм собственности, обращениям граждан;</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б) разрабатывают проекты решений и иных актов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в) организуют проведение депутатских слушаний;</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г) готовят предложения и рекомендации, вносят их на рассмотрение органов местного самоуправления, органов государственной власти;</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д) содействуют депутатам, главе поселения, администрации поселения, органам территориального общественного самоуправления, предприятиям, учреждениям, организациям и гражданам в их деятельности по осуществлению прав и законных интересов;</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е) осуществляют контроль за исполнением планов работ комиссий, Совета, решений и иных актов Совета, относящихся к их компетенции, согласно принятых сроков.</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Материалы по контролю оформляются справкой и представляются в аппарат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При внесении на рассмотрение Советом материалов и проектов по вопросам, отнесенным к ведению постоянной комиссии, ее заключение обязательно.</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2. Структура, полномочия, предметы ведения, порядок избрания и организация работы постоянных комиссий определяются настоящим Регламентом и положениями о комиссиях, утверждаемыми Советом.</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3. Состав комиссии не может состоять менее, чем из трех депутатов. Депутат не может входить более чем в две комиссии и занимать должность </w:t>
      </w:r>
      <w:r w:rsidR="006905C4">
        <w:rPr>
          <w:rFonts w:ascii="Times New Roman" w:hAnsi="Times New Roman" w:cs="Times New Roman"/>
          <w:sz w:val="24"/>
          <w:szCs w:val="24"/>
        </w:rPr>
        <w:t>Председателя</w:t>
      </w:r>
      <w:r w:rsidRPr="00D337FA">
        <w:rPr>
          <w:rFonts w:ascii="Times New Roman" w:hAnsi="Times New Roman" w:cs="Times New Roman"/>
          <w:sz w:val="24"/>
          <w:szCs w:val="24"/>
        </w:rPr>
        <w:t xml:space="preserve"> комиссии не более чем в одной из них. Персональный состав комиссий утверждается решением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4. Комиссии избирают из своего состава </w:t>
      </w:r>
      <w:r w:rsidR="006905C4">
        <w:rPr>
          <w:rFonts w:ascii="Times New Roman" w:hAnsi="Times New Roman" w:cs="Times New Roman"/>
          <w:sz w:val="24"/>
          <w:szCs w:val="24"/>
        </w:rPr>
        <w:t>Председателя</w:t>
      </w:r>
      <w:r w:rsidRPr="00D337FA">
        <w:rPr>
          <w:rFonts w:ascii="Times New Roman" w:hAnsi="Times New Roman" w:cs="Times New Roman"/>
          <w:sz w:val="24"/>
          <w:szCs w:val="24"/>
        </w:rPr>
        <w:t xml:space="preserve"> и секретаря.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 xml:space="preserve"> комиссии избирается (отзывается) на заседании комиссии большинством голосов от числа членов комиссии. Совет своим решением утверждает результаты выборов (отзыва) </w:t>
      </w:r>
      <w:r w:rsidR="006905C4">
        <w:rPr>
          <w:rFonts w:ascii="Times New Roman" w:hAnsi="Times New Roman" w:cs="Times New Roman"/>
          <w:sz w:val="24"/>
          <w:szCs w:val="24"/>
        </w:rPr>
        <w:t>Председателя</w:t>
      </w:r>
      <w:r w:rsidRPr="00D337FA">
        <w:rPr>
          <w:rFonts w:ascii="Times New Roman" w:hAnsi="Times New Roman" w:cs="Times New Roman"/>
          <w:sz w:val="24"/>
          <w:szCs w:val="24"/>
        </w:rPr>
        <w:t xml:space="preserve"> комиссии. Полномочия </w:t>
      </w:r>
      <w:r w:rsidR="006905C4">
        <w:rPr>
          <w:rFonts w:ascii="Times New Roman" w:hAnsi="Times New Roman" w:cs="Times New Roman"/>
          <w:sz w:val="24"/>
          <w:szCs w:val="24"/>
        </w:rPr>
        <w:t>Председателя</w:t>
      </w:r>
      <w:r w:rsidRPr="00D337FA">
        <w:rPr>
          <w:rFonts w:ascii="Times New Roman" w:hAnsi="Times New Roman" w:cs="Times New Roman"/>
          <w:sz w:val="24"/>
          <w:szCs w:val="24"/>
        </w:rPr>
        <w:t xml:space="preserve"> комиссии устанавливаются положением о соответствующей комиссии.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 xml:space="preserve"> и заместитель </w:t>
      </w:r>
      <w:r w:rsidR="006905C4">
        <w:rPr>
          <w:rFonts w:ascii="Times New Roman" w:hAnsi="Times New Roman" w:cs="Times New Roman"/>
          <w:sz w:val="24"/>
          <w:szCs w:val="24"/>
        </w:rPr>
        <w:t>Председателя</w:t>
      </w:r>
      <w:r w:rsidRPr="00D337FA">
        <w:rPr>
          <w:rFonts w:ascii="Times New Roman" w:hAnsi="Times New Roman" w:cs="Times New Roman"/>
          <w:sz w:val="24"/>
          <w:szCs w:val="24"/>
        </w:rPr>
        <w:t xml:space="preserve"> Совета не могут быть </w:t>
      </w:r>
      <w:r w:rsidR="006905C4">
        <w:rPr>
          <w:rFonts w:ascii="Times New Roman" w:hAnsi="Times New Roman" w:cs="Times New Roman"/>
          <w:sz w:val="24"/>
          <w:szCs w:val="24"/>
        </w:rPr>
        <w:t>Председателя</w:t>
      </w:r>
      <w:r w:rsidRPr="00D337FA">
        <w:rPr>
          <w:rFonts w:ascii="Times New Roman" w:hAnsi="Times New Roman" w:cs="Times New Roman"/>
          <w:sz w:val="24"/>
          <w:szCs w:val="24"/>
        </w:rPr>
        <w:t>ми постоянных комиссий.</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5. Члены комиссии созываются ее </w:t>
      </w:r>
      <w:r w:rsidR="006905C4">
        <w:rPr>
          <w:rFonts w:ascii="Times New Roman" w:hAnsi="Times New Roman" w:cs="Times New Roman"/>
          <w:sz w:val="24"/>
          <w:szCs w:val="24"/>
        </w:rPr>
        <w:t>Председателем</w:t>
      </w:r>
      <w:r w:rsidRPr="00D337FA">
        <w:rPr>
          <w:rFonts w:ascii="Times New Roman" w:hAnsi="Times New Roman" w:cs="Times New Roman"/>
          <w:sz w:val="24"/>
          <w:szCs w:val="24"/>
        </w:rPr>
        <w:t xml:space="preserve"> на очередные </w:t>
      </w:r>
      <w:r w:rsidRPr="00CE4588">
        <w:rPr>
          <w:rFonts w:ascii="Times New Roman" w:hAnsi="Times New Roman" w:cs="Times New Roman"/>
          <w:sz w:val="24"/>
          <w:szCs w:val="24"/>
          <w:highlight w:val="yellow"/>
        </w:rPr>
        <w:t>заседания</w:t>
      </w:r>
      <w:r w:rsidR="00CE4588" w:rsidRPr="00CE4588">
        <w:rPr>
          <w:rFonts w:ascii="Times New Roman" w:hAnsi="Times New Roman" w:cs="Times New Roman"/>
          <w:sz w:val="24"/>
          <w:szCs w:val="24"/>
          <w:highlight w:val="yellow"/>
        </w:rPr>
        <w:t>,</w:t>
      </w:r>
      <w:r w:rsidRPr="00CE4588">
        <w:rPr>
          <w:rFonts w:ascii="Times New Roman" w:hAnsi="Times New Roman" w:cs="Times New Roman"/>
          <w:sz w:val="24"/>
          <w:szCs w:val="24"/>
          <w:highlight w:val="yellow"/>
        </w:rPr>
        <w:t xml:space="preserve"> </w:t>
      </w:r>
      <w:r w:rsidR="00CE4588" w:rsidRPr="00CE4588">
        <w:rPr>
          <w:rFonts w:ascii="Times New Roman" w:hAnsi="Times New Roman" w:cs="Times New Roman"/>
          <w:sz w:val="24"/>
          <w:szCs w:val="24"/>
          <w:highlight w:val="yellow"/>
        </w:rPr>
        <w:t xml:space="preserve">как правило, </w:t>
      </w:r>
      <w:r w:rsidRPr="00CE4588">
        <w:rPr>
          <w:rFonts w:ascii="Times New Roman" w:hAnsi="Times New Roman" w:cs="Times New Roman"/>
          <w:sz w:val="24"/>
          <w:szCs w:val="24"/>
          <w:highlight w:val="yellow"/>
        </w:rPr>
        <w:t>не</w:t>
      </w:r>
      <w:r w:rsidRPr="00D337FA">
        <w:rPr>
          <w:rFonts w:ascii="Times New Roman" w:hAnsi="Times New Roman" w:cs="Times New Roman"/>
          <w:sz w:val="24"/>
          <w:szCs w:val="24"/>
        </w:rPr>
        <w:t xml:space="preserve"> реже двух раз в месяц, а также на внеочередные заседания по инициативе большинства членов комиссии или </w:t>
      </w:r>
      <w:r w:rsidR="006905C4">
        <w:rPr>
          <w:rFonts w:ascii="Times New Roman" w:hAnsi="Times New Roman" w:cs="Times New Roman"/>
          <w:sz w:val="24"/>
          <w:szCs w:val="24"/>
        </w:rPr>
        <w:t>Председателя</w:t>
      </w:r>
      <w:r w:rsidRPr="00D337FA">
        <w:rPr>
          <w:rFonts w:ascii="Times New Roman" w:hAnsi="Times New Roman" w:cs="Times New Roman"/>
          <w:sz w:val="24"/>
          <w:szCs w:val="24"/>
        </w:rPr>
        <w:t xml:space="preserve">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Заседание комиссии правомочно, если на нем присутствует более половины от общего числа членов комиссии.</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Заседание комиссии оформляется протоколом, который подписывается </w:t>
      </w:r>
      <w:r w:rsidR="00977604">
        <w:rPr>
          <w:rFonts w:ascii="Times New Roman" w:hAnsi="Times New Roman" w:cs="Times New Roman"/>
          <w:sz w:val="24"/>
          <w:szCs w:val="24"/>
        </w:rPr>
        <w:t>Председатель</w:t>
      </w:r>
      <w:r w:rsidRPr="00D337FA">
        <w:rPr>
          <w:rFonts w:ascii="Times New Roman" w:hAnsi="Times New Roman" w:cs="Times New Roman"/>
          <w:sz w:val="24"/>
          <w:szCs w:val="24"/>
        </w:rPr>
        <w:t>ствовавшим на заседании и секретарем.</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6. Решения комиссии принимаются большинством от общего числа членов комиссии и оформляются в форме заключения, подписанного </w:t>
      </w:r>
      <w:r w:rsidR="006905C4">
        <w:rPr>
          <w:rFonts w:ascii="Times New Roman" w:hAnsi="Times New Roman" w:cs="Times New Roman"/>
          <w:sz w:val="24"/>
          <w:szCs w:val="24"/>
        </w:rPr>
        <w:t>Председателем</w:t>
      </w:r>
      <w:r w:rsidRPr="00D337FA">
        <w:rPr>
          <w:rFonts w:ascii="Times New Roman" w:hAnsi="Times New Roman" w:cs="Times New Roman"/>
          <w:sz w:val="24"/>
          <w:szCs w:val="24"/>
        </w:rPr>
        <w:t xml:space="preserve"> комиссии.</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7. Для подготовки рассматриваемых вопросов и организации депутатских слушаний комиссия может создавать рабочие группы с привлечением депутатов Совета, представителей государственных и общественных органов и организаций, научных учреждений, а также специалистов и ученых.</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Комиссии вправе привлекать к своей работе специалистов различного профиля в качестве экспертов.</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8. Комиссии вправе запрашивать у государственных, муниципальных, общественных и иных органов и организаций, должностных лиц материалы и документы, необходимые для их деятельности, если это не противоречит действующему законодательству.</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lastRenderedPageBreak/>
        <w:t>9. Комиссии вправе проводить совместные заседания. Решения комиссий, принимаемые на совместном заседании, признаются законными, если в каждой из комиссий на совместном заседании присутствовало более половины ее членов.</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10. Совет в обязательном порядке образует постоянные комиссии:</w:t>
      </w:r>
    </w:p>
    <w:p w:rsidR="00DA44ED" w:rsidRPr="00D337FA" w:rsidRDefault="00DA44ED" w:rsidP="00DB51FF">
      <w:pPr>
        <w:spacing w:after="0" w:line="240" w:lineRule="auto"/>
        <w:ind w:firstLine="709"/>
        <w:jc w:val="both"/>
        <w:rPr>
          <w:rFonts w:ascii="Times New Roman" w:hAnsi="Times New Roman" w:cs="Times New Roman"/>
          <w:sz w:val="24"/>
          <w:szCs w:val="24"/>
        </w:rPr>
      </w:pPr>
      <w:proofErr w:type="gramStart"/>
      <w:r w:rsidRPr="00D337FA">
        <w:rPr>
          <w:rFonts w:ascii="Times New Roman" w:hAnsi="Times New Roman" w:cs="Times New Roman"/>
          <w:sz w:val="24"/>
          <w:szCs w:val="24"/>
        </w:rPr>
        <w:t xml:space="preserve">а) </w:t>
      </w:r>
      <w:r w:rsidR="009A79B7">
        <w:rPr>
          <w:rFonts w:ascii="Times New Roman" w:hAnsi="Times New Roman" w:cs="Times New Roman"/>
          <w:sz w:val="24"/>
          <w:szCs w:val="24"/>
        </w:rPr>
        <w:t xml:space="preserve">  </w:t>
      </w:r>
      <w:proofErr w:type="gramEnd"/>
      <w:r w:rsidR="009A79B7">
        <w:rPr>
          <w:rFonts w:ascii="Times New Roman" w:hAnsi="Times New Roman" w:cs="Times New Roman"/>
          <w:sz w:val="24"/>
          <w:szCs w:val="24"/>
        </w:rPr>
        <w:t xml:space="preserve"> </w:t>
      </w:r>
      <w:r w:rsidRPr="00D337FA">
        <w:rPr>
          <w:rFonts w:ascii="Times New Roman" w:hAnsi="Times New Roman" w:cs="Times New Roman"/>
          <w:sz w:val="24"/>
          <w:szCs w:val="24"/>
        </w:rPr>
        <w:t>мандатную;</w:t>
      </w:r>
    </w:p>
    <w:p w:rsidR="00DA44ED" w:rsidRPr="00D337FA" w:rsidRDefault="009A79B7" w:rsidP="001B09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контрольно-счётную</w:t>
      </w:r>
      <w:r w:rsidRPr="009A79B7">
        <w:rPr>
          <w:rFonts w:ascii="Times New Roman" w:hAnsi="Times New Roman" w:cs="Times New Roman"/>
          <w:sz w:val="24"/>
          <w:szCs w:val="24"/>
        </w:rPr>
        <w:t xml:space="preserve"> палат</w:t>
      </w:r>
      <w:r>
        <w:rPr>
          <w:rFonts w:ascii="Times New Roman" w:hAnsi="Times New Roman" w:cs="Times New Roman"/>
          <w:sz w:val="24"/>
          <w:szCs w:val="24"/>
        </w:rPr>
        <w:t>у</w:t>
      </w:r>
      <w:r w:rsidRPr="009A79B7">
        <w:rPr>
          <w:rFonts w:ascii="Times New Roman" w:hAnsi="Times New Roman" w:cs="Times New Roman"/>
          <w:sz w:val="24"/>
          <w:szCs w:val="24"/>
        </w:rPr>
        <w:t xml:space="preserve"> Плёсского городского поселения Приволжского муниципального района Ивановской области</w:t>
      </w:r>
      <w:r w:rsidR="001B093B">
        <w:rPr>
          <w:rFonts w:ascii="Times New Roman" w:hAnsi="Times New Roman" w:cs="Times New Roman"/>
          <w:sz w:val="24"/>
          <w:szCs w:val="24"/>
        </w:rPr>
        <w:t>.</w:t>
      </w:r>
    </w:p>
    <w:p w:rsidR="00861B7A" w:rsidRDefault="00861B7A" w:rsidP="00DB51FF">
      <w:pPr>
        <w:spacing w:after="0" w:line="240" w:lineRule="auto"/>
        <w:ind w:firstLine="709"/>
        <w:jc w:val="center"/>
        <w:rPr>
          <w:rFonts w:ascii="Times New Roman" w:hAnsi="Times New Roman" w:cs="Times New Roman"/>
          <w:sz w:val="24"/>
          <w:szCs w:val="24"/>
        </w:rPr>
      </w:pPr>
    </w:p>
    <w:p w:rsidR="007C5139" w:rsidRPr="00D337FA" w:rsidRDefault="007C5139"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Статья 5</w:t>
      </w:r>
      <w:r w:rsidR="007C5139">
        <w:rPr>
          <w:rFonts w:ascii="Times New Roman" w:hAnsi="Times New Roman" w:cs="Times New Roman"/>
          <w:sz w:val="24"/>
          <w:szCs w:val="24"/>
        </w:rPr>
        <w:t>1</w:t>
      </w:r>
      <w:r w:rsidRPr="00D337FA">
        <w:rPr>
          <w:rFonts w:ascii="Times New Roman" w:hAnsi="Times New Roman" w:cs="Times New Roman"/>
          <w:b/>
          <w:bCs/>
          <w:sz w:val="24"/>
          <w:szCs w:val="24"/>
        </w:rPr>
        <w:t>. Мандатная комиссия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1. Проверяет результаты выборов депутатов и подтверждает их полномочия.</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2. Рассматривает и доводит до сведения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поступившие заявления о сложении депутатских полномочий;</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заявления от избирателей по отзыву депутатов;</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заявления о нарушении этики и поведения депутатов;</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предоставления прокурора о даче согласия на привлечение депутата к уголовной ответственности;</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образование, изменения в составах, прекращение деятельности депутатских групп.</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3. Разбирает конфликтные ситуации.</w:t>
      </w:r>
    </w:p>
    <w:p w:rsidR="00DA44ED"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4. Осуществляет регистрацию депутатских групп, в соответствии с настоящим Регламентом.</w:t>
      </w:r>
    </w:p>
    <w:p w:rsidR="001B093B" w:rsidRPr="00D337FA" w:rsidRDefault="001B093B" w:rsidP="00DB51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Выявляет </w:t>
      </w:r>
      <w:proofErr w:type="spellStart"/>
      <w:r>
        <w:rPr>
          <w:rFonts w:ascii="Times New Roman" w:hAnsi="Times New Roman" w:cs="Times New Roman"/>
          <w:sz w:val="24"/>
          <w:szCs w:val="24"/>
        </w:rPr>
        <w:t>коррупциогенные</w:t>
      </w:r>
      <w:proofErr w:type="spellEnd"/>
      <w:r>
        <w:rPr>
          <w:rFonts w:ascii="Times New Roman" w:hAnsi="Times New Roman" w:cs="Times New Roman"/>
          <w:sz w:val="24"/>
          <w:szCs w:val="24"/>
        </w:rPr>
        <w:t xml:space="preserve"> факторы в проектах нормативно-правовых актов.</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DA44ED" w:rsidRPr="0051583D"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Статья 5</w:t>
      </w:r>
      <w:r w:rsidR="007C5139">
        <w:rPr>
          <w:rFonts w:ascii="Times New Roman" w:hAnsi="Times New Roman" w:cs="Times New Roman"/>
          <w:sz w:val="24"/>
          <w:szCs w:val="24"/>
        </w:rPr>
        <w:t>2</w:t>
      </w:r>
      <w:r w:rsidRPr="00D337FA">
        <w:rPr>
          <w:rFonts w:ascii="Times New Roman" w:hAnsi="Times New Roman" w:cs="Times New Roman"/>
          <w:sz w:val="24"/>
          <w:szCs w:val="24"/>
        </w:rPr>
        <w:t xml:space="preserve">. </w:t>
      </w:r>
      <w:r w:rsidR="0051583D" w:rsidRPr="0051583D">
        <w:rPr>
          <w:rFonts w:ascii="Times New Roman" w:hAnsi="Times New Roman" w:cs="Times New Roman"/>
          <w:b/>
          <w:sz w:val="24"/>
          <w:szCs w:val="24"/>
        </w:rPr>
        <w:t>Контрольно-счётная палата Плёсского городского поселения Приволжского муниципального района Ивановской области</w:t>
      </w:r>
    </w:p>
    <w:p w:rsidR="00DA44ED" w:rsidRPr="00D337FA" w:rsidRDefault="00800C3F" w:rsidP="00800C3F">
      <w:pPr>
        <w:pStyle w:val="a3"/>
        <w:ind w:left="720"/>
        <w:jc w:val="both"/>
        <w:rPr>
          <w:sz w:val="24"/>
        </w:rPr>
      </w:pPr>
      <w:r>
        <w:rPr>
          <w:rFonts w:eastAsiaTheme="minorEastAsia"/>
          <w:sz w:val="24"/>
        </w:rPr>
        <w:t xml:space="preserve">1. Является </w:t>
      </w:r>
      <w:r w:rsidRPr="00800C3F">
        <w:rPr>
          <w:rFonts w:eastAsiaTheme="minorEastAsia"/>
          <w:sz w:val="24"/>
        </w:rPr>
        <w:t>контрольно-счетны</w:t>
      </w:r>
      <w:r>
        <w:rPr>
          <w:rFonts w:eastAsiaTheme="minorEastAsia"/>
          <w:sz w:val="24"/>
        </w:rPr>
        <w:t>м</w:t>
      </w:r>
      <w:r w:rsidRPr="00800C3F">
        <w:rPr>
          <w:rFonts w:eastAsiaTheme="minorEastAsia"/>
          <w:sz w:val="24"/>
        </w:rPr>
        <w:t xml:space="preserve"> орган</w:t>
      </w:r>
      <w:r>
        <w:rPr>
          <w:rFonts w:eastAsiaTheme="minorEastAsia"/>
          <w:sz w:val="24"/>
        </w:rPr>
        <w:t>ом</w:t>
      </w:r>
      <w:r w:rsidRPr="00800C3F">
        <w:rPr>
          <w:rFonts w:eastAsiaTheme="minorEastAsia"/>
          <w:sz w:val="24"/>
        </w:rPr>
        <w:t xml:space="preserve"> </w:t>
      </w:r>
      <w:r>
        <w:rPr>
          <w:rFonts w:eastAsiaTheme="minorEastAsia"/>
          <w:sz w:val="24"/>
        </w:rPr>
        <w:t xml:space="preserve">Плёсского городского поселения. </w:t>
      </w:r>
    </w:p>
    <w:p w:rsidR="00800C3F" w:rsidRDefault="00400328" w:rsidP="00800C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Задачи Контрольно-счётной палаты</w:t>
      </w:r>
      <w:r w:rsidRPr="00400328">
        <w:rPr>
          <w:rFonts w:ascii="Times New Roman" w:hAnsi="Times New Roman" w:cs="Times New Roman"/>
          <w:sz w:val="24"/>
          <w:szCs w:val="24"/>
        </w:rPr>
        <w:t xml:space="preserve"> Плёсского городского поселения Приволжского муниципального района Ивановской области</w:t>
      </w:r>
      <w:r>
        <w:rPr>
          <w:rFonts w:ascii="Times New Roman" w:hAnsi="Times New Roman" w:cs="Times New Roman"/>
          <w:sz w:val="24"/>
          <w:szCs w:val="24"/>
        </w:rPr>
        <w:t>:</w:t>
      </w:r>
    </w:p>
    <w:p w:rsidR="00800C3F" w:rsidRPr="00800C3F" w:rsidRDefault="00800C3F" w:rsidP="00800C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00C3F">
        <w:rPr>
          <w:rFonts w:ascii="Times New Roman" w:hAnsi="Times New Roman" w:cs="Times New Roman"/>
          <w:sz w:val="24"/>
          <w:szCs w:val="24"/>
        </w:rPr>
        <w:t xml:space="preserve"> осуществление контроля за исполнением доходных и расходных статей местного бюджета,</w:t>
      </w:r>
    </w:p>
    <w:p w:rsidR="00861B7A" w:rsidRDefault="00800C3F" w:rsidP="00800C3F">
      <w:pPr>
        <w:spacing w:after="0" w:line="240" w:lineRule="auto"/>
        <w:ind w:firstLine="709"/>
        <w:jc w:val="both"/>
        <w:rPr>
          <w:rFonts w:ascii="Times New Roman" w:hAnsi="Times New Roman" w:cs="Times New Roman"/>
          <w:sz w:val="24"/>
          <w:szCs w:val="24"/>
        </w:rPr>
      </w:pPr>
      <w:r w:rsidRPr="00800C3F">
        <w:rPr>
          <w:rFonts w:ascii="Times New Roman" w:hAnsi="Times New Roman" w:cs="Times New Roman"/>
          <w:sz w:val="24"/>
          <w:szCs w:val="24"/>
        </w:rPr>
        <w:t>- определение эффективности и целесообразности расходования финансовых ресурсов Плёсского городского поселения и соблюдение порядка управления и распоряжения имуществом, находящимся в муниципальной собственности.</w:t>
      </w:r>
    </w:p>
    <w:p w:rsidR="00800C3F" w:rsidRDefault="00800C3F" w:rsidP="00800C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э</w:t>
      </w:r>
      <w:r w:rsidRPr="00800C3F">
        <w:rPr>
          <w:rFonts w:ascii="Times New Roman" w:hAnsi="Times New Roman" w:cs="Times New Roman"/>
          <w:sz w:val="24"/>
          <w:szCs w:val="24"/>
        </w:rPr>
        <w:t>кспертиз</w:t>
      </w:r>
      <w:r>
        <w:rPr>
          <w:rFonts w:ascii="Times New Roman" w:hAnsi="Times New Roman" w:cs="Times New Roman"/>
          <w:sz w:val="24"/>
          <w:szCs w:val="24"/>
        </w:rPr>
        <w:t>а</w:t>
      </w:r>
      <w:r w:rsidRPr="00800C3F">
        <w:rPr>
          <w:rFonts w:ascii="Times New Roman" w:hAnsi="Times New Roman" w:cs="Times New Roman"/>
          <w:sz w:val="24"/>
          <w:szCs w:val="24"/>
        </w:rPr>
        <w:t xml:space="preserve"> проектов </w:t>
      </w:r>
      <w:r>
        <w:rPr>
          <w:rFonts w:ascii="Times New Roman" w:hAnsi="Times New Roman" w:cs="Times New Roman"/>
          <w:sz w:val="24"/>
          <w:szCs w:val="24"/>
        </w:rPr>
        <w:t>бюджета Плёсского городского поселения;</w:t>
      </w:r>
    </w:p>
    <w:p w:rsidR="00800C3F" w:rsidRDefault="00800C3F" w:rsidP="00800C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Pr="00800C3F">
        <w:rPr>
          <w:rFonts w:ascii="Times New Roman" w:hAnsi="Times New Roman" w:cs="Times New Roman"/>
          <w:sz w:val="24"/>
          <w:szCs w:val="24"/>
        </w:rPr>
        <w:t>нешн</w:t>
      </w:r>
      <w:r>
        <w:rPr>
          <w:rFonts w:ascii="Times New Roman" w:hAnsi="Times New Roman" w:cs="Times New Roman"/>
          <w:sz w:val="24"/>
          <w:szCs w:val="24"/>
        </w:rPr>
        <w:t>яя</w:t>
      </w:r>
      <w:r w:rsidRPr="00800C3F">
        <w:rPr>
          <w:rFonts w:ascii="Times New Roman" w:hAnsi="Times New Roman" w:cs="Times New Roman"/>
          <w:sz w:val="24"/>
          <w:szCs w:val="24"/>
        </w:rPr>
        <w:t xml:space="preserve"> проверк</w:t>
      </w:r>
      <w:r>
        <w:rPr>
          <w:rFonts w:ascii="Times New Roman" w:hAnsi="Times New Roman" w:cs="Times New Roman"/>
          <w:sz w:val="24"/>
          <w:szCs w:val="24"/>
        </w:rPr>
        <w:t>а</w:t>
      </w:r>
      <w:r w:rsidRPr="00800C3F">
        <w:rPr>
          <w:rFonts w:ascii="Times New Roman" w:hAnsi="Times New Roman" w:cs="Times New Roman"/>
          <w:sz w:val="24"/>
          <w:szCs w:val="24"/>
        </w:rPr>
        <w:t xml:space="preserve"> годового отчета</w:t>
      </w:r>
      <w:r>
        <w:rPr>
          <w:rFonts w:ascii="Times New Roman" w:hAnsi="Times New Roman" w:cs="Times New Roman"/>
          <w:sz w:val="24"/>
          <w:szCs w:val="24"/>
        </w:rPr>
        <w:t xml:space="preserve"> об исполнении местного бюджета;</w:t>
      </w:r>
    </w:p>
    <w:p w:rsidR="00800C3F" w:rsidRPr="00800C3F" w:rsidRDefault="00800C3F" w:rsidP="00800C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Pr="00800C3F">
        <w:rPr>
          <w:rFonts w:ascii="Times New Roman" w:hAnsi="Times New Roman" w:cs="Times New Roman"/>
          <w:sz w:val="24"/>
          <w:szCs w:val="24"/>
        </w:rPr>
        <w:t>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00C3F" w:rsidRPr="00800C3F" w:rsidRDefault="00800C3F" w:rsidP="00800C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w:t>
      </w:r>
      <w:r w:rsidRPr="00800C3F">
        <w:rPr>
          <w:rFonts w:ascii="Times New Roman" w:hAnsi="Times New Roman" w:cs="Times New Roman"/>
          <w:sz w:val="24"/>
          <w:szCs w:val="24"/>
        </w:rPr>
        <w:t xml:space="preserve">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Pr>
          <w:rFonts w:ascii="Times New Roman" w:hAnsi="Times New Roman" w:cs="Times New Roman"/>
          <w:sz w:val="24"/>
          <w:szCs w:val="24"/>
        </w:rPr>
        <w:t>Плёсского городского поселения</w:t>
      </w:r>
      <w:r w:rsidRPr="00800C3F">
        <w:rPr>
          <w:rFonts w:ascii="Times New Roman" w:hAnsi="Times New Roman" w:cs="Times New Roman"/>
          <w:sz w:val="24"/>
          <w:szCs w:val="24"/>
        </w:rPr>
        <w:t>, а также муниципальных программ.</w:t>
      </w:r>
    </w:p>
    <w:p w:rsidR="00800C3F" w:rsidRPr="00800C3F" w:rsidRDefault="00800C3F" w:rsidP="00800C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w:t>
      </w:r>
      <w:r w:rsidRPr="00800C3F">
        <w:rPr>
          <w:rFonts w:ascii="Times New Roman" w:hAnsi="Times New Roman" w:cs="Times New Roman"/>
          <w:sz w:val="24"/>
          <w:szCs w:val="24"/>
        </w:rPr>
        <w:t xml:space="preserve">нализ бюджетного процесса в </w:t>
      </w:r>
      <w:r>
        <w:rPr>
          <w:rFonts w:ascii="Times New Roman" w:hAnsi="Times New Roman" w:cs="Times New Roman"/>
          <w:sz w:val="24"/>
          <w:szCs w:val="24"/>
        </w:rPr>
        <w:t>поселении</w:t>
      </w:r>
      <w:r w:rsidRPr="00800C3F">
        <w:rPr>
          <w:rFonts w:ascii="Times New Roman" w:hAnsi="Times New Roman" w:cs="Times New Roman"/>
          <w:sz w:val="24"/>
          <w:szCs w:val="24"/>
        </w:rPr>
        <w:t xml:space="preserve"> и подготовка предложений, направ</w:t>
      </w:r>
      <w:r>
        <w:rPr>
          <w:rFonts w:ascii="Times New Roman" w:hAnsi="Times New Roman" w:cs="Times New Roman"/>
          <w:sz w:val="24"/>
          <w:szCs w:val="24"/>
        </w:rPr>
        <w:t>ленных на его совершенствование;</w:t>
      </w:r>
    </w:p>
    <w:p w:rsidR="00800C3F" w:rsidRPr="00800C3F" w:rsidRDefault="00800C3F" w:rsidP="00800C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800C3F">
        <w:rPr>
          <w:rFonts w:ascii="Times New Roman" w:hAnsi="Times New Roman" w:cs="Times New Roman"/>
          <w:sz w:val="24"/>
          <w:szCs w:val="24"/>
        </w:rPr>
        <w:t>одготовка информации о ходе исполнения местного бюджета, о результатах проведенных контрольных и экспертно-аналитических мероприятий и пр</w:t>
      </w:r>
      <w:r>
        <w:rPr>
          <w:rFonts w:ascii="Times New Roman" w:hAnsi="Times New Roman" w:cs="Times New Roman"/>
          <w:sz w:val="24"/>
          <w:szCs w:val="24"/>
        </w:rPr>
        <w:t>едставление такой информации в С</w:t>
      </w:r>
      <w:r w:rsidRPr="00800C3F">
        <w:rPr>
          <w:rFonts w:ascii="Times New Roman" w:hAnsi="Times New Roman" w:cs="Times New Roman"/>
          <w:sz w:val="24"/>
          <w:szCs w:val="24"/>
        </w:rPr>
        <w:t xml:space="preserve">овет </w:t>
      </w:r>
      <w:r>
        <w:rPr>
          <w:rFonts w:ascii="Times New Roman" w:hAnsi="Times New Roman" w:cs="Times New Roman"/>
          <w:sz w:val="24"/>
          <w:szCs w:val="24"/>
        </w:rPr>
        <w:t xml:space="preserve">Плёсского городского поселения </w:t>
      </w:r>
      <w:r w:rsidRPr="00800C3F">
        <w:rPr>
          <w:rFonts w:ascii="Times New Roman" w:hAnsi="Times New Roman" w:cs="Times New Roman"/>
          <w:sz w:val="24"/>
          <w:szCs w:val="24"/>
        </w:rPr>
        <w:t xml:space="preserve">и </w:t>
      </w:r>
      <w:r>
        <w:rPr>
          <w:rFonts w:ascii="Times New Roman" w:hAnsi="Times New Roman" w:cs="Times New Roman"/>
          <w:sz w:val="24"/>
          <w:szCs w:val="24"/>
        </w:rPr>
        <w:t>Г</w:t>
      </w:r>
      <w:r w:rsidRPr="00800C3F">
        <w:rPr>
          <w:rFonts w:ascii="Times New Roman" w:hAnsi="Times New Roman" w:cs="Times New Roman"/>
          <w:sz w:val="24"/>
          <w:szCs w:val="24"/>
        </w:rPr>
        <w:t xml:space="preserve">лаве </w:t>
      </w:r>
      <w:r>
        <w:rPr>
          <w:rFonts w:ascii="Times New Roman" w:hAnsi="Times New Roman" w:cs="Times New Roman"/>
          <w:sz w:val="24"/>
          <w:szCs w:val="24"/>
        </w:rPr>
        <w:t>Плёсского городского поселения;</w:t>
      </w:r>
    </w:p>
    <w:p w:rsidR="00800C3F" w:rsidRPr="00800C3F" w:rsidRDefault="00800C3F" w:rsidP="00800C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w:t>
      </w:r>
      <w:r w:rsidRPr="00800C3F">
        <w:rPr>
          <w:rFonts w:ascii="Times New Roman" w:hAnsi="Times New Roman" w:cs="Times New Roman"/>
          <w:sz w:val="24"/>
          <w:szCs w:val="24"/>
        </w:rPr>
        <w:t>частие в пределах полномочий в мероприятиях, направленных на противодействие коррупции.</w:t>
      </w:r>
    </w:p>
    <w:p w:rsidR="00DA44ED" w:rsidRPr="00D337FA" w:rsidRDefault="00DA44ED" w:rsidP="00DB51FF">
      <w:pPr>
        <w:spacing w:after="0" w:line="240" w:lineRule="auto"/>
        <w:ind w:firstLine="709"/>
        <w:jc w:val="center"/>
        <w:rPr>
          <w:rFonts w:ascii="Times New Roman" w:hAnsi="Times New Roman" w:cs="Times New Roman"/>
          <w:b/>
          <w:bCs/>
          <w:sz w:val="24"/>
          <w:szCs w:val="24"/>
        </w:rPr>
      </w:pPr>
      <w:r w:rsidRPr="00D337FA">
        <w:rPr>
          <w:rFonts w:ascii="Times New Roman" w:hAnsi="Times New Roman" w:cs="Times New Roman"/>
          <w:sz w:val="24"/>
          <w:szCs w:val="24"/>
        </w:rPr>
        <w:t>Статья 5</w:t>
      </w:r>
      <w:r w:rsidR="007C5139">
        <w:rPr>
          <w:rFonts w:ascii="Times New Roman" w:hAnsi="Times New Roman" w:cs="Times New Roman"/>
          <w:sz w:val="24"/>
          <w:szCs w:val="24"/>
        </w:rPr>
        <w:t>3</w:t>
      </w:r>
      <w:r w:rsidRPr="00D337FA">
        <w:rPr>
          <w:rFonts w:ascii="Times New Roman" w:hAnsi="Times New Roman" w:cs="Times New Roman"/>
          <w:b/>
          <w:bCs/>
          <w:sz w:val="24"/>
          <w:szCs w:val="24"/>
        </w:rPr>
        <w:t>. Временные комиссии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 xml:space="preserve">Совет по любым вопросам своей деятельности вправе создавать комиссии, деятельность которых ограничивается определенным сроком и (или) конкретной задачей (временные </w:t>
      </w:r>
      <w:r w:rsidRPr="00D337FA">
        <w:rPr>
          <w:rFonts w:ascii="Times New Roman" w:hAnsi="Times New Roman" w:cs="Times New Roman"/>
          <w:sz w:val="24"/>
          <w:szCs w:val="24"/>
        </w:rPr>
        <w:lastRenderedPageBreak/>
        <w:t>комиссии), срок их деятельности, полномочия и персональный состав определяется решением Совета</w:t>
      </w:r>
      <w:r w:rsidR="003F3F4A" w:rsidRPr="003F3F4A">
        <w:t xml:space="preserve"> </w:t>
      </w:r>
      <w:r w:rsidR="003F3F4A" w:rsidRPr="003F3F4A">
        <w:rPr>
          <w:rFonts w:ascii="Times New Roman" w:hAnsi="Times New Roman" w:cs="Times New Roman"/>
          <w:sz w:val="24"/>
          <w:szCs w:val="24"/>
        </w:rPr>
        <w:t>или распоряжением председателя Совета.</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По результатам своей деятельности комиссия представляет Совету доклад по существу вопроса, в связи с которым она была создана.</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DA44ED" w:rsidRPr="00D337FA" w:rsidRDefault="007C5139" w:rsidP="00DB51FF">
      <w:pPr>
        <w:spacing w:after="0" w:line="240" w:lineRule="auto"/>
        <w:ind w:firstLine="709"/>
        <w:jc w:val="center"/>
        <w:rPr>
          <w:rFonts w:ascii="Times New Roman" w:hAnsi="Times New Roman" w:cs="Times New Roman"/>
          <w:b/>
          <w:bCs/>
          <w:sz w:val="24"/>
          <w:szCs w:val="24"/>
        </w:rPr>
      </w:pPr>
      <w:r>
        <w:rPr>
          <w:rFonts w:ascii="Times New Roman" w:hAnsi="Times New Roman" w:cs="Times New Roman"/>
          <w:sz w:val="24"/>
          <w:szCs w:val="24"/>
        </w:rPr>
        <w:t>Глава 9</w:t>
      </w:r>
      <w:r w:rsidR="00DA44ED" w:rsidRPr="00D337FA">
        <w:rPr>
          <w:rFonts w:ascii="Times New Roman" w:hAnsi="Times New Roman" w:cs="Times New Roman"/>
          <w:b/>
          <w:bCs/>
          <w:sz w:val="24"/>
          <w:szCs w:val="24"/>
        </w:rPr>
        <w:t xml:space="preserve">. </w:t>
      </w:r>
      <w:r w:rsidR="002A1147">
        <w:rPr>
          <w:rFonts w:ascii="Times New Roman" w:hAnsi="Times New Roman" w:cs="Times New Roman"/>
          <w:b/>
          <w:bCs/>
          <w:sz w:val="24"/>
          <w:szCs w:val="24"/>
        </w:rPr>
        <w:t>ЗАКЛЮЧИТЕЛЬНЫЕ ПОЛОЖЕНИЯ</w:t>
      </w:r>
    </w:p>
    <w:p w:rsidR="00861B7A" w:rsidRPr="00D337FA" w:rsidRDefault="00861B7A" w:rsidP="00DB51FF">
      <w:pPr>
        <w:spacing w:after="0" w:line="240" w:lineRule="auto"/>
        <w:ind w:firstLine="709"/>
        <w:jc w:val="center"/>
        <w:rPr>
          <w:rFonts w:ascii="Times New Roman" w:hAnsi="Times New Roman" w:cs="Times New Roman"/>
          <w:sz w:val="24"/>
          <w:szCs w:val="24"/>
        </w:rPr>
      </w:pPr>
    </w:p>
    <w:p w:rsidR="00DA44ED" w:rsidRPr="00D337FA" w:rsidRDefault="00DA44ED" w:rsidP="00DB51FF">
      <w:pPr>
        <w:spacing w:after="0" w:line="240" w:lineRule="auto"/>
        <w:ind w:firstLine="709"/>
        <w:jc w:val="center"/>
        <w:rPr>
          <w:rFonts w:ascii="Times New Roman" w:hAnsi="Times New Roman" w:cs="Times New Roman"/>
          <w:sz w:val="24"/>
          <w:szCs w:val="24"/>
        </w:rPr>
      </w:pPr>
      <w:r w:rsidRPr="00D337FA">
        <w:rPr>
          <w:rFonts w:ascii="Times New Roman" w:hAnsi="Times New Roman" w:cs="Times New Roman"/>
          <w:sz w:val="24"/>
          <w:szCs w:val="24"/>
        </w:rPr>
        <w:t>Статья 5</w:t>
      </w:r>
      <w:r w:rsidR="007C5139">
        <w:rPr>
          <w:rFonts w:ascii="Times New Roman" w:hAnsi="Times New Roman" w:cs="Times New Roman"/>
          <w:sz w:val="24"/>
          <w:szCs w:val="24"/>
        </w:rPr>
        <w:t>4</w:t>
      </w:r>
      <w:r w:rsidRPr="00D337FA">
        <w:rPr>
          <w:rFonts w:ascii="Times New Roman" w:hAnsi="Times New Roman" w:cs="Times New Roman"/>
          <w:sz w:val="24"/>
          <w:szCs w:val="24"/>
        </w:rPr>
        <w:t>. Принятие и изменение регламента</w:t>
      </w:r>
    </w:p>
    <w:p w:rsidR="00DA44ED" w:rsidRPr="00D337FA" w:rsidRDefault="00DA44ED" w:rsidP="00DB51FF">
      <w:pPr>
        <w:spacing w:after="0" w:line="240" w:lineRule="auto"/>
        <w:ind w:firstLine="709"/>
        <w:rPr>
          <w:rFonts w:ascii="Times New Roman" w:hAnsi="Times New Roman" w:cs="Times New Roman"/>
          <w:sz w:val="24"/>
          <w:szCs w:val="24"/>
        </w:rPr>
      </w:pP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1. Регламент принимается Решением Совета большинством голосов от числа избранных депутатов.</w:t>
      </w:r>
    </w:p>
    <w:p w:rsidR="00DA44ED" w:rsidRPr="00D337FA" w:rsidRDefault="00DA44ED" w:rsidP="00DB51FF">
      <w:pPr>
        <w:spacing w:after="0" w:line="240" w:lineRule="auto"/>
        <w:ind w:firstLine="709"/>
        <w:jc w:val="both"/>
        <w:rPr>
          <w:rFonts w:ascii="Times New Roman" w:hAnsi="Times New Roman" w:cs="Times New Roman"/>
          <w:sz w:val="24"/>
          <w:szCs w:val="24"/>
        </w:rPr>
      </w:pPr>
      <w:r w:rsidRPr="00D337FA">
        <w:rPr>
          <w:rFonts w:ascii="Times New Roman" w:hAnsi="Times New Roman" w:cs="Times New Roman"/>
          <w:sz w:val="24"/>
          <w:szCs w:val="24"/>
        </w:rPr>
        <w:t>2. Изменения, дополнения в Регламент Совета принимаются большинством голосов от числа избранных депутатов.</w:t>
      </w:r>
    </w:p>
    <w:p w:rsidR="00DA44ED" w:rsidRPr="00D337FA" w:rsidRDefault="00DA44ED" w:rsidP="00DB51FF">
      <w:pPr>
        <w:spacing w:after="0" w:line="240" w:lineRule="auto"/>
        <w:ind w:firstLine="709"/>
        <w:rPr>
          <w:rFonts w:ascii="Times New Roman" w:hAnsi="Times New Roman" w:cs="Times New Roman"/>
          <w:sz w:val="24"/>
          <w:szCs w:val="24"/>
        </w:rPr>
      </w:pPr>
    </w:p>
    <w:p w:rsidR="00E0145D" w:rsidRPr="00D337FA" w:rsidRDefault="00E0145D" w:rsidP="00DB51FF">
      <w:pPr>
        <w:spacing w:after="0" w:line="240" w:lineRule="auto"/>
        <w:ind w:firstLine="709"/>
        <w:rPr>
          <w:rFonts w:ascii="Times New Roman" w:hAnsi="Times New Roman" w:cs="Times New Roman"/>
          <w:sz w:val="24"/>
          <w:szCs w:val="24"/>
        </w:rPr>
      </w:pPr>
    </w:p>
    <w:sectPr w:rsidR="00E0145D" w:rsidRPr="00D337FA" w:rsidSect="00B925DC">
      <w:footerReference w:type="even" r:id="rId8"/>
      <w:footerReference w:type="default" r:id="rId9"/>
      <w:footnotePr>
        <w:numRestart w:val="eachPage"/>
      </w:footnotePr>
      <w:pgSz w:w="11906" w:h="16838"/>
      <w:pgMar w:top="567" w:right="1133" w:bottom="709"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B2A" w:rsidRDefault="00957B2A" w:rsidP="00DA44ED">
      <w:pPr>
        <w:spacing w:after="0" w:line="240" w:lineRule="auto"/>
      </w:pPr>
      <w:r>
        <w:separator/>
      </w:r>
    </w:p>
  </w:endnote>
  <w:endnote w:type="continuationSeparator" w:id="0">
    <w:p w:rsidR="00957B2A" w:rsidRDefault="00957B2A" w:rsidP="00DA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D1" w:rsidRDefault="00D730D1">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730D1" w:rsidRDefault="00D730D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D1" w:rsidRDefault="00D730D1">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C1BA3">
      <w:rPr>
        <w:rStyle w:val="a7"/>
        <w:noProof/>
      </w:rPr>
      <w:t>19</w:t>
    </w:r>
    <w:r>
      <w:rPr>
        <w:rStyle w:val="a7"/>
      </w:rPr>
      <w:fldChar w:fldCharType="end"/>
    </w:r>
  </w:p>
  <w:p w:rsidR="00D730D1" w:rsidRDefault="00D730D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B2A" w:rsidRDefault="00957B2A" w:rsidP="00DA44ED">
      <w:pPr>
        <w:spacing w:after="0" w:line="240" w:lineRule="auto"/>
      </w:pPr>
      <w:r>
        <w:separator/>
      </w:r>
    </w:p>
  </w:footnote>
  <w:footnote w:type="continuationSeparator" w:id="0">
    <w:p w:rsidR="00957B2A" w:rsidRDefault="00957B2A" w:rsidP="00DA4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40BB9"/>
    <w:multiLevelType w:val="hybridMultilevel"/>
    <w:tmpl w:val="BF1401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43C65EE"/>
    <w:multiLevelType w:val="hybridMultilevel"/>
    <w:tmpl w:val="751AE45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62B467D2"/>
    <w:multiLevelType w:val="hybridMultilevel"/>
    <w:tmpl w:val="85EACDE0"/>
    <w:lvl w:ilvl="0" w:tplc="C374BD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6DE118D7"/>
    <w:multiLevelType w:val="multilevel"/>
    <w:tmpl w:val="498C10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6393FBA"/>
    <w:multiLevelType w:val="multilevel"/>
    <w:tmpl w:val="6E58A79C"/>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C0520A1"/>
    <w:multiLevelType w:val="hybridMultilevel"/>
    <w:tmpl w:val="37367662"/>
    <w:lvl w:ilvl="0" w:tplc="D9C87F3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15:restartNumberingAfterBreak="0">
    <w:nsid w:val="7D8824C3"/>
    <w:multiLevelType w:val="hybridMultilevel"/>
    <w:tmpl w:val="EC480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ED"/>
    <w:rsid w:val="000054C8"/>
    <w:rsid w:val="000A1F82"/>
    <w:rsid w:val="000D4F23"/>
    <w:rsid w:val="00163208"/>
    <w:rsid w:val="001B093B"/>
    <w:rsid w:val="001C5AB7"/>
    <w:rsid w:val="00221DC0"/>
    <w:rsid w:val="00226739"/>
    <w:rsid w:val="00244BB3"/>
    <w:rsid w:val="00270EBA"/>
    <w:rsid w:val="002A1147"/>
    <w:rsid w:val="002B481A"/>
    <w:rsid w:val="002D4D99"/>
    <w:rsid w:val="00302C53"/>
    <w:rsid w:val="0039289D"/>
    <w:rsid w:val="003F3F4A"/>
    <w:rsid w:val="00400328"/>
    <w:rsid w:val="00470144"/>
    <w:rsid w:val="0051583D"/>
    <w:rsid w:val="00564EA6"/>
    <w:rsid w:val="00646EB2"/>
    <w:rsid w:val="00687DD2"/>
    <w:rsid w:val="006905C4"/>
    <w:rsid w:val="006A1B2F"/>
    <w:rsid w:val="006C54A4"/>
    <w:rsid w:val="006F206F"/>
    <w:rsid w:val="00705C79"/>
    <w:rsid w:val="007A6234"/>
    <w:rsid w:val="007C5139"/>
    <w:rsid w:val="00800C3F"/>
    <w:rsid w:val="00861B7A"/>
    <w:rsid w:val="0089607A"/>
    <w:rsid w:val="008C69BE"/>
    <w:rsid w:val="008F1B67"/>
    <w:rsid w:val="00957B2A"/>
    <w:rsid w:val="00977604"/>
    <w:rsid w:val="00983D5E"/>
    <w:rsid w:val="009937A6"/>
    <w:rsid w:val="00995437"/>
    <w:rsid w:val="009A79B7"/>
    <w:rsid w:val="00A23420"/>
    <w:rsid w:val="00A403CF"/>
    <w:rsid w:val="00A81DDB"/>
    <w:rsid w:val="00AA1C19"/>
    <w:rsid w:val="00AA59D3"/>
    <w:rsid w:val="00AC164E"/>
    <w:rsid w:val="00B01722"/>
    <w:rsid w:val="00B35ED9"/>
    <w:rsid w:val="00B64837"/>
    <w:rsid w:val="00B925DC"/>
    <w:rsid w:val="00BE119F"/>
    <w:rsid w:val="00BE25BE"/>
    <w:rsid w:val="00C32D62"/>
    <w:rsid w:val="00C61C21"/>
    <w:rsid w:val="00C62043"/>
    <w:rsid w:val="00C67CBC"/>
    <w:rsid w:val="00C74010"/>
    <w:rsid w:val="00C8576F"/>
    <w:rsid w:val="00C96699"/>
    <w:rsid w:val="00CE4588"/>
    <w:rsid w:val="00CE7098"/>
    <w:rsid w:val="00D337FA"/>
    <w:rsid w:val="00D730D1"/>
    <w:rsid w:val="00D94206"/>
    <w:rsid w:val="00DA44ED"/>
    <w:rsid w:val="00DB51FF"/>
    <w:rsid w:val="00DC1BA3"/>
    <w:rsid w:val="00DD7152"/>
    <w:rsid w:val="00E0145D"/>
    <w:rsid w:val="00E158C4"/>
    <w:rsid w:val="00E2548A"/>
    <w:rsid w:val="00E57BF9"/>
    <w:rsid w:val="00EA6359"/>
    <w:rsid w:val="00F61A81"/>
    <w:rsid w:val="00F86FCB"/>
    <w:rsid w:val="00F87BB0"/>
    <w:rsid w:val="00FD200B"/>
    <w:rsid w:val="00FD2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B4CB8-7A32-4EC0-B8D7-EC37D914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DDB"/>
  </w:style>
  <w:style w:type="paragraph" w:styleId="2">
    <w:name w:val="heading 2"/>
    <w:basedOn w:val="a"/>
    <w:next w:val="a"/>
    <w:link w:val="20"/>
    <w:qFormat/>
    <w:rsid w:val="00DA44ED"/>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DA44ED"/>
    <w:pPr>
      <w:keepNext/>
      <w:spacing w:after="0" w:line="24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qFormat/>
    <w:rsid w:val="00DA44ED"/>
    <w:pPr>
      <w:keepNext/>
      <w:spacing w:after="0" w:line="240" w:lineRule="auto"/>
      <w:outlineLvl w:val="3"/>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A44ED"/>
    <w:rPr>
      <w:rFonts w:ascii="Times New Roman" w:eastAsia="Times New Roman" w:hAnsi="Times New Roman" w:cs="Times New Roman"/>
      <w:b/>
      <w:bCs/>
      <w:sz w:val="28"/>
      <w:szCs w:val="24"/>
    </w:rPr>
  </w:style>
  <w:style w:type="character" w:customStyle="1" w:styleId="30">
    <w:name w:val="Заголовок 3 Знак"/>
    <w:basedOn w:val="a0"/>
    <w:link w:val="3"/>
    <w:rsid w:val="00DA44ED"/>
    <w:rPr>
      <w:rFonts w:ascii="Times New Roman" w:eastAsia="Times New Roman" w:hAnsi="Times New Roman" w:cs="Times New Roman"/>
      <w:sz w:val="28"/>
      <w:szCs w:val="24"/>
    </w:rPr>
  </w:style>
  <w:style w:type="character" w:customStyle="1" w:styleId="40">
    <w:name w:val="Заголовок 4 Знак"/>
    <w:basedOn w:val="a0"/>
    <w:link w:val="4"/>
    <w:rsid w:val="00DA44ED"/>
    <w:rPr>
      <w:rFonts w:ascii="Times New Roman" w:eastAsia="Times New Roman" w:hAnsi="Times New Roman" w:cs="Times New Roman"/>
      <w:sz w:val="28"/>
      <w:szCs w:val="24"/>
    </w:rPr>
  </w:style>
  <w:style w:type="paragraph" w:styleId="a3">
    <w:name w:val="Body Text"/>
    <w:basedOn w:val="a"/>
    <w:link w:val="a4"/>
    <w:rsid w:val="00DA44ED"/>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DA44ED"/>
    <w:rPr>
      <w:rFonts w:ascii="Times New Roman" w:eastAsia="Times New Roman" w:hAnsi="Times New Roman" w:cs="Times New Roman"/>
      <w:sz w:val="28"/>
      <w:szCs w:val="24"/>
    </w:rPr>
  </w:style>
  <w:style w:type="paragraph" w:styleId="a5">
    <w:name w:val="Body Text Indent"/>
    <w:basedOn w:val="a"/>
    <w:link w:val="a6"/>
    <w:rsid w:val="00DA44ED"/>
    <w:pPr>
      <w:spacing w:after="0" w:line="240" w:lineRule="auto"/>
      <w:ind w:firstLine="720"/>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DA44ED"/>
    <w:rPr>
      <w:rFonts w:ascii="Times New Roman" w:eastAsia="Times New Roman" w:hAnsi="Times New Roman" w:cs="Times New Roman"/>
      <w:sz w:val="28"/>
      <w:szCs w:val="24"/>
    </w:rPr>
  </w:style>
  <w:style w:type="paragraph" w:styleId="21">
    <w:name w:val="Body Text 2"/>
    <w:basedOn w:val="a"/>
    <w:link w:val="22"/>
    <w:rsid w:val="00DA44ED"/>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DA44ED"/>
    <w:rPr>
      <w:rFonts w:ascii="Times New Roman" w:eastAsia="Times New Roman" w:hAnsi="Times New Roman" w:cs="Times New Roman"/>
      <w:sz w:val="28"/>
      <w:szCs w:val="24"/>
    </w:rPr>
  </w:style>
  <w:style w:type="paragraph" w:styleId="31">
    <w:name w:val="Body Text 3"/>
    <w:basedOn w:val="a"/>
    <w:link w:val="32"/>
    <w:rsid w:val="00DA44ED"/>
    <w:pPr>
      <w:spacing w:after="0" w:line="240" w:lineRule="auto"/>
    </w:pPr>
    <w:rPr>
      <w:rFonts w:ascii="Times New Roman" w:eastAsia="Times New Roman" w:hAnsi="Times New Roman" w:cs="Times New Roman"/>
      <w:i/>
      <w:iCs/>
      <w:sz w:val="28"/>
      <w:szCs w:val="24"/>
    </w:rPr>
  </w:style>
  <w:style w:type="character" w:customStyle="1" w:styleId="32">
    <w:name w:val="Основной текст 3 Знак"/>
    <w:basedOn w:val="a0"/>
    <w:link w:val="31"/>
    <w:rsid w:val="00DA44ED"/>
    <w:rPr>
      <w:rFonts w:ascii="Times New Roman" w:eastAsia="Times New Roman" w:hAnsi="Times New Roman" w:cs="Times New Roman"/>
      <w:i/>
      <w:iCs/>
      <w:sz w:val="28"/>
      <w:szCs w:val="24"/>
    </w:rPr>
  </w:style>
  <w:style w:type="character" w:styleId="a7">
    <w:name w:val="page number"/>
    <w:basedOn w:val="a0"/>
    <w:rsid w:val="00DA44ED"/>
  </w:style>
  <w:style w:type="paragraph" w:styleId="a8">
    <w:name w:val="footer"/>
    <w:basedOn w:val="a"/>
    <w:link w:val="a9"/>
    <w:rsid w:val="00DA44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DA44ED"/>
    <w:rPr>
      <w:rFonts w:ascii="Times New Roman" w:eastAsia="Times New Roman" w:hAnsi="Times New Roman" w:cs="Times New Roman"/>
      <w:sz w:val="24"/>
      <w:szCs w:val="24"/>
    </w:rPr>
  </w:style>
  <w:style w:type="paragraph" w:styleId="aa">
    <w:name w:val="footnote text"/>
    <w:basedOn w:val="a"/>
    <w:link w:val="ab"/>
    <w:semiHidden/>
    <w:rsid w:val="00DA44ED"/>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DA44ED"/>
    <w:rPr>
      <w:rFonts w:ascii="Times New Roman" w:eastAsia="Times New Roman" w:hAnsi="Times New Roman" w:cs="Times New Roman"/>
      <w:sz w:val="20"/>
      <w:szCs w:val="20"/>
    </w:rPr>
  </w:style>
  <w:style w:type="character" w:styleId="ac">
    <w:name w:val="footnote reference"/>
    <w:basedOn w:val="a0"/>
    <w:semiHidden/>
    <w:rsid w:val="00DA44ED"/>
    <w:rPr>
      <w:vertAlign w:val="superscript"/>
    </w:rPr>
  </w:style>
  <w:style w:type="paragraph" w:styleId="ad">
    <w:name w:val="header"/>
    <w:basedOn w:val="a"/>
    <w:link w:val="ae"/>
    <w:uiPriority w:val="99"/>
    <w:semiHidden/>
    <w:unhideWhenUsed/>
    <w:rsid w:val="00DA44E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DA44ED"/>
  </w:style>
  <w:style w:type="paragraph" w:styleId="af">
    <w:name w:val="List Paragraph"/>
    <w:basedOn w:val="a"/>
    <w:uiPriority w:val="34"/>
    <w:qFormat/>
    <w:rsid w:val="008C69BE"/>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rsid w:val="008C69B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Balloon Text"/>
    <w:basedOn w:val="a"/>
    <w:link w:val="af1"/>
    <w:uiPriority w:val="99"/>
    <w:semiHidden/>
    <w:unhideWhenUsed/>
    <w:rsid w:val="00D9420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94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8624</Words>
  <Characters>49158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Sovet</cp:lastModifiedBy>
  <cp:revision>13</cp:revision>
  <cp:lastPrinted>2015-10-07T09:11:00Z</cp:lastPrinted>
  <dcterms:created xsi:type="dcterms:W3CDTF">2015-10-05T10:50:00Z</dcterms:created>
  <dcterms:modified xsi:type="dcterms:W3CDTF">2017-08-09T08:40:00Z</dcterms:modified>
</cp:coreProperties>
</file>