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C8776D" w:rsidRDefault="007F6E55" w:rsidP="00C8776D">
      <w:pPr>
        <w:spacing w:after="0"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Pr="00C8776D" w:rsidRDefault="007F6E55" w:rsidP="00C8776D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C8776D" w:rsidRDefault="00D83B06" w:rsidP="00C8776D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C8776D" w:rsidRDefault="006E1884" w:rsidP="00C8776D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C8776D" w:rsidRDefault="006E1884" w:rsidP="00C8776D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C8776D" w:rsidRDefault="006E1884" w:rsidP="00C8776D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C8776D" w:rsidRDefault="00807D1A" w:rsidP="00C8776D">
      <w:pPr>
        <w:tabs>
          <w:tab w:val="left" w:pos="1485"/>
          <w:tab w:val="center" w:pos="522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C8776D" w:rsidRDefault="00451721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C8776D" w:rsidRDefault="00807D1A" w:rsidP="00C8776D">
      <w:pPr>
        <w:tabs>
          <w:tab w:val="left" w:pos="39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C8776D" w:rsidRDefault="000B2702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916F47" w14:textId="15BEED07" w:rsidR="00BB4A72" w:rsidRDefault="00BB4A72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97DA97" w14:textId="54A9C3C5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FC85282" w14:textId="1311F4F5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2EF2988" w14:textId="1C1907AC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7480CFB" w14:textId="7226B533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2025253" w14:textId="3E1D0A1A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B195A03" w14:textId="169F2BBD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35DB4DE" w14:textId="6CF0A63A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25E964" w14:textId="347797F1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0CC0A1" w14:textId="6346D6A6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FA58961" w14:textId="7C94175D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5155C7" w14:textId="43548B09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D66A6A6" w14:textId="0613E1A2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3C3C796" w14:textId="48CCA720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E344419" w14:textId="66256C3D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B6556C" w14:textId="21F7F457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0657ADB" w14:textId="102707D1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6391C0" w14:textId="3ADB4EC3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A696AC8" w14:textId="09322944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465C86D" w14:textId="2FC6FCAD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85515" w14:textId="2944F779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D6A5B6" w14:textId="26A01F45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DC5FF9" w14:textId="0C5ABF5B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06BCF1E" w14:textId="12F56933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D17EF3" w14:textId="5F001DAC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27F30D1" w14:textId="048099E5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49CA31B" w14:textId="182A3680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B05BC2F" w14:textId="66111DF4" w:rsid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9B71366" w14:textId="77777777" w:rsidR="00C8776D" w:rsidRPr="00C8776D" w:rsidRDefault="00C8776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C8776D" w:rsidRDefault="00815D30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C8776D" w:rsidRDefault="00815D30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C8776D" w:rsidRDefault="00BB4A72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C8776D" w:rsidRDefault="00606CF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Pr="00C8776D" w:rsidRDefault="00606CF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Pr="00C8776D" w:rsidRDefault="00606CF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C8776D" w:rsidRDefault="00606CF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C8776D" w:rsidRDefault="00BB4A72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D8D3F5F" w14:textId="6C9D6C82" w:rsidR="00807D1A" w:rsidRPr="00C8776D" w:rsidRDefault="00807D1A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EE50DD"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8</w:t>
      </w:r>
    </w:p>
    <w:p w14:paraId="2EC51E24" w14:textId="5343BB1C" w:rsidR="00807D1A" w:rsidRPr="00C8776D" w:rsidRDefault="00EE50DD" w:rsidP="00C8776D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29.12</w:t>
      </w:r>
      <w:r w:rsidR="00363B50"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82D3036" w:rsidR="00BB4A72" w:rsidRPr="00C8776D" w:rsidRDefault="00BB4A72" w:rsidP="00C8776D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9F7862" w14:textId="18DA2FAE" w:rsidR="00174128" w:rsidRPr="00C8776D" w:rsidRDefault="00174128" w:rsidP="00C8776D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563E53B" w14:textId="77777777" w:rsidR="00174128" w:rsidRPr="00C8776D" w:rsidRDefault="00174128" w:rsidP="00C8776D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Pr="00C8776D" w:rsidRDefault="00807D1A" w:rsidP="00C8776D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4027EA5" w14:textId="669B6823" w:rsidR="00134AE1" w:rsidRPr="00C8776D" w:rsidRDefault="00134AE1" w:rsidP="00C8776D">
      <w:pPr>
        <w:spacing w:after="0" w:line="240" w:lineRule="auto"/>
        <w:ind w:left="-426"/>
        <w:contextualSpacing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EE50DD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8</w:t>
      </w:r>
      <w:r w:rsidR="00C224AE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084C5F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EE50DD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9</w:t>
      </w:r>
      <w:r w:rsidR="00084C5F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.1</w:t>
      </w:r>
      <w:r w:rsidR="00EE50DD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363B50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C8776D" w:rsidRDefault="00134AE1" w:rsidP="00C8776D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8D23405" w14:textId="77777777" w:rsidR="00134AE1" w:rsidRPr="00C8776D" w:rsidRDefault="00134AE1" w:rsidP="00C8776D">
      <w:pP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C8776D" w:rsidRDefault="00134AE1" w:rsidP="00C8776D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Пл</w:t>
      </w:r>
      <w:r w:rsidR="007965E1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</w:t>
      </w:r>
      <w:proofErr w:type="spellEnd"/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6379"/>
        <w:gridCol w:w="1842"/>
      </w:tblGrid>
      <w:tr w:rsidR="002C12D6" w:rsidRPr="00C8776D" w14:paraId="4CBAEEDB" w14:textId="77777777" w:rsidTr="00660604">
        <w:tc>
          <w:tcPr>
            <w:tcW w:w="2269" w:type="dxa"/>
          </w:tcPr>
          <w:p w14:paraId="0E3E1C11" w14:textId="77777777" w:rsidR="000D2ED2" w:rsidRPr="00C8776D" w:rsidRDefault="000D2ED2" w:rsidP="00C8776D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C8776D" w:rsidRDefault="000D2ED2" w:rsidP="00C8776D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C8776D" w:rsidRDefault="000D2ED2" w:rsidP="00C8776D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14:paraId="1D973437" w14:textId="77777777" w:rsidR="000D2ED2" w:rsidRPr="00C8776D" w:rsidRDefault="000D2ED2" w:rsidP="00C8776D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C8776D" w14:paraId="2FA290A4" w14:textId="77777777" w:rsidTr="00660604">
        <w:tc>
          <w:tcPr>
            <w:tcW w:w="8648" w:type="dxa"/>
            <w:gridSpan w:val="2"/>
            <w:vAlign w:val="center"/>
          </w:tcPr>
          <w:p w14:paraId="45A45061" w14:textId="25E3FA20" w:rsidR="00862B02" w:rsidRPr="00C8776D" w:rsidRDefault="00A23E0F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714FF4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714FF4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714FF4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842" w:type="dxa"/>
            <w:vAlign w:val="center"/>
          </w:tcPr>
          <w:p w14:paraId="4BAC64C4" w14:textId="3004D3D6" w:rsidR="00862B02" w:rsidRPr="00C8776D" w:rsidRDefault="00862B02" w:rsidP="00C8776D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C8776D" w14:paraId="028B17A8" w14:textId="77777777" w:rsidTr="00660604">
        <w:tc>
          <w:tcPr>
            <w:tcW w:w="2269" w:type="dxa"/>
            <w:vAlign w:val="center"/>
          </w:tcPr>
          <w:p w14:paraId="34A7BA01" w14:textId="17304536" w:rsidR="00DA7393" w:rsidRPr="00C8776D" w:rsidRDefault="00862B02" w:rsidP="00C8776D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84C5F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EE50DD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9</w:t>
            </w:r>
            <w:r w:rsidR="00084C5F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EE50DD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714FF4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EE50DD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50</w:t>
            </w:r>
          </w:p>
        </w:tc>
        <w:tc>
          <w:tcPr>
            <w:tcW w:w="6379" w:type="dxa"/>
            <w:vAlign w:val="center"/>
          </w:tcPr>
          <w:p w14:paraId="21978B63" w14:textId="2A980AD3" w:rsidR="00DA7393" w:rsidRPr="00C8776D" w:rsidRDefault="00A23E0F" w:rsidP="00C8776D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</w:t>
            </w:r>
            <w:r w:rsidR="00714FF4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EE50DD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«О внесении изменений в Решение Совета </w:t>
            </w:r>
            <w:proofErr w:type="spellStart"/>
            <w:r w:rsidR="00EE50DD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EE50DD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 от 26.12.2022 г. 60 «О принятии бюджета </w:t>
            </w:r>
            <w:proofErr w:type="spellStart"/>
            <w:r w:rsidR="00EE50DD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EE50DD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на 2023 год и на плановый период 2024 и 2025 годов»</w:t>
            </w:r>
          </w:p>
        </w:tc>
        <w:tc>
          <w:tcPr>
            <w:tcW w:w="1842" w:type="dxa"/>
            <w:vAlign w:val="center"/>
          </w:tcPr>
          <w:p w14:paraId="4DCB1255" w14:textId="5DB3180C" w:rsidR="00DA7393" w:rsidRPr="00C8776D" w:rsidRDefault="00D353DB" w:rsidP="00C8776D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14:paraId="7363D7FE" w14:textId="77777777" w:rsidR="004A28B9" w:rsidRPr="00C8776D" w:rsidRDefault="004A28B9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62251B" w14:textId="77777777" w:rsidR="00CA6096" w:rsidRPr="00C8776D" w:rsidRDefault="00CA6096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366422" w14:textId="77777777" w:rsidR="00857D66" w:rsidRPr="00C8776D" w:rsidRDefault="00857D66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AC58B2" w14:textId="77777777" w:rsidR="00857D66" w:rsidRPr="00C8776D" w:rsidRDefault="00857D66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3D39788" w14:textId="45D1312D" w:rsidR="00602D76" w:rsidRPr="00C8776D" w:rsidRDefault="00602D76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55872FA" w14:textId="2D3F9C51" w:rsidR="00363B50" w:rsidRPr="00C8776D" w:rsidRDefault="00363B50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5C8B71" w14:textId="055E5ADA" w:rsidR="00363B50" w:rsidRPr="00C8776D" w:rsidRDefault="00363B50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D006C9" w14:textId="3AA0F93A" w:rsidR="00363B50" w:rsidRPr="00C8776D" w:rsidRDefault="00363B50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86065A" w14:textId="4CAE9432" w:rsidR="00363B50" w:rsidRPr="00C8776D" w:rsidRDefault="00363B50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81269" w14:textId="339CD6E0" w:rsidR="00363B50" w:rsidRPr="00C8776D" w:rsidRDefault="00363B50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EC282B" w14:textId="58CDB676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DDB996" w14:textId="63259ED5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4B4E6F" w14:textId="250CD83C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D03C73" w14:textId="67AC12FE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F6186FE" w14:textId="6B84AD9D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C055D17" w14:textId="54D11B56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512A63A" w14:textId="6780062A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796648" w14:textId="0D5596A6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812484" w14:textId="20629700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479393" w14:textId="31F52733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4ED9D3B" w14:textId="4AB5AD46" w:rsidR="000F5113" w:rsidRPr="00C8776D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C5278A" w14:textId="3F701043" w:rsidR="000F5113" w:rsidRDefault="000F5113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92CBCDF" w14:textId="54568B61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72DF650" w14:textId="594F0805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F3810E" w14:textId="63AADCBC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E312A8" w14:textId="1E4F8243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B4505E6" w14:textId="52004649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F953090" w14:textId="4975008B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8A2B4A1" w14:textId="04F8600E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89AB36" w14:textId="077A2451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CFE7E7" w14:textId="0A0076C4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ED8FBC5" w14:textId="753F81BD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0613350" w14:textId="4BFA3D15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A06313C" w14:textId="3A9BA623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41504E" w14:textId="64B26DAA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260ED8" w14:textId="4B142E8A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4A3534" w14:textId="19E7FA43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78A52B" w14:textId="766551BD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FDA7E3" w14:textId="491E7C6A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197DD41" w14:textId="2A0FCBEC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B0EF740" w14:textId="483015E9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7C5664E" w14:textId="6AF2B64B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48541A" w14:textId="7DCF6932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90397D5" w14:textId="39E472D0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C156464" w14:textId="2BB9071A" w:rsid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45241D1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FB41EA8" w14:textId="7315E194" w:rsidR="00084C5F" w:rsidRPr="00C8776D" w:rsidRDefault="00084C5F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97BDB9C" w14:textId="0FA4B86E" w:rsidR="00EE50DD" w:rsidRPr="00C8776D" w:rsidRDefault="00EE50D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D4415C0" w14:textId="78032CA8" w:rsidR="00EE50DD" w:rsidRPr="00C8776D" w:rsidRDefault="00EE50D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D514EE" w14:textId="0590B785" w:rsidR="00EE50DD" w:rsidRPr="00C8776D" w:rsidRDefault="00EE50D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BDD209E" w14:textId="0D3902D3" w:rsidR="00EE50DD" w:rsidRPr="00C8776D" w:rsidRDefault="00EE50D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DD35F0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inline distT="0" distB="0" distL="0" distR="0" wp14:anchorId="07EAFE3B" wp14:editId="3187B66A">
            <wp:extent cx="447675" cy="521174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4" cy="52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0B70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Совет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</w:p>
    <w:p w14:paraId="503978FE" w14:textId="181C1179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Приволжского муниципального района</w:t>
      </w:r>
      <w:r w:rsidRPr="00C8776D">
        <w:rPr>
          <w:rFonts w:asciiTheme="majorHAnsi" w:hAnsiTheme="majorHAnsi" w:cstheme="majorHAnsi"/>
          <w:sz w:val="20"/>
          <w:szCs w:val="20"/>
        </w:rPr>
        <w:t xml:space="preserve"> </w:t>
      </w:r>
      <w:r w:rsidRPr="00C8776D">
        <w:rPr>
          <w:rFonts w:asciiTheme="majorHAnsi" w:hAnsiTheme="majorHAnsi" w:cstheme="majorHAnsi"/>
          <w:sz w:val="20"/>
          <w:szCs w:val="20"/>
        </w:rPr>
        <w:t>Ивановской области</w:t>
      </w:r>
    </w:p>
    <w:p w14:paraId="7D14DA67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>РЕШЕНИЕ</w:t>
      </w:r>
    </w:p>
    <w:p w14:paraId="6B83B6AE" w14:textId="77777777" w:rsidR="00C8776D" w:rsidRPr="00C8776D" w:rsidRDefault="00C8776D" w:rsidP="00C8776D">
      <w:pPr>
        <w:tabs>
          <w:tab w:val="left" w:pos="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от «29» декабря 2023 г.                                                                                                                № 50</w:t>
      </w:r>
    </w:p>
    <w:p w14:paraId="20890CE4" w14:textId="4FF4E6B6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О внесении изменений в Решение Совета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Приволжского муниципального района Ивановской области от 26.12.2022 г. 60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«О принятии бюджета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на 2023 год и на плановый период 2024 и 2025 годов»</w:t>
      </w:r>
    </w:p>
    <w:p w14:paraId="1E3BCBFE" w14:textId="77777777" w:rsidR="00C8776D" w:rsidRPr="00C8776D" w:rsidRDefault="00C8776D" w:rsidP="00C8776D">
      <w:pPr>
        <w:pStyle w:val="25"/>
        <w:ind w:left="0" w:firstLine="709"/>
        <w:contextualSpacing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C8776D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</w:t>
      </w:r>
      <w:proofErr w:type="spellStart"/>
      <w:r w:rsidRPr="00C8776D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поселения, решением Совета </w:t>
      </w:r>
      <w:proofErr w:type="spellStart"/>
      <w:r w:rsidRPr="00C8776D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 от 10.12.2021 № 30 «Об утверждении положения «О бюджетном процессе в </w:t>
      </w:r>
      <w:proofErr w:type="spellStart"/>
      <w:r w:rsidRPr="00C8776D">
        <w:rPr>
          <w:rFonts w:asciiTheme="majorHAnsi" w:hAnsiTheme="majorHAnsi" w:cstheme="majorHAnsi"/>
          <w:b w:val="0"/>
          <w:bCs w:val="0"/>
          <w:sz w:val="20"/>
          <w:szCs w:val="20"/>
        </w:rPr>
        <w:t>Плесском</w:t>
      </w:r>
      <w:proofErr w:type="spellEnd"/>
      <w:r w:rsidRPr="00C8776D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городском поселении»   </w:t>
      </w:r>
    </w:p>
    <w:p w14:paraId="770D8F56" w14:textId="77777777" w:rsidR="00C8776D" w:rsidRPr="00C8776D" w:rsidRDefault="00C8776D" w:rsidP="00C8776D">
      <w:pPr>
        <w:pStyle w:val="25"/>
        <w:contextualSpacing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</w:t>
      </w:r>
    </w:p>
    <w:p w14:paraId="5E40BBB2" w14:textId="77777777" w:rsidR="00C8776D" w:rsidRPr="00C8776D" w:rsidRDefault="00C8776D" w:rsidP="00C8776D">
      <w:pPr>
        <w:pStyle w:val="25"/>
        <w:contextualSpacing/>
        <w:jc w:val="center"/>
        <w:rPr>
          <w:rFonts w:asciiTheme="majorHAnsi" w:hAnsiTheme="majorHAnsi" w:cstheme="majorHAnsi"/>
          <w:b w:val="0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РЕШИЛ:</w:t>
      </w:r>
    </w:p>
    <w:p w14:paraId="746D7367" w14:textId="77777777" w:rsidR="00C8776D" w:rsidRPr="00C8776D" w:rsidRDefault="00C8776D" w:rsidP="00C8776D">
      <w:pPr>
        <w:pStyle w:val="af5"/>
        <w:spacing w:line="240" w:lineRule="auto"/>
        <w:ind w:left="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C8776D">
        <w:rPr>
          <w:rFonts w:asciiTheme="majorHAnsi" w:hAnsiTheme="majorHAnsi" w:cstheme="majorHAnsi"/>
          <w:sz w:val="20"/>
          <w:szCs w:val="20"/>
          <w:lang w:val="ru-RU"/>
        </w:rPr>
        <w:t xml:space="preserve">Читать Решение Совета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Приволжского муниципального района Ивановской области от 26.12.2022 г. № 60 «О принятии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на 2023 год и на плановый период 2024 и 2025 годов» в новой редакции</w:t>
      </w:r>
    </w:p>
    <w:p w14:paraId="3011775F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Статья 1.  Основные характеристики бюджета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на 2023 год и на плановый период 2024 и 2025 годов</w:t>
      </w:r>
    </w:p>
    <w:p w14:paraId="291D492F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(далее – бюджета поселения):</w:t>
      </w:r>
    </w:p>
    <w:p w14:paraId="638D6976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1.1. на 2023 год:</w:t>
      </w:r>
    </w:p>
    <w:p w14:paraId="4313C875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1) Общий объем доходов бюджета в сумме 159 892 132,60 руб.</w:t>
      </w:r>
    </w:p>
    <w:p w14:paraId="68FDFC41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2) Общий объем расходов бюджета в сумме 153 836 883,47 руб. </w:t>
      </w:r>
    </w:p>
    <w:p w14:paraId="72C33BF3" w14:textId="77777777" w:rsidR="00C8776D" w:rsidRPr="00C8776D" w:rsidRDefault="00C8776D" w:rsidP="00C8776D">
      <w:pPr>
        <w:tabs>
          <w:tab w:val="left" w:pos="8535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3) Профицит бюджета в сумме 6 055 249,13 руб.</w:t>
      </w:r>
      <w:r w:rsidRPr="00C8776D">
        <w:rPr>
          <w:rFonts w:asciiTheme="majorHAnsi" w:hAnsiTheme="majorHAnsi" w:cstheme="majorHAnsi"/>
          <w:sz w:val="20"/>
          <w:szCs w:val="20"/>
        </w:rPr>
        <w:tab/>
      </w:r>
    </w:p>
    <w:p w14:paraId="46DFE086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1.2. на 2024 год:</w:t>
      </w:r>
    </w:p>
    <w:p w14:paraId="15B54947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1) Общий объем доходов бюджета в сумме 87 179 656,19 руб., </w:t>
      </w:r>
    </w:p>
    <w:p w14:paraId="66C8DF0A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2) Общий объем расходов бюджета в сумме 87 179 656,19 руб.</w:t>
      </w:r>
    </w:p>
    <w:p w14:paraId="43216FF4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3) Профицит бюджета в сумме 0,00 руб.</w:t>
      </w:r>
    </w:p>
    <w:p w14:paraId="74D0BE00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1.3. на 2025 год:</w:t>
      </w:r>
    </w:p>
    <w:p w14:paraId="07160874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1) Общий объем доходов бюджета в сумме 90 842 248,86 руб. </w:t>
      </w:r>
    </w:p>
    <w:p w14:paraId="734F06C1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2) Общий объем расходов бюджета в сумме 90 842 248,86 руб. </w:t>
      </w:r>
    </w:p>
    <w:p w14:paraId="39C3184B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3) Профицит бюджета в сумме 0,00 руб.</w:t>
      </w:r>
    </w:p>
    <w:p w14:paraId="5073D86C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Статья 2.  Нормативы распределения доходов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074291B6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Утвердить нормативы отчислений доходов в бюджет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 период 2024 и 2025 годов согласно приложению № 1 к настоящему решению.</w:t>
      </w:r>
    </w:p>
    <w:p w14:paraId="6F93BF84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Статья 3. Показатели доходов бюджета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122725FD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1. Утвердить доходы бюджета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по кодам классификации доходов бюджетов</w:t>
      </w:r>
      <w:r w:rsidRPr="00C8776D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 годов</w:t>
      </w:r>
      <w:r w:rsidRPr="00C8776D">
        <w:rPr>
          <w:rFonts w:asciiTheme="majorHAnsi" w:hAnsiTheme="majorHAnsi" w:cstheme="majorHAnsi"/>
          <w:bCs/>
          <w:sz w:val="20"/>
          <w:szCs w:val="20"/>
        </w:rPr>
        <w:t xml:space="preserve"> согласно приложению № 2 к настоящему решению.</w:t>
      </w:r>
    </w:p>
    <w:p w14:paraId="02E91848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2. Утвердить в пределах общего объема доходов бюджета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поселения, утвержденного статьей 2 настоящего решения, объем межбюджетных трансфертов, получаемых:</w:t>
      </w:r>
    </w:p>
    <w:p w14:paraId="43552C91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C8776D">
        <w:rPr>
          <w:rFonts w:asciiTheme="majorHAnsi" w:hAnsiTheme="majorHAnsi" w:cstheme="majorHAnsi"/>
          <w:bCs/>
          <w:i/>
          <w:sz w:val="20"/>
          <w:szCs w:val="20"/>
        </w:rPr>
        <w:t>1) из областного бюджета:</w:t>
      </w:r>
    </w:p>
    <w:p w14:paraId="359B892D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            - на 2023 год – 23 824 773,84 руб.;</w:t>
      </w:r>
    </w:p>
    <w:p w14:paraId="2AEA4D4E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            - на 2023 год – 0,00 руб.;</w:t>
      </w:r>
    </w:p>
    <w:p w14:paraId="79A46786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            - на 2024 год – 0,00 руб. </w:t>
      </w:r>
    </w:p>
    <w:p w14:paraId="18EC22A1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Статья 4. Источники внутреннего финансирования дефицита бюджета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35F93888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1.Утвердить источники внутреннего финансирования дефицита бюджета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</w:t>
      </w:r>
      <w:r w:rsidRPr="00C8776D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2025годов</w:t>
      </w:r>
      <w:r w:rsidRPr="00C8776D">
        <w:rPr>
          <w:rFonts w:asciiTheme="majorHAnsi" w:hAnsiTheme="majorHAnsi" w:cstheme="majorHAnsi"/>
          <w:bCs/>
          <w:sz w:val="20"/>
          <w:szCs w:val="20"/>
        </w:rPr>
        <w:t xml:space="preserve"> согласно приложению № 3 настоящему решению.</w:t>
      </w:r>
    </w:p>
    <w:p w14:paraId="34FA7C2B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14:paraId="57914603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Статья 5. Бюджетные ассигнования бюджета</w:t>
      </w: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  <w:r w:rsidRPr="00C8776D">
        <w:rPr>
          <w:rFonts w:asciiTheme="majorHAnsi" w:hAnsiTheme="majorHAnsi" w:cstheme="majorHAnsi"/>
          <w:b/>
          <w:sz w:val="20"/>
          <w:szCs w:val="20"/>
        </w:rPr>
        <w:t xml:space="preserve"> на 2023 год и на плановый период 2024 и 2025 годов</w:t>
      </w:r>
    </w:p>
    <w:p w14:paraId="7B37D560" w14:textId="77777777" w:rsidR="00C8776D" w:rsidRPr="00C8776D" w:rsidRDefault="00C8776D" w:rsidP="00C8776D">
      <w:pPr>
        <w:pStyle w:val="af2"/>
        <w:tabs>
          <w:tab w:val="left" w:pos="142"/>
        </w:tabs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1.Утвердить распределение бюджетных ассигнований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</w:t>
      </w:r>
      <w:r w:rsidRPr="00C8776D">
        <w:rPr>
          <w:rFonts w:asciiTheme="majorHAnsi" w:hAnsiTheme="majorHAnsi" w:cstheme="majorHAnsi"/>
          <w:bCs/>
          <w:sz w:val="20"/>
          <w:szCs w:val="20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C8776D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 годов</w:t>
      </w:r>
      <w:r w:rsidRPr="00C8776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C8776D">
        <w:rPr>
          <w:rFonts w:asciiTheme="majorHAnsi" w:hAnsiTheme="majorHAnsi" w:cstheme="majorHAnsi"/>
          <w:sz w:val="20"/>
          <w:szCs w:val="20"/>
        </w:rPr>
        <w:t>согласно приложению № 4 к настоящему решению.</w:t>
      </w:r>
    </w:p>
    <w:p w14:paraId="2801C07C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lastRenderedPageBreak/>
        <w:t>2.</w:t>
      </w:r>
      <w:r w:rsidRPr="00C8776D">
        <w:rPr>
          <w:rFonts w:asciiTheme="majorHAnsi" w:hAnsiTheme="majorHAnsi" w:cstheme="majorHAnsi"/>
          <w:sz w:val="20"/>
          <w:szCs w:val="20"/>
        </w:rPr>
        <w:t xml:space="preserve">Утвердить ведомственную структуру расходов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 период 2024 и 2025 годов согласно приложению № 5 к настоящему решению.</w:t>
      </w:r>
    </w:p>
    <w:p w14:paraId="66420B38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3.Утвердить распределение бюджетных ассигнований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по разделам и подразделам классификации расходов бюджетов на 2023 год и на плановый период 2024 и 2025 годов согласно приложению № 6 к настоящему решению.</w:t>
      </w:r>
    </w:p>
    <w:p w14:paraId="0EB549B3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5.</w:t>
      </w:r>
      <w:r w:rsidRPr="00C8776D">
        <w:rPr>
          <w:rFonts w:asciiTheme="majorHAnsi" w:hAnsiTheme="majorHAnsi" w:cstheme="majorHAnsi"/>
          <w:bCs/>
          <w:sz w:val="20"/>
          <w:szCs w:val="20"/>
        </w:rPr>
        <w:t xml:space="preserve">Утвердить в пределах общего объема расходов бюджета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поселения, утвержденного статьей 2 настоящего решения</w:t>
      </w:r>
    </w:p>
    <w:p w14:paraId="5BD91026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C8776D">
        <w:rPr>
          <w:rFonts w:asciiTheme="majorHAnsi" w:hAnsiTheme="majorHAnsi" w:cstheme="majorHAnsi"/>
          <w:sz w:val="20"/>
          <w:szCs w:val="20"/>
        </w:rPr>
        <w:t>общий объем бюджетных ассигнований на исполнение публичных нормативных обязательств в сумме 0,00 руб. ежегодно.</w:t>
      </w:r>
    </w:p>
    <w:p w14:paraId="314D5D85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2) общий объем условно утверждаемых (утвержденных) расходов:</w:t>
      </w:r>
    </w:p>
    <w:p w14:paraId="00097762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а) на 2024 год в сумме 1 716 211,07 руб.;</w:t>
      </w:r>
    </w:p>
    <w:p w14:paraId="0635A9B2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б) на 2025 год в сумме 3 410 970,16 руб.</w:t>
      </w:r>
    </w:p>
    <w:p w14:paraId="53BBC2E4" w14:textId="77777777" w:rsidR="00C8776D" w:rsidRPr="00C8776D" w:rsidRDefault="00C8776D" w:rsidP="00C8776D">
      <w:pPr>
        <w:tabs>
          <w:tab w:val="num" w:pos="1770"/>
          <w:tab w:val="num" w:pos="2340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6.Установить размер резервного фонда администрации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(исполнитель полномочий исполнительно-распорядительного органа местного самоуправления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поселения) в сумме 0,00 рублей на 2023 год.</w:t>
      </w:r>
    </w:p>
    <w:p w14:paraId="65309949" w14:textId="77777777" w:rsidR="00C8776D" w:rsidRPr="00C8776D" w:rsidRDefault="00C8776D" w:rsidP="00C8776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7. </w:t>
      </w:r>
      <w:r w:rsidRPr="00C8776D">
        <w:rPr>
          <w:rFonts w:asciiTheme="majorHAnsi" w:hAnsiTheme="majorHAnsi" w:cstheme="majorHAnsi"/>
          <w:bCs/>
          <w:sz w:val="20"/>
          <w:szCs w:val="20"/>
        </w:rPr>
        <w:t>Субсидии юридическим лицам</w:t>
      </w:r>
      <w:r w:rsidRPr="00C8776D">
        <w:rPr>
          <w:rFonts w:asciiTheme="majorHAnsi" w:hAnsiTheme="majorHAnsi" w:cstheme="majorHAnsi"/>
          <w:sz w:val="20"/>
          <w:szCs w:val="20"/>
        </w:rPr>
        <w:t xml:space="preserve"> (за исключением субсидий муниципальным учреждениям)</w:t>
      </w:r>
      <w:r w:rsidRPr="00C8776D">
        <w:rPr>
          <w:rFonts w:asciiTheme="majorHAnsi" w:hAnsiTheme="majorHAnsi" w:cstheme="majorHAnsi"/>
          <w:bCs/>
          <w:sz w:val="20"/>
          <w:szCs w:val="20"/>
        </w:rPr>
        <w:t>, индивидуальным предпринимателям, физическим лицам - производителям товаров, работ, услуг, предоставляются в</w:t>
      </w:r>
      <w:r w:rsidRPr="00C8776D">
        <w:rPr>
          <w:rFonts w:asciiTheme="majorHAnsi" w:hAnsiTheme="majorHAnsi" w:cstheme="majorHAnsi"/>
          <w:sz w:val="20"/>
          <w:szCs w:val="20"/>
        </w:rPr>
        <w:t xml:space="preserve"> порядке, определяемом Администрацией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в случаях, если расходы на их предоставление предусмотрены муниципальными программами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147561D6" w14:textId="77777777" w:rsidR="00C8776D" w:rsidRPr="00C8776D" w:rsidRDefault="00C8776D" w:rsidP="00C877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Субсидии иным некоммерческим организациям, не являющимся муниципальными учреждениями, предоставляются из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в порядке определения объема и предоставления указанных субсидий, установленном Администрацией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7636F9D3" w14:textId="77777777" w:rsidR="00C8776D" w:rsidRPr="00C8776D" w:rsidRDefault="00C8776D" w:rsidP="00C877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8.</w:t>
      </w:r>
      <w:r w:rsidRPr="00C8776D">
        <w:rPr>
          <w:rFonts w:asciiTheme="majorHAnsi" w:hAnsiTheme="majorHAnsi" w:cstheme="majorHAnsi"/>
          <w:bCs/>
          <w:sz w:val="20"/>
          <w:szCs w:val="20"/>
        </w:rPr>
        <w:t xml:space="preserve">Утвердить объем бюджетных ассигнований муниципального дорожного </w:t>
      </w:r>
      <w:r w:rsidRPr="00C8776D">
        <w:rPr>
          <w:rFonts w:asciiTheme="majorHAnsi" w:hAnsiTheme="majorHAnsi" w:cstheme="majorHAnsi"/>
          <w:bCs/>
          <w:sz w:val="20"/>
          <w:szCs w:val="20"/>
        </w:rPr>
        <w:br/>
        <w:t xml:space="preserve">фонда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361AFE80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на 2023 год в сумме 44 253 503,72 руб.;</w:t>
      </w:r>
    </w:p>
    <w:p w14:paraId="44A24F3D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на 2024 год в сумме 22 545 639,77 руб.;</w:t>
      </w:r>
    </w:p>
    <w:p w14:paraId="21C6AFBA" w14:textId="77777777" w:rsidR="00C8776D" w:rsidRPr="00C8776D" w:rsidRDefault="00C8776D" w:rsidP="00C8776D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на 2025 год в сумме 22 543 989,10 руб.</w:t>
      </w:r>
    </w:p>
    <w:p w14:paraId="47D57DBB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>Статья 6. Особенности установления отдельных расходных обязательств</w:t>
      </w:r>
    </w:p>
    <w:p w14:paraId="64455D27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5413826D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Установить размер увеличения (индексации) размеров месячных окладов муниципальных служащих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в соответствии с замещаемыми ими должностями муниципальных служащих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и размеров месячных окладов муниципальных служащих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в соответствии с присвоенными им классными чинами муниципальной службы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поселения, установленных Решением Совета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от 18.07.2017 № 27 «Об утверждении Положения о системе оплаты труда муниципальных служащих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поселения», а также оклады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самоуправления, установленных Решением Совета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от 15.09.2015 № 47 «Об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 от 26.11.2015 № 68 «Об утверждении Положения об оплате труда выборных должностных лиц местного самоуправления, осуществляющих свои полномочия на постоянной основе в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Плесском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городском поселении» с 1 октября 2023 года равного 1,091.</w:t>
      </w:r>
    </w:p>
    <w:p w14:paraId="30A98E9F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 xml:space="preserve">Статья 7. Особенности исполнения бюджета </w:t>
      </w:r>
      <w:proofErr w:type="spellStart"/>
      <w:r w:rsidRPr="00C8776D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</w:t>
      </w:r>
    </w:p>
    <w:p w14:paraId="73D136B6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1. Установить, что остатки средств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на начало текущего финансового года:</w:t>
      </w:r>
    </w:p>
    <w:p w14:paraId="3C2CD2DD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1)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14:paraId="1EA22DBF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 муниципального района:</w:t>
      </w:r>
    </w:p>
    <w:p w14:paraId="4EC1BA79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1) расчеты по муниципальным контрактам, заключаемым на сумму 50000 тыс. руб. и более, а также расчеты по контрактам (договорам), заключаемым в целях исполнения указанных муниципальных контрактов;</w:t>
      </w:r>
    </w:p>
    <w:p w14:paraId="791B95BC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2) расчеты по контрактам (договорам), заключаемым на сумму 50000 тыс. руб. и более муниципальными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кодекса Российской Федерации, а также расчеты по контрактам (договорам), заключаемым в целях исполнения указанных контрактов (договоров);</w:t>
      </w:r>
    </w:p>
    <w:p w14:paraId="324C4F13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3) субсидии юридическим лицам (за исключением субсидий муниципальным бюджетным учреждениям) по договорам (соглашениям), заключаемым на сумму 50000 тыс. руб. и более, а также расчеты по контрактам (договорам), </w:t>
      </w:r>
      <w:r w:rsidRPr="00C8776D">
        <w:rPr>
          <w:rFonts w:asciiTheme="majorHAnsi" w:hAnsiTheme="majorHAnsi" w:cstheme="majorHAnsi"/>
          <w:sz w:val="20"/>
          <w:szCs w:val="20"/>
        </w:rPr>
        <w:lastRenderedPageBreak/>
        <w:t>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14:paraId="34825675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3. Установить, что в 2023 году при казначейском сопровождении средств, предоставляемых на основании контрактов (договоров), указанных в части 2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муниципально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>-частном партнерстве,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14:paraId="073B9615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4. Положения части 3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14:paraId="13F9535C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5. Установить, что в 2023 году при казначейском сопровождении средств, предоставляемых на основании контрактов (договоров), указанных в пунктах 1-3 части 2 настоящей статьи, заключаемых в целях выполнения работ, оказания услуг в рамках исполнения муниципальных контрактов, контрактов (договоров), которые заключаются муниципальными бюджетными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УФК по Ивановской области документов, подтверждающих выполнение работ, оказание услуг, а также реестра документов, подтверждающих за-траты,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14:paraId="5EFFBEF2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6. Установить, что в 2023 году не осуществляется казначейское сопровождение:</w:t>
      </w:r>
    </w:p>
    <w:p w14:paraId="144D318B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- средств, предоставляемых на основании контрактов (договоров), которые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учреждениями, договоров (соглашений), указанных в пунктах 1-3 части 2 настоящей статьи.</w:t>
      </w:r>
    </w:p>
    <w:p w14:paraId="70725CFD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7. Установить, что в 2023 году при казначейском сопровождении средств, предоставляемых на основании контрактов (договоров), заключенных в рамках исполнения муниципальных контрактов, контрактов (договоров),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до вступления в силу Решения Совета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«О  бюджете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 период 2024 и 2025 годов», применяются положения частей 3-5 настоящей статьи настоящего Решения. </w:t>
      </w:r>
    </w:p>
    <w:p w14:paraId="6E66384A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8. Установить следующие дополнительные основания для внесения изменений в сводную бюджетную роспись бюджета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 без внесения изменений в настоящее Решение по решению руководителя финансового органа:</w:t>
      </w:r>
    </w:p>
    <w:p w14:paraId="628A5BC0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1) в случае перераспределения бюджетных ассигнований между муниципальными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на соответствующий финансовый год;</w:t>
      </w:r>
    </w:p>
    <w:p w14:paraId="70EED21A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результатов, выполнение задач региональных проектов, за счет уменьшения бюджетных ассигнований, не отнесенных настоящим Решением на указанные цели;</w:t>
      </w:r>
    </w:p>
    <w:p w14:paraId="14FF2B3B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бюджета;</w:t>
      </w:r>
    </w:p>
    <w:p w14:paraId="1C2A2C9C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4)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14:paraId="18FE1CAA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  5) в случае получения уведомления о предоставлении субсидий, субвенций, иных межбюджетных трансфертов, имеющих целевое назначение.</w:t>
      </w:r>
    </w:p>
    <w:p w14:paraId="679E5DE1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14:paraId="0DDB8E35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Статья 8. Муниципальные внутренние заимствования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поселения, муниципальный внутренний долг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и расходы на его обслуживание, предоставление муниципальных гарантий </w:t>
      </w: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3AEB4658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      1.Утвердить верхний предел муниципального внутреннего долга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6EF6758F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1) на 1 января 2023 года в сумме 0,00 рублей, в том числе по муниципальным гарантиям в сумме 0,00 рублей;</w:t>
      </w:r>
    </w:p>
    <w:p w14:paraId="0008D5C1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2) на 1 января 2024 года в сумме 0,00 рублей, в том числе по муниципальным гарантиям в сумме 0,00 рублей;</w:t>
      </w:r>
    </w:p>
    <w:p w14:paraId="6DFD08AE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3) на 1 января 2025 года в сумме 0,00 рублей, в том числе по муниципальным гарантиям в сумме 0,00 рублей.</w:t>
      </w:r>
    </w:p>
    <w:p w14:paraId="1F42E490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2. Установить предельный объем муниципального долга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64473869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14:paraId="1B4BF4A8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14:paraId="4BF582B5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14:paraId="24A44401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3. Утвердить объем расходов на обслуживание муниципального долга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4CD1A391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14:paraId="217CDD46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14:paraId="4E4199F9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14:paraId="45BCD39A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4. Утвердить программу муниципальных внутренних заимствований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на 2023 год и на плановый период 2024 и 2025 годов согласно приложению 7 к настоящему Решению.</w:t>
      </w:r>
    </w:p>
    <w:p w14:paraId="780E953B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5. Установить, что в 2023 году и плановом периоде 2024 и 2025 годов муниципальные гарантии не предоставляются.</w:t>
      </w:r>
    </w:p>
    <w:p w14:paraId="627FF3EA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 xml:space="preserve">Общий объем бюджетных ассигнований на исполнение муниципальных гарантий </w:t>
      </w:r>
      <w:proofErr w:type="spellStart"/>
      <w:r w:rsidRPr="00C8776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по возможным гарантийным случаям:</w:t>
      </w:r>
    </w:p>
    <w:p w14:paraId="61BD3F08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14:paraId="34280CBE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14:paraId="7F7DB202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8776D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14:paraId="190C60CE" w14:textId="77777777" w:rsidR="00C8776D" w:rsidRPr="00C8776D" w:rsidRDefault="00C8776D" w:rsidP="00C8776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>Статья 9. Вступление в силу настоящего Решения</w:t>
      </w:r>
    </w:p>
    <w:p w14:paraId="0AEA7670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 xml:space="preserve">             1. Настоящее решение вступает в силу со дня его официального опубликования в информационном бюллетене «Вестник Совета и администрации </w:t>
      </w:r>
      <w:proofErr w:type="spellStart"/>
      <w:r w:rsidRPr="00C8776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091E1DAD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63653250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3C48174E" w14:textId="5FF15EBB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C8776D">
        <w:rPr>
          <w:rFonts w:asciiTheme="majorHAnsi" w:hAnsiTheme="majorHAnsi" w:cstheme="majorHAnsi"/>
          <w:noProof/>
          <w:sz w:val="20"/>
          <w:szCs w:val="20"/>
        </w:rPr>
        <w:t xml:space="preserve">Председатель Совета Плесского городского поселения                                      </w:t>
      </w:r>
      <w:r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Pr="00C8776D">
        <w:rPr>
          <w:rFonts w:asciiTheme="majorHAnsi" w:hAnsiTheme="majorHAnsi" w:cstheme="majorHAnsi"/>
          <w:noProof/>
          <w:sz w:val="20"/>
          <w:szCs w:val="20"/>
        </w:rPr>
        <w:t xml:space="preserve">  Т.О. Каримов</w:t>
      </w:r>
    </w:p>
    <w:p w14:paraId="34B2E8EC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4E9E7A8D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noProof/>
          <w:sz w:val="20"/>
          <w:szCs w:val="20"/>
        </w:rPr>
        <w:t>Врип главы Плесского городского поселения                                                              С.В. Корнилова</w:t>
      </w:r>
    </w:p>
    <w:p w14:paraId="30D064BE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5B5879E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4860C1A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58B1AC2" w14:textId="77777777" w:rsidR="00C8776D" w:rsidRPr="00C8776D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bookmarkStart w:id="0" w:name="_Hlk140044034"/>
      <w:r w:rsidRPr="00C8776D">
        <w:rPr>
          <w:rFonts w:asciiTheme="majorHAnsi" w:hAnsiTheme="majorHAnsi" w:cstheme="majorHAnsi"/>
          <w:sz w:val="16"/>
          <w:szCs w:val="16"/>
        </w:rPr>
        <w:t xml:space="preserve">Приложение № 1 </w:t>
      </w:r>
    </w:p>
    <w:p w14:paraId="248E7219" w14:textId="77777777" w:rsidR="00C8776D" w:rsidRPr="00C8776D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C8776D">
        <w:rPr>
          <w:rFonts w:asciiTheme="majorHAnsi" w:hAnsiTheme="majorHAnsi" w:cstheme="majorHAnsi"/>
          <w:sz w:val="16"/>
          <w:szCs w:val="16"/>
        </w:rPr>
        <w:t xml:space="preserve">к решению Совета </w:t>
      </w:r>
      <w:proofErr w:type="spellStart"/>
      <w:r w:rsidRPr="00C8776D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C8776D">
        <w:rPr>
          <w:rFonts w:asciiTheme="majorHAnsi" w:hAnsiTheme="majorHAnsi" w:cstheme="majorHAnsi"/>
          <w:sz w:val="16"/>
          <w:szCs w:val="16"/>
        </w:rPr>
        <w:t xml:space="preserve"> городского поселения от 26.12.2022г. №60</w:t>
      </w:r>
      <w:r w:rsidRPr="00C8776D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07BBF8F6" w14:textId="77777777" w:rsidR="00C8776D" w:rsidRPr="00C8776D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C8776D">
        <w:rPr>
          <w:rFonts w:asciiTheme="majorHAnsi" w:hAnsiTheme="majorHAnsi" w:cstheme="majorHAnsi"/>
          <w:sz w:val="16"/>
          <w:szCs w:val="16"/>
        </w:rPr>
        <w:t xml:space="preserve">         «</w:t>
      </w:r>
      <w:r w:rsidRPr="00C8776D">
        <w:rPr>
          <w:rFonts w:asciiTheme="majorHAnsi" w:hAnsiTheme="majorHAnsi" w:cstheme="majorHAnsi"/>
          <w:bCs/>
          <w:sz w:val="16"/>
          <w:szCs w:val="16"/>
        </w:rPr>
        <w:t xml:space="preserve">О бюджете </w:t>
      </w:r>
      <w:proofErr w:type="spellStart"/>
      <w:r w:rsidRPr="00C8776D">
        <w:rPr>
          <w:rFonts w:asciiTheme="majorHAnsi" w:hAnsiTheme="majorHAnsi" w:cstheme="majorHAnsi"/>
          <w:bCs/>
          <w:sz w:val="16"/>
          <w:szCs w:val="16"/>
        </w:rPr>
        <w:t>Плесского</w:t>
      </w:r>
      <w:proofErr w:type="spellEnd"/>
      <w:r w:rsidRPr="00C8776D">
        <w:rPr>
          <w:rFonts w:asciiTheme="majorHAnsi" w:hAnsiTheme="majorHAnsi" w:cstheme="majorHAnsi"/>
          <w:bCs/>
          <w:sz w:val="16"/>
          <w:szCs w:val="16"/>
        </w:rPr>
        <w:t xml:space="preserve"> городского поселения на 2023 год и на плановый</w:t>
      </w:r>
    </w:p>
    <w:p w14:paraId="514A9A9B" w14:textId="77777777" w:rsidR="00C8776D" w:rsidRPr="00C8776D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C8776D">
        <w:rPr>
          <w:rFonts w:asciiTheme="majorHAnsi" w:hAnsiTheme="majorHAnsi" w:cstheme="majorHAnsi"/>
          <w:bCs/>
          <w:sz w:val="16"/>
          <w:szCs w:val="16"/>
        </w:rPr>
        <w:t xml:space="preserve"> период 2024 и 2025 годов»</w:t>
      </w:r>
    </w:p>
    <w:bookmarkEnd w:id="0"/>
    <w:p w14:paraId="20FFFF3E" w14:textId="485539EA" w:rsidR="00C8776D" w:rsidRDefault="00C8776D" w:rsidP="00C8776D">
      <w:pPr>
        <w:tabs>
          <w:tab w:val="left" w:pos="5595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 xml:space="preserve">Норматив отчислений доходов в бюджет </w:t>
      </w:r>
      <w:proofErr w:type="spellStart"/>
      <w:r w:rsidRPr="00C8776D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на 2023 год и плановый период 2024 и 2025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5812"/>
        <w:gridCol w:w="1134"/>
        <w:gridCol w:w="1276"/>
        <w:gridCol w:w="7"/>
      </w:tblGrid>
      <w:tr w:rsidR="00C8776D" w:rsidRPr="00C8776D" w14:paraId="441E67FE" w14:textId="77777777" w:rsidTr="009D77DF">
        <w:trPr>
          <w:trHeight w:val="83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C14C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КБК (вид дохода)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736EE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Наименование налога (сбора) платежа</w:t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33CC0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 процентах</w:t>
            </w:r>
          </w:p>
        </w:tc>
      </w:tr>
      <w:tr w:rsidR="00C8776D" w:rsidRPr="00C8776D" w14:paraId="28FDE84A" w14:textId="77777777" w:rsidTr="009D77DF">
        <w:trPr>
          <w:gridAfter w:val="1"/>
          <w:wAfter w:w="7" w:type="dxa"/>
          <w:trHeight w:val="682"/>
          <w:jc w:val="center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857BC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9AA6AE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3D2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C8776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Плёсского</w:t>
            </w:r>
            <w:proofErr w:type="spellEnd"/>
            <w:r w:rsidRPr="00C8776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8444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Бюджет Приволжского муниципального района</w:t>
            </w:r>
          </w:p>
        </w:tc>
      </w:tr>
      <w:tr w:rsidR="00C8776D" w:rsidRPr="00C8776D" w14:paraId="2645107A" w14:textId="77777777" w:rsidTr="009D77DF">
        <w:trPr>
          <w:gridAfter w:val="1"/>
          <w:wAfter w:w="7" w:type="dxa"/>
          <w:trHeight w:val="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3294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22D7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019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2E9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4A646006" w14:textId="77777777" w:rsidTr="009D77DF">
        <w:trPr>
          <w:gridAfter w:val="1"/>
          <w:wAfter w:w="7" w:type="dxa"/>
          <w:trHeight w:val="344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E5F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1 06 01030 13 0000 110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355A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7E4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EED5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0BADB935" w14:textId="77777777" w:rsidTr="009D77DF">
        <w:trPr>
          <w:gridAfter w:val="1"/>
          <w:wAfter w:w="7" w:type="dxa"/>
          <w:trHeight w:val="23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A737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1 06 06043 13 0000 110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FA513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74D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5729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322AD3FF" w14:textId="77777777" w:rsidTr="009D77DF">
        <w:trPr>
          <w:gridAfter w:val="1"/>
          <w:wAfter w:w="7" w:type="dxa"/>
          <w:trHeight w:val="33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DCB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1 06 06033 13 0000 110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EA76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1B54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71C7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0A964008" w14:textId="77777777" w:rsidTr="009D77DF">
        <w:trPr>
          <w:gridAfter w:val="1"/>
          <w:wAfter w:w="7" w:type="dxa"/>
          <w:trHeight w:val="63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B94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1 11 05013 13 0000 120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791E3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B0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A5E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</w:tr>
      <w:tr w:rsidR="00C8776D" w:rsidRPr="00C8776D" w14:paraId="5C2026AE" w14:textId="77777777" w:rsidTr="009D77DF">
        <w:trPr>
          <w:gridAfter w:val="1"/>
          <w:wAfter w:w="7" w:type="dxa"/>
          <w:trHeight w:val="16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189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114 06013 13 0000 430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3671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DF0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647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</w:tr>
      <w:tr w:rsidR="00C8776D" w:rsidRPr="00C8776D" w14:paraId="51E20B35" w14:textId="77777777" w:rsidTr="009D77DF">
        <w:trPr>
          <w:gridAfter w:val="1"/>
          <w:wAfter w:w="7" w:type="dxa"/>
          <w:trHeight w:val="72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C8D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1 08 04020 01 0000 110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D9B9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1EF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B02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4636548A" w14:textId="77777777" w:rsidTr="009D77DF">
        <w:trPr>
          <w:gridAfter w:val="1"/>
          <w:wAfter w:w="7" w:type="dxa"/>
          <w:trHeight w:val="532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CE53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1 11 05035 13 0000 120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C350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09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6C95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6FDF705B" w14:textId="77777777" w:rsidTr="009D77DF">
        <w:trPr>
          <w:gridAfter w:val="1"/>
          <w:wAfter w:w="7" w:type="dxa"/>
          <w:trHeight w:val="402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05C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1 11 09045 13 0000 120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78BDD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375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2FEA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335B90DA" w14:textId="77777777" w:rsidTr="009D77DF">
        <w:trPr>
          <w:gridAfter w:val="1"/>
          <w:wAfter w:w="7" w:type="dxa"/>
          <w:trHeight w:val="132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43A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 1 13 01995 13 0000 130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F1DFD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3A17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739F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0BEC874E" w14:textId="77777777" w:rsidTr="009D77DF">
        <w:trPr>
          <w:gridAfter w:val="1"/>
          <w:wAfter w:w="7" w:type="dxa"/>
          <w:trHeight w:val="2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B8D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1 13 02995 13 0000 130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0BC9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F0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A089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4F8336AF" w14:textId="77777777" w:rsidTr="009D77DF">
        <w:trPr>
          <w:gridAfter w:val="1"/>
          <w:wAfter w:w="7" w:type="dxa"/>
          <w:trHeight w:val="50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859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1 14 02053 13 0000 410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4CBE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F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234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6DAC2AA7" w14:textId="77777777" w:rsidTr="009D77DF">
        <w:trPr>
          <w:gridAfter w:val="1"/>
          <w:wAfter w:w="7" w:type="dxa"/>
          <w:trHeight w:val="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BF1F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1 15 02050 13 0000 140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20983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CD2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2B7A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515B99F3" w14:textId="77777777" w:rsidTr="009D77DF">
        <w:trPr>
          <w:gridAfter w:val="1"/>
          <w:wAfter w:w="7" w:type="dxa"/>
          <w:trHeight w:val="32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3039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1 16 23051 13 0000 140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FAF6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от возмещения   ущерба   при   возникновении   страховых    случаев по обязательному страхованию гражданской ответственности, когда    выгодоприобретателями       выступают   получатели средств     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0A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AC87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017B8DC9" w14:textId="77777777" w:rsidTr="009D77DF">
        <w:trPr>
          <w:gridAfter w:val="1"/>
          <w:wAfter w:w="7" w:type="dxa"/>
          <w:trHeight w:val="1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D020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1 16 23052 13 0000 140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6351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от возмещения   ущерба   при   возникновении   страховых случаев, когда    выгодоприобретателями       выступают получатели      средств      бюджетов   городских  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88D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50E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129DC298" w14:textId="77777777" w:rsidTr="009D77DF">
        <w:trPr>
          <w:gridAfter w:val="1"/>
          <w:wAfter w:w="7" w:type="dxa"/>
          <w:trHeight w:val="263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0AE4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1 16 90050 13 0000 140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DD9D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30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4D78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33CAFC0B" w14:textId="77777777" w:rsidTr="009D77DF">
        <w:trPr>
          <w:gridAfter w:val="1"/>
          <w:wAfter w:w="7" w:type="dxa"/>
          <w:trHeight w:val="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058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1 17 05050 13 0000 180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C4E53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80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90B3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027A3690" w14:textId="77777777" w:rsidTr="009D77DF">
        <w:trPr>
          <w:gridAfter w:val="1"/>
          <w:wAfter w:w="7" w:type="dxa"/>
          <w:trHeight w:val="102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03BF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1 17 01050 13 0000 180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0706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9B5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D0E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2DF7F0C1" w14:textId="77777777" w:rsidTr="009D77DF">
        <w:trPr>
          <w:gridAfter w:val="1"/>
          <w:wAfter w:w="7" w:type="dxa"/>
          <w:trHeight w:val="6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BD83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2 08 05000 13 0000 150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F2FF7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534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A4C24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8776D" w:rsidRPr="00C8776D" w14:paraId="754D42E9" w14:textId="77777777" w:rsidTr="009D77DF">
        <w:trPr>
          <w:gridAfter w:val="1"/>
          <w:wAfter w:w="7" w:type="dxa"/>
          <w:trHeight w:val="373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F76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2 18 05010 13 0000 150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E00D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96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59D3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6BA6CA0D" w14:textId="77777777" w:rsidTr="009D77DF">
        <w:trPr>
          <w:gridAfter w:val="1"/>
          <w:wAfter w:w="7" w:type="dxa"/>
          <w:trHeight w:val="223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CF1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 xml:space="preserve"> 2 18 05030 13 0000 180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9015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5BD5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CAED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004FFFAA" w14:textId="77777777" w:rsidTr="009D77DF">
        <w:trPr>
          <w:gridAfter w:val="1"/>
          <w:wAfter w:w="7" w:type="dxa"/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3A6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1 11 02033 13 0000 150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747A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A69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6E36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5B5BCA57" w14:textId="77777777" w:rsidTr="009D77DF">
        <w:trPr>
          <w:gridAfter w:val="1"/>
          <w:wAfter w:w="7" w:type="dxa"/>
          <w:trHeight w:val="15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BB8E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1 13 02065 13 0000 130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032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C8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E40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78660F96" w14:textId="77777777" w:rsidTr="009D77DF">
        <w:trPr>
          <w:gridAfter w:val="1"/>
          <w:wAfter w:w="7" w:type="dxa"/>
          <w:trHeight w:val="199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57B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1 13 02995 13 0000 130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5889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2AD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D80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176B218F" w14:textId="77777777" w:rsidTr="009D77DF">
        <w:trPr>
          <w:gridAfter w:val="1"/>
          <w:wAfter w:w="7" w:type="dxa"/>
          <w:trHeight w:val="11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D56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1 15 02050 13 0000 130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4150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301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B825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17C7DD48" w14:textId="77777777" w:rsidTr="009D77DF">
        <w:trPr>
          <w:gridAfter w:val="1"/>
          <w:wAfter w:w="7" w:type="dxa"/>
          <w:trHeight w:val="151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34AF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1 17 02020 13 0000 180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C6DD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C2F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207F3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8776D" w14:paraId="75542118" w14:textId="77777777" w:rsidTr="009D77DF">
        <w:trPr>
          <w:gridAfter w:val="1"/>
          <w:wAfter w:w="7" w:type="dxa"/>
          <w:trHeight w:val="169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CB20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1 17 14030 13 0000 180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EC4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D8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78EF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776D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</w:tbl>
    <w:p w14:paraId="37867F5E" w14:textId="77777777" w:rsidR="00C8776D" w:rsidRPr="00C8776D" w:rsidRDefault="00C8776D" w:rsidP="00C8776D">
      <w:pPr>
        <w:tabs>
          <w:tab w:val="left" w:pos="1155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8776D">
        <w:rPr>
          <w:rFonts w:asciiTheme="majorHAnsi" w:hAnsiTheme="majorHAnsi" w:cstheme="majorHAnsi"/>
          <w:sz w:val="20"/>
          <w:szCs w:val="20"/>
        </w:rPr>
        <w:tab/>
      </w:r>
    </w:p>
    <w:p w14:paraId="00003894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Приложение № 2 </w:t>
      </w:r>
    </w:p>
    <w:p w14:paraId="238730A0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к решению Совета </w:t>
      </w:r>
      <w:proofErr w:type="spellStart"/>
      <w:r w:rsidRPr="009D77DF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9D77DF">
        <w:rPr>
          <w:rFonts w:asciiTheme="majorHAnsi" w:hAnsiTheme="majorHAnsi" w:cstheme="majorHAnsi"/>
          <w:sz w:val="16"/>
          <w:szCs w:val="16"/>
        </w:rPr>
        <w:t xml:space="preserve"> городского поселения от 26.12.2022г. №60 </w:t>
      </w:r>
    </w:p>
    <w:p w14:paraId="14614012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         «О бюджете </w:t>
      </w:r>
      <w:proofErr w:type="spellStart"/>
      <w:r w:rsidRPr="009D77DF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9D77DF">
        <w:rPr>
          <w:rFonts w:asciiTheme="majorHAnsi" w:hAnsiTheme="majorHAnsi" w:cstheme="majorHAnsi"/>
          <w:sz w:val="16"/>
          <w:szCs w:val="16"/>
        </w:rPr>
        <w:t xml:space="preserve"> городского поселения на 2023 год и на плановый</w:t>
      </w:r>
    </w:p>
    <w:p w14:paraId="71E3C0E9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 период 2024 и 2025 годов»</w:t>
      </w:r>
    </w:p>
    <w:p w14:paraId="68DD58D6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 xml:space="preserve">Доходы бюджета </w:t>
      </w:r>
      <w:proofErr w:type="spellStart"/>
      <w:r w:rsidRPr="00C8776D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по кодам классификации доходов бюджетов на 2023 год и плановый период 2024 - 2025 годы</w:t>
      </w:r>
    </w:p>
    <w:tbl>
      <w:tblPr>
        <w:tblW w:w="10351" w:type="dxa"/>
        <w:tblInd w:w="-147" w:type="dxa"/>
        <w:tblLook w:val="04A0" w:firstRow="1" w:lastRow="0" w:firstColumn="1" w:lastColumn="0" w:noHBand="0" w:noVBand="1"/>
      </w:tblPr>
      <w:tblGrid>
        <w:gridCol w:w="1985"/>
        <w:gridCol w:w="4536"/>
        <w:gridCol w:w="1276"/>
        <w:gridCol w:w="1277"/>
        <w:gridCol w:w="1277"/>
      </w:tblGrid>
      <w:tr w:rsidR="00C8776D" w:rsidRPr="009D77DF" w14:paraId="7B088E83" w14:textId="77777777" w:rsidTr="009D77DF">
        <w:trPr>
          <w:trHeight w:val="7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F258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Код классификации доходов бюджетов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EE354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BA52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CD74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2024год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CA09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2025 год</w:t>
            </w:r>
          </w:p>
        </w:tc>
      </w:tr>
      <w:tr w:rsidR="00C8776D" w:rsidRPr="009D77DF" w14:paraId="2E7BF921" w14:textId="77777777" w:rsidTr="009D77DF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303A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E5A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4330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159 892 132,60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719DD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87 179 656,19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83091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  <w:tr w:rsidR="00C8776D" w:rsidRPr="009D77DF" w14:paraId="6DDCA1A8" w14:textId="77777777" w:rsidTr="009D77DF">
        <w:trPr>
          <w:trHeight w:val="14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2148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AD2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CD35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53A60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D596F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9D77DF" w14:paraId="21C3B36C" w14:textId="77777777" w:rsidTr="009D77DF">
        <w:trPr>
          <w:trHeight w:val="9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9B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000 1000000000 0000 000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48A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580D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59 995 455,95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98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66 908 184,99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BE3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66 479 144,32</w:t>
            </w:r>
          </w:p>
        </w:tc>
      </w:tr>
      <w:tr w:rsidR="00C8776D" w:rsidRPr="009D77DF" w14:paraId="728106A0" w14:textId="77777777" w:rsidTr="009D77DF">
        <w:trPr>
          <w:trHeight w:val="18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0A9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000 1010000000 0000 000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A40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700D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41 576 858,68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65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45 423 711,50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13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46 224 803,50</w:t>
            </w:r>
          </w:p>
        </w:tc>
      </w:tr>
      <w:tr w:rsidR="00C8776D" w:rsidRPr="009D77DF" w14:paraId="56F492EE" w14:textId="77777777" w:rsidTr="009D77DF">
        <w:trPr>
          <w:trHeight w:val="22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163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182 1010200001 0000 110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4F9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012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41 576 858,68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3E0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45 423 711,50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C02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46 224 803,50</w:t>
            </w:r>
          </w:p>
        </w:tc>
      </w:tr>
      <w:tr w:rsidR="00C8776D" w:rsidRPr="009D77DF" w14:paraId="2368B7FE" w14:textId="77777777" w:rsidTr="009D77DF">
        <w:trPr>
          <w:trHeight w:val="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595B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182 1010201001 0000 110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D84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E139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40 389 497,83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20F1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37 711 892,00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B09E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38 511 892,00</w:t>
            </w:r>
          </w:p>
        </w:tc>
      </w:tr>
      <w:tr w:rsidR="00C8776D" w:rsidRPr="009D77DF" w14:paraId="25E4DD16" w14:textId="77777777" w:rsidTr="009D77DF">
        <w:trPr>
          <w:trHeight w:val="1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75E8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182 1010202001 0000 110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A1E69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7F3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344 932,26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C4B5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211 019,50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27DE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212 011,50</w:t>
            </w:r>
          </w:p>
        </w:tc>
      </w:tr>
      <w:tr w:rsidR="00C8776D" w:rsidRPr="009D77DF" w14:paraId="11E23D84" w14:textId="77777777" w:rsidTr="009D77DF">
        <w:trPr>
          <w:trHeight w:val="31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26A7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182 1010203001 0000 110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BFA8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7D5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832 937,13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4A2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A921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7 500 000,00</w:t>
            </w:r>
          </w:p>
        </w:tc>
      </w:tr>
      <w:tr w:rsidR="00C8776D" w:rsidRPr="009D77DF" w14:paraId="3B683067" w14:textId="77777777" w:rsidTr="009D77DF">
        <w:trPr>
          <w:trHeight w:val="1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EB24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182 1010203001 3000 110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AA9B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D630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9 180,79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C57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C71D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03BF91DF" w14:textId="77777777" w:rsidTr="009D77DF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5BD7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182 1010208001 0000 110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1E36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DE59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-325,16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6CF5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938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900,00</w:t>
            </w:r>
          </w:p>
        </w:tc>
      </w:tr>
      <w:tr w:rsidR="00C8776D" w:rsidRPr="009D77DF" w14:paraId="532629A8" w14:textId="77777777" w:rsidTr="009D77DF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BC85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182 1010213001 0000 110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191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83B9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634,95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3B48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1654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5FA7C92" w14:textId="77777777" w:rsidTr="009D77DF">
        <w:trPr>
          <w:trHeight w:val="30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8F0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182 1010214001 0000 110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112E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E82A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81C7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39A1A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388D7A43" w14:textId="77777777" w:rsidTr="009D77DF">
        <w:trPr>
          <w:trHeight w:val="15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9DA2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182 1050300001 0000 110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362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51E7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15 277,00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D6A1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C693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17 000,00</w:t>
            </w:r>
          </w:p>
        </w:tc>
      </w:tr>
      <w:tr w:rsidR="00C8776D" w:rsidRPr="009D77DF" w14:paraId="6B005A50" w14:textId="77777777" w:rsidTr="009D77DF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2BF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100 1030000000 0000 000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65F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CBD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1 416 884,98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99E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A21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1 181 750,00</w:t>
            </w:r>
          </w:p>
        </w:tc>
      </w:tr>
      <w:tr w:rsidR="00C8776D" w:rsidRPr="009D77DF" w14:paraId="0D04D65F" w14:textId="77777777" w:rsidTr="009D77DF">
        <w:trPr>
          <w:trHeight w:val="30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9D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100 1030200001 0000 000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0F3B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272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1 416 884,98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7E25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4351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1 181 750,00</w:t>
            </w:r>
          </w:p>
        </w:tc>
      </w:tr>
      <w:tr w:rsidR="00C8776D" w:rsidRPr="009D77DF" w14:paraId="0948F942" w14:textId="77777777" w:rsidTr="009D77DF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0C46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100 1030223101 0000 110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B0DE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19ED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734 165,37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6F6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536 970,00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EB09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538 920,00</w:t>
            </w:r>
          </w:p>
        </w:tc>
      </w:tr>
      <w:tr w:rsidR="00C8776D" w:rsidRPr="009D77DF" w14:paraId="1870A9C8" w14:textId="77777777" w:rsidTr="009D77DF">
        <w:trPr>
          <w:trHeight w:val="64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8F042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100 1030224101 0000 110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E7E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B0E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3 834,46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853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3 010,00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2C37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3 110,00</w:t>
            </w:r>
          </w:p>
        </w:tc>
      </w:tr>
      <w:tr w:rsidR="00C8776D" w:rsidRPr="009D77DF" w14:paraId="11493CCF" w14:textId="77777777" w:rsidTr="009D77DF">
        <w:trPr>
          <w:trHeight w:val="54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E2E8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100 1030225101 0000 110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AE45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63FB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758 817,15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6F0C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726 770,00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5EC21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751 140,00</w:t>
            </w:r>
          </w:p>
        </w:tc>
      </w:tr>
      <w:tr w:rsidR="00C8776D" w:rsidRPr="009D77DF" w14:paraId="624137A2" w14:textId="77777777" w:rsidTr="009D77DF">
        <w:trPr>
          <w:trHeight w:val="45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AE911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100 1030226101 0000 110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1DD0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A1B8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-79 932,00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FFCA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-109 190,00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BE23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-111 420,00</w:t>
            </w:r>
          </w:p>
        </w:tc>
      </w:tr>
      <w:tr w:rsidR="00C8776D" w:rsidRPr="009D77DF" w14:paraId="75D0E26C" w14:textId="77777777" w:rsidTr="009D77DF">
        <w:trPr>
          <w:trHeight w:val="1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26C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182 1060000000 0000 000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C93D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2FD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12 966 188,94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2BC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13 885 288,00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8779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12 551 870,00</w:t>
            </w:r>
          </w:p>
        </w:tc>
      </w:tr>
      <w:tr w:rsidR="00C8776D" w:rsidRPr="009D77DF" w14:paraId="0C573A28" w14:textId="77777777" w:rsidTr="009D77DF">
        <w:trPr>
          <w:trHeight w:val="4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B522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182 1060103013 0000 110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A906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3C0F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1 372 914,41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FEC3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C53A3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1 200 000,00</w:t>
            </w:r>
          </w:p>
        </w:tc>
      </w:tr>
      <w:tr w:rsidR="00C8776D" w:rsidRPr="009D77DF" w14:paraId="14165F6E" w14:textId="77777777" w:rsidTr="009D77DF">
        <w:trPr>
          <w:trHeight w:val="1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ED2C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182 1060600000 0000 110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98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68E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11 593 274,53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57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12 785 288,00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DE0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11 351 870,00</w:t>
            </w:r>
          </w:p>
        </w:tc>
      </w:tr>
      <w:tr w:rsidR="00C8776D" w:rsidRPr="009D77DF" w14:paraId="025E014C" w14:textId="77777777" w:rsidTr="009D77DF">
        <w:trPr>
          <w:trHeight w:val="12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7AAD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182 1060603313 0000 110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2F16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48FD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9 042 482,58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F934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11 585 288,00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313D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10 151 870,00</w:t>
            </w:r>
          </w:p>
        </w:tc>
      </w:tr>
      <w:tr w:rsidR="00C8776D" w:rsidRPr="009D77DF" w14:paraId="496806CB" w14:textId="77777777" w:rsidTr="009D77DF">
        <w:trPr>
          <w:trHeight w:val="1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4655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182 1060604313 0000 110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FFB2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28A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2 550 791,95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AF706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72F8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1 200 000,00</w:t>
            </w:r>
          </w:p>
        </w:tc>
      </w:tr>
      <w:tr w:rsidR="00C8776D" w:rsidRPr="009D77DF" w14:paraId="5EA91EA3" w14:textId="77777777" w:rsidTr="009D77DF">
        <w:trPr>
          <w:trHeight w:val="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7A2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220 1080000000 0000 000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07C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4720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73F6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0EA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9D77DF" w14:paraId="1885C3D7" w14:textId="77777777" w:rsidTr="009D77D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93FA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220 1080402001 0000 110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B23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proofErr w:type="gram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4D7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5BF2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35CA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12CB075D" w14:textId="77777777" w:rsidTr="009D77DF">
        <w:trPr>
          <w:trHeight w:val="38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D4C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220 1110000000 0000 000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E206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D84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2 829 352,01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291C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F8C0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1 290 000,00</w:t>
            </w:r>
          </w:p>
        </w:tc>
      </w:tr>
      <w:tr w:rsidR="00C8776D" w:rsidRPr="009D77DF" w14:paraId="1A41224B" w14:textId="77777777" w:rsidTr="009D77DF">
        <w:trPr>
          <w:trHeight w:val="9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3E1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220 1110500000 0000 120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16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9D6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2 829 352,01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95B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8B4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1 290 000,00</w:t>
            </w:r>
          </w:p>
        </w:tc>
      </w:tr>
      <w:tr w:rsidR="00C8776D" w:rsidRPr="009D77DF" w14:paraId="6447C1BB" w14:textId="77777777" w:rsidTr="009D77DF">
        <w:trPr>
          <w:trHeight w:val="68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D68E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220 1110501313 0000 120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D51D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8D1C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2 469 341,84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4E6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9F99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900 000,00</w:t>
            </w:r>
          </w:p>
        </w:tc>
      </w:tr>
      <w:tr w:rsidR="00C8776D" w:rsidRPr="009D77DF" w14:paraId="0884222C" w14:textId="77777777" w:rsidTr="009D77DF">
        <w:trPr>
          <w:trHeight w:val="74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01A8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220 1110502513 0000 120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6364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C68E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239 000,00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23B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353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270 000,00</w:t>
            </w:r>
          </w:p>
        </w:tc>
      </w:tr>
      <w:tr w:rsidR="00C8776D" w:rsidRPr="009D77DF" w14:paraId="341708ED" w14:textId="77777777" w:rsidTr="009D77DF">
        <w:trPr>
          <w:trHeight w:val="53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F94E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220 1110503513 0000 120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02E1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162A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121 010,17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706A1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2F17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120 000,00</w:t>
            </w:r>
          </w:p>
        </w:tc>
      </w:tr>
      <w:tr w:rsidR="00C8776D" w:rsidRPr="009D77DF" w14:paraId="5B0FFC7E" w14:textId="77777777" w:rsidTr="009D77DF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E2EA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220 1130000000 0000 000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E21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1026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280 421,43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8A1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355 000,00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FBDC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360 000,00</w:t>
            </w:r>
          </w:p>
        </w:tc>
      </w:tr>
      <w:tr w:rsidR="00C8776D" w:rsidRPr="009D77DF" w14:paraId="51A36BBC" w14:textId="77777777" w:rsidTr="009D77DF">
        <w:trPr>
          <w:trHeight w:val="24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56440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220 1130199513 0000 130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C29E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0D56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280 380,00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7400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F6F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</w:tr>
      <w:tr w:rsidR="00C8776D" w:rsidRPr="009D77DF" w14:paraId="41C88A7B" w14:textId="77777777" w:rsidTr="009D77DF">
        <w:trPr>
          <w:trHeight w:val="31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8DF5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220 1130299513 0000 130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DEB5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A72C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41,43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1ED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7ADE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9D77DF" w14:paraId="231A11A5" w14:textId="77777777" w:rsidTr="009D77DF">
        <w:trPr>
          <w:trHeight w:val="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76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220 1140000000 0000 000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13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205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910 182,02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DC11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4 791 625,49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47A0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4 853 720,82</w:t>
            </w:r>
          </w:p>
        </w:tc>
      </w:tr>
      <w:tr w:rsidR="00C8776D" w:rsidRPr="009D77DF" w14:paraId="393419F6" w14:textId="77777777" w:rsidTr="009D77DF">
        <w:trPr>
          <w:trHeight w:val="97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BC2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220 1140205213 0000 440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5525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4ECA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D2E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2 441 094,47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1011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2 129 830,66</w:t>
            </w:r>
          </w:p>
        </w:tc>
      </w:tr>
      <w:tr w:rsidR="00C8776D" w:rsidRPr="009D77DF" w14:paraId="0F4EE4F6" w14:textId="77777777" w:rsidTr="009D77DF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4D23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220 1140205313 0000 410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0D49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81A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6B0D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1 518 565,06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BA67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1 890 867,44</w:t>
            </w:r>
          </w:p>
        </w:tc>
      </w:tr>
      <w:tr w:rsidR="00C8776D" w:rsidRPr="009D77DF" w14:paraId="58545CF0" w14:textId="77777777" w:rsidTr="009D77DF">
        <w:trPr>
          <w:trHeight w:val="1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272F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220 1140601313 0000 430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15BC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A2AE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910 182,02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C71F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831 965,96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D55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833 022,72</w:t>
            </w:r>
          </w:p>
        </w:tc>
      </w:tr>
      <w:tr w:rsidR="00C8776D" w:rsidRPr="009D77DF" w14:paraId="3527CD7C" w14:textId="77777777" w:rsidTr="009D77DF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E4A2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220 1170000000 0000 000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10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053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290,89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B83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42F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9D77DF" w14:paraId="32A6306F" w14:textId="77777777" w:rsidTr="009D77DF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2E5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220 1170505013 0000 180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225A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BBAE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290,89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F23F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2821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03292235" w14:textId="77777777" w:rsidTr="009D77DF">
        <w:trPr>
          <w:trHeight w:val="22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CD80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220 1170105013 0000 180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79B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DB7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C61E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3B4B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0FFD7B24" w14:textId="77777777" w:rsidTr="009D77DF">
        <w:trPr>
          <w:trHeight w:val="1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0E8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220 2000000000 0000 000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A25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FAA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99 896 676,65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E05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20 271 471,20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01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24 363 104,54</w:t>
            </w:r>
          </w:p>
        </w:tc>
      </w:tr>
      <w:tr w:rsidR="00C8776D" w:rsidRPr="009D77DF" w14:paraId="20702A70" w14:textId="77777777" w:rsidTr="009D77DF">
        <w:trPr>
          <w:trHeight w:val="3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BB9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220 2020000000 0000 000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D78F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5E2D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99 896 676,65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F0E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20 271 471,20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3C09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24 363 104,54</w:t>
            </w:r>
          </w:p>
        </w:tc>
      </w:tr>
      <w:tr w:rsidR="00C8776D" w:rsidRPr="009D77DF" w14:paraId="76A2EC00" w14:textId="77777777" w:rsidTr="009D77DF">
        <w:trPr>
          <w:trHeight w:val="22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CC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220 2021000000 0000 150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64A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F75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30 107 440,61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B490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D2C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9D77DF" w14:paraId="394B8D80" w14:textId="77777777" w:rsidTr="009D77DF">
        <w:trPr>
          <w:trHeight w:val="2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4A7E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220 2021500213 0000 150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9EB9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09D5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30 107 440,61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0A1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6E42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C39CDE2" w14:textId="77777777" w:rsidTr="009D77DF">
        <w:trPr>
          <w:trHeight w:val="32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03F7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220 2022000000 0000 150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F9B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DBDE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45 877 250,72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A53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18 185 463,20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9F8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22 310 665,54</w:t>
            </w:r>
          </w:p>
        </w:tc>
      </w:tr>
      <w:tr w:rsidR="00C8776D" w:rsidRPr="009D77DF" w14:paraId="22DD0726" w14:textId="77777777" w:rsidTr="009D77DF">
        <w:trPr>
          <w:trHeight w:val="8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C55E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220 2022004113 0000 150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77F7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1D33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3 522 647,42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FF7C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3 522 647,42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1378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3 522 647,42</w:t>
            </w:r>
          </w:p>
        </w:tc>
      </w:tr>
      <w:tr w:rsidR="00C8776D" w:rsidRPr="009D77DF" w14:paraId="06CBDFD3" w14:textId="77777777" w:rsidTr="009D77DF">
        <w:trPr>
          <w:trHeight w:val="28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67F81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220 2022551913 0000 150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4BE6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862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10 153,00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5C22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10 153,00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6CFB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10 169,00</w:t>
            </w:r>
          </w:p>
        </w:tc>
      </w:tr>
      <w:tr w:rsidR="00C8776D" w:rsidRPr="009D77DF" w14:paraId="3EC154B3" w14:textId="77777777" w:rsidTr="009D77DF">
        <w:trPr>
          <w:trHeight w:val="60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65F8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220 2022555513 0000 150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C32A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13F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6 655 766,15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1396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505E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365DEBAE" w14:textId="77777777" w:rsidTr="009D77DF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B3DA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220 2 02 20077 13 0000 150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A103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Субсидия бюджетам городских поселений на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софинансирование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C8C7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29 970 286,02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6329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8 702 061,00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062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15 807 169,00</w:t>
            </w:r>
          </w:p>
        </w:tc>
      </w:tr>
      <w:tr w:rsidR="00C8776D" w:rsidRPr="009D77DF" w14:paraId="3A410F00" w14:textId="77777777" w:rsidTr="009D77DF">
        <w:trPr>
          <w:trHeight w:val="10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748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220 20805000 13 0000 150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5074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3EFE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6451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609C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149E2566" w14:textId="77777777" w:rsidTr="009D77DF">
        <w:trPr>
          <w:trHeight w:val="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93D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220 2022506513 0000 150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5806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Субсидии бюджетам муниципальных образований на капитальных ремонт гидротехнических сооружений</w:t>
            </w:r>
            <w:proofErr w:type="gram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proofErr w:type="gram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C673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02A0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A93D3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51642418" w14:textId="77777777" w:rsidTr="009D77DF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D794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220 2022999913 0000 150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317C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3E57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5 718 398,13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7CF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2 950 601,78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087B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2 970 680,12</w:t>
            </w:r>
          </w:p>
        </w:tc>
      </w:tr>
      <w:tr w:rsidR="00C8776D" w:rsidRPr="009D77DF" w14:paraId="5B360BBD" w14:textId="77777777" w:rsidTr="009D77DF">
        <w:trPr>
          <w:trHeight w:val="3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97CA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220 2023000000 0000 150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07EB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92C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039A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345 750,00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FA5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312 180,00</w:t>
            </w:r>
          </w:p>
        </w:tc>
      </w:tr>
      <w:tr w:rsidR="00C8776D" w:rsidRPr="009D77DF" w14:paraId="6D5E0523" w14:textId="77777777" w:rsidTr="009D77DF">
        <w:trPr>
          <w:trHeight w:val="58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47D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220 2023511813 0000 150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2E4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18F0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981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345 750,00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353A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C8776D" w:rsidRPr="009D77DF" w14:paraId="6A8E0625" w14:textId="77777777" w:rsidTr="009D77DF">
        <w:trPr>
          <w:trHeight w:val="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802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220 2024000000 0000 150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693E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4F6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22 672 705,66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E7C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5ED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9D77DF" w14:paraId="58DDC7F1" w14:textId="77777777" w:rsidTr="009D77DF">
        <w:trPr>
          <w:trHeight w:val="7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ACA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220 2 02 45784 13 0000 150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376F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трансферты,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915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22 392 832,75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90B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B69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32ADA638" w14:textId="77777777" w:rsidTr="009D77DF">
        <w:trPr>
          <w:trHeight w:val="78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5EB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220 2 02 48950 13 0000 150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A571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трансферты,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DC1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143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ABFD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93E939F" w14:textId="77777777" w:rsidTr="009D77DF">
        <w:trPr>
          <w:trHeight w:val="13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7E6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220 2024999913 0000 150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3D08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34E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0B4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BE0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46C6F66F" w14:textId="77777777" w:rsidTr="009D77DF">
        <w:trPr>
          <w:trHeight w:val="32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21C9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220 2024001413 0000 150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0BBC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AE1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279 872,91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784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1A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1A35057B" w14:textId="77777777" w:rsidTr="009D77DF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8E5B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220 2070503013 0000 150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FB0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8D0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1 258 800,00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8DA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1 740 258,00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DFC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1 740 259,00</w:t>
            </w:r>
          </w:p>
        </w:tc>
      </w:tr>
      <w:tr w:rsidR="00C8776D" w:rsidRPr="009D77DF" w14:paraId="09C6E4B1" w14:textId="77777777" w:rsidTr="009D77DF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0E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220 2196001013 0000 150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B0F0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BA5D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-308 120,34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68C2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02C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</w:tbl>
    <w:p w14:paraId="2E3FFD98" w14:textId="77777777" w:rsidR="00C8776D" w:rsidRPr="009D77DF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EC4FD27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lastRenderedPageBreak/>
        <w:t>Приложение № 3</w:t>
      </w:r>
    </w:p>
    <w:p w14:paraId="1630A533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к решению Совета </w:t>
      </w:r>
      <w:proofErr w:type="spellStart"/>
      <w:r w:rsidRPr="009D77DF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9D77DF">
        <w:rPr>
          <w:rFonts w:asciiTheme="majorHAnsi" w:hAnsiTheme="majorHAnsi" w:cstheme="majorHAnsi"/>
          <w:sz w:val="16"/>
          <w:szCs w:val="16"/>
        </w:rPr>
        <w:t xml:space="preserve"> городского поселения от 26.12.2022г. №60 </w:t>
      </w:r>
    </w:p>
    <w:p w14:paraId="633E5BE2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         «О бюджете </w:t>
      </w:r>
      <w:proofErr w:type="spellStart"/>
      <w:r w:rsidRPr="009D77DF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9D77DF">
        <w:rPr>
          <w:rFonts w:asciiTheme="majorHAnsi" w:hAnsiTheme="majorHAnsi" w:cstheme="majorHAnsi"/>
          <w:sz w:val="16"/>
          <w:szCs w:val="16"/>
        </w:rPr>
        <w:t xml:space="preserve"> городского поселения на 2023 год и на плановый</w:t>
      </w:r>
    </w:p>
    <w:p w14:paraId="6A57DC71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 период 2024 и 2025 годов»</w:t>
      </w:r>
    </w:p>
    <w:p w14:paraId="665F63B7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ИСТОЧНИКИ ВНУТРЕННЕГО ФИНАНСИРОВАНИЯ</w:t>
      </w:r>
    </w:p>
    <w:p w14:paraId="74815080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 xml:space="preserve">дефицита бюджета </w:t>
      </w:r>
      <w:proofErr w:type="spellStart"/>
      <w:r w:rsidRPr="00C8776D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</w:t>
      </w:r>
    </w:p>
    <w:p w14:paraId="1FFA235B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на 2023год, плановый период 2024-2025 гг.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3261"/>
        <w:gridCol w:w="2551"/>
        <w:gridCol w:w="1560"/>
        <w:gridCol w:w="1559"/>
        <w:gridCol w:w="1560"/>
      </w:tblGrid>
      <w:tr w:rsidR="00C8776D" w:rsidRPr="009D77DF" w14:paraId="51A0D18C" w14:textId="77777777" w:rsidTr="0084019D">
        <w:trPr>
          <w:trHeight w:val="4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71DA" w14:textId="2DA4A815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8EE3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7A60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2023 год, (руб.)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7B88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2024 год, (руб.)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F543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2025 год, (руб.)</w:t>
            </w:r>
          </w:p>
        </w:tc>
      </w:tr>
      <w:tr w:rsidR="00C8776D" w:rsidRPr="009D77DF" w14:paraId="20682146" w14:textId="77777777" w:rsidTr="0084019D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C945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14A3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9060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088093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396F1A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C8776D" w:rsidRPr="009D77DF" w14:paraId="01618340" w14:textId="77777777" w:rsidTr="0084019D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326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6731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B178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6 055 249,13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2D4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9B3E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2ED51429" w14:textId="77777777" w:rsidTr="0084019D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ED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7AB8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9AE8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7F0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F47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9D77DF" w14:paraId="3E4A130A" w14:textId="77777777" w:rsidTr="0084019D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3DF0" w14:textId="77777777" w:rsidR="00C8776D" w:rsidRPr="009D77DF" w:rsidRDefault="00C8776D" w:rsidP="00C8776D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003F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457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5C4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969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9D77DF" w14:paraId="2D0BDE1B" w14:textId="77777777" w:rsidTr="0084019D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942DF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2F7D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BD61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0C7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8C4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9D77DF" w14:paraId="7B3B7A4B" w14:textId="77777777" w:rsidTr="0084019D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88E0" w14:textId="77777777" w:rsidR="00C8776D" w:rsidRPr="009D77DF" w:rsidRDefault="00C8776D" w:rsidP="00C8776D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D5C3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C7241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0E5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FA9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9D77DF" w14:paraId="26EC8E31" w14:textId="77777777" w:rsidTr="0084019D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858F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9199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5B79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EF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CF4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9D77DF" w14:paraId="08799602" w14:textId="77777777" w:rsidTr="0084019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7A911" w14:textId="77777777" w:rsidR="00C8776D" w:rsidRPr="009D77DF" w:rsidRDefault="00C8776D" w:rsidP="00C8776D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E505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9D40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6 055 249,13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6F13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0909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4DF6867F" w14:textId="77777777" w:rsidTr="009D77DF">
        <w:trPr>
          <w:trHeight w:val="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8865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50FA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48D5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6 055 249,13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EE30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AD56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56E5B72C" w14:textId="77777777" w:rsidTr="0084019D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9034" w14:textId="77777777" w:rsidR="00C8776D" w:rsidRPr="009D77DF" w:rsidRDefault="00C8776D" w:rsidP="00C8776D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DB1A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67D7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4C17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F5E9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-90 842 248,86</w:t>
            </w:r>
          </w:p>
        </w:tc>
      </w:tr>
      <w:tr w:rsidR="00C8776D" w:rsidRPr="009D77DF" w14:paraId="6DA8B3DA" w14:textId="77777777" w:rsidTr="009D77DF">
        <w:trPr>
          <w:trHeight w:val="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F06C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261E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204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BD75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EDA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-90 842 248,86</w:t>
            </w:r>
          </w:p>
        </w:tc>
      </w:tr>
      <w:tr w:rsidR="00C8776D" w:rsidRPr="009D77DF" w14:paraId="434B3769" w14:textId="77777777" w:rsidTr="009D77DF">
        <w:trPr>
          <w:trHeight w:val="1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8A043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2418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B35D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E05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00B7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-90 842 248,86</w:t>
            </w:r>
          </w:p>
        </w:tc>
      </w:tr>
      <w:tr w:rsidR="00C8776D" w:rsidRPr="009D77DF" w14:paraId="1AC82785" w14:textId="77777777" w:rsidTr="009D77DF">
        <w:trPr>
          <w:trHeight w:val="1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8333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FD04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52DA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4B36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4489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-90 842 248,86</w:t>
            </w:r>
          </w:p>
        </w:tc>
      </w:tr>
      <w:tr w:rsidR="00C8776D" w:rsidRPr="009D77DF" w14:paraId="4D574965" w14:textId="77777777" w:rsidTr="009D77DF">
        <w:trPr>
          <w:trHeight w:val="1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D470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8C3A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000 0105020113 0000 510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681B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C83F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FD10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-90 842 248,86</w:t>
            </w:r>
          </w:p>
        </w:tc>
      </w:tr>
      <w:tr w:rsidR="00C8776D" w:rsidRPr="009D77DF" w14:paraId="578CB40D" w14:textId="77777777" w:rsidTr="0084019D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87D3" w14:textId="77777777" w:rsidR="00C8776D" w:rsidRPr="009D77DF" w:rsidRDefault="00C8776D" w:rsidP="00C8776D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8537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6778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544A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71BA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  <w:tr w:rsidR="00C8776D" w:rsidRPr="009D77DF" w14:paraId="0F78D2A9" w14:textId="77777777" w:rsidTr="009D77DF">
        <w:trPr>
          <w:trHeight w:val="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3B80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831B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161F9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6C04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B823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  <w:tr w:rsidR="00C8776D" w:rsidRPr="009D77DF" w14:paraId="3E84687C" w14:textId="77777777" w:rsidTr="009D77DF">
        <w:trPr>
          <w:trHeight w:val="2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5CDC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37FE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1DD78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2866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A8C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  <w:tr w:rsidR="00C8776D" w:rsidRPr="009D77DF" w14:paraId="36CFF358" w14:textId="77777777" w:rsidTr="009D77DF">
        <w:trPr>
          <w:trHeight w:val="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36BC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B466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66854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D05A1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87179656,19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C449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90842248,86</w:t>
            </w:r>
          </w:p>
        </w:tc>
      </w:tr>
      <w:tr w:rsidR="00C8776D" w:rsidRPr="009D77DF" w14:paraId="4DAF4886" w14:textId="77777777" w:rsidTr="009D77DF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7541A" w14:textId="77777777" w:rsidR="00C8776D" w:rsidRPr="009D77DF" w:rsidRDefault="00C8776D" w:rsidP="00C8776D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612F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000 0105020113 0000 610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70596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5090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87179656,19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94EF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90842248,86</w:t>
            </w:r>
          </w:p>
        </w:tc>
      </w:tr>
    </w:tbl>
    <w:p w14:paraId="587E2341" w14:textId="77777777" w:rsidR="00C8776D" w:rsidRPr="00C8776D" w:rsidRDefault="00C8776D" w:rsidP="00C8776D">
      <w:pPr>
        <w:tabs>
          <w:tab w:val="left" w:pos="3735"/>
        </w:tabs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835521E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>Приложение № 4</w:t>
      </w:r>
    </w:p>
    <w:p w14:paraId="309C35B2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к решению Совета </w:t>
      </w:r>
      <w:proofErr w:type="spellStart"/>
      <w:r w:rsidRPr="009D77DF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9D77DF">
        <w:rPr>
          <w:rFonts w:asciiTheme="majorHAnsi" w:hAnsiTheme="majorHAnsi" w:cstheme="majorHAnsi"/>
          <w:sz w:val="16"/>
          <w:szCs w:val="16"/>
        </w:rPr>
        <w:t xml:space="preserve"> городского поселения от 26.12.2022г. №60 </w:t>
      </w:r>
    </w:p>
    <w:p w14:paraId="73C4BD9C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         «О бюджете </w:t>
      </w:r>
      <w:proofErr w:type="spellStart"/>
      <w:r w:rsidRPr="009D77DF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9D77DF">
        <w:rPr>
          <w:rFonts w:asciiTheme="majorHAnsi" w:hAnsiTheme="majorHAnsi" w:cstheme="majorHAnsi"/>
          <w:sz w:val="16"/>
          <w:szCs w:val="16"/>
        </w:rPr>
        <w:t xml:space="preserve"> городского поселения на 2023 год и на плановый</w:t>
      </w:r>
    </w:p>
    <w:p w14:paraId="5DAB029B" w14:textId="77777777" w:rsidR="00C8776D" w:rsidRPr="009D77DF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9D77DF">
        <w:rPr>
          <w:rFonts w:asciiTheme="majorHAnsi" w:hAnsiTheme="majorHAnsi" w:cstheme="majorHAnsi"/>
          <w:sz w:val="16"/>
          <w:szCs w:val="16"/>
        </w:rPr>
        <w:t xml:space="preserve"> период 2024 и 2025 годов»</w:t>
      </w:r>
    </w:p>
    <w:p w14:paraId="1CE14E19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C8776D">
        <w:rPr>
          <w:rFonts w:asciiTheme="majorHAnsi" w:hAnsiTheme="majorHAnsi" w:cstheme="majorHAnsi"/>
          <w:b/>
          <w:bCs/>
          <w:sz w:val="20"/>
          <w:szCs w:val="20"/>
        </w:rPr>
        <w:br/>
        <w:t>(муниципальным программам и непрограммным направлениям деятельности),</w:t>
      </w:r>
    </w:p>
    <w:p w14:paraId="19978430" w14:textId="3767F916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776D">
        <w:rPr>
          <w:rFonts w:asciiTheme="majorHAnsi" w:hAnsiTheme="majorHAnsi" w:cstheme="majorHAnsi"/>
          <w:b/>
          <w:bCs/>
          <w:sz w:val="20"/>
          <w:szCs w:val="20"/>
        </w:rPr>
        <w:t>группам видов расходов классификации расходов бюджетов</w:t>
      </w:r>
      <w:r w:rsidR="009D77D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8776D">
        <w:rPr>
          <w:rFonts w:asciiTheme="majorHAnsi" w:hAnsiTheme="majorHAnsi" w:cstheme="majorHAnsi"/>
          <w:b/>
          <w:bCs/>
          <w:sz w:val="20"/>
          <w:szCs w:val="20"/>
        </w:rPr>
        <w:t>на 2023 год и на плановый период 2024 и 2025</w:t>
      </w:r>
    </w:p>
    <w:p w14:paraId="64B6EE31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C8776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tbl>
      <w:tblPr>
        <w:tblW w:w="1030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46"/>
        <w:gridCol w:w="1457"/>
        <w:gridCol w:w="1463"/>
        <w:gridCol w:w="1391"/>
      </w:tblGrid>
      <w:tr w:rsidR="00C8776D" w:rsidRPr="009D77DF" w14:paraId="52778E2C" w14:textId="77777777" w:rsidTr="0084019D">
        <w:trPr>
          <w:trHeight w:val="491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8DCB5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63D178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Код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целе</w:t>
            </w:r>
            <w:proofErr w:type="spellEnd"/>
          </w:p>
          <w:p w14:paraId="10BD41C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вой статьи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90788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Код вида расходов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CD712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2023 г., руб.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8382F6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2024 г.,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4404C3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2025 г., руб.</w:t>
            </w:r>
          </w:p>
        </w:tc>
      </w:tr>
      <w:tr w:rsidR="00C8776D" w:rsidRPr="009D77DF" w14:paraId="076D7811" w14:textId="77777777" w:rsidTr="009D77DF">
        <w:trPr>
          <w:trHeight w:val="412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605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F1E8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F4214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65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18EB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D9E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8776D" w:rsidRPr="009D77DF" w14:paraId="2648B090" w14:textId="77777777" w:rsidTr="009D77D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EB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 "Совершенствование местного самоуправления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B11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C70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EF9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18 557 874,76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FD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17 459 268,95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80D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17 459 268,95</w:t>
            </w:r>
          </w:p>
        </w:tc>
      </w:tr>
      <w:tr w:rsidR="00C8776D" w:rsidRPr="009D77DF" w14:paraId="631970EA" w14:textId="77777777" w:rsidTr="009D77DF">
        <w:trPr>
          <w:trHeight w:val="1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479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"Развитие муниципальной службы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96C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3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3D5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38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F82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</w:tr>
      <w:tr w:rsidR="00C8776D" w:rsidRPr="009D77DF" w14:paraId="23963801" w14:textId="77777777" w:rsidTr="009D77DF">
        <w:trPr>
          <w:trHeight w:val="7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A2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D27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3C8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E9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11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AC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</w:tr>
      <w:tr w:rsidR="00C8776D" w:rsidRPr="009D77DF" w14:paraId="799ED6B4" w14:textId="77777777" w:rsidTr="009D77DF">
        <w:trPr>
          <w:trHeight w:val="1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21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66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01101 20200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7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D6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65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5C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</w:tr>
      <w:tr w:rsidR="00C8776D" w:rsidRPr="009D77DF" w14:paraId="60D8DA0E" w14:textId="77777777" w:rsidTr="009D77DF">
        <w:trPr>
          <w:trHeight w:val="1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3C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"Открытая информационная политика органов местного самоуправления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361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97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5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876 323,35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90A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970 478,00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4B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970 478,00</w:t>
            </w:r>
          </w:p>
        </w:tc>
      </w:tr>
      <w:tr w:rsidR="00C8776D" w:rsidRPr="009D77DF" w14:paraId="4BAB282A" w14:textId="77777777" w:rsidTr="009D77DF">
        <w:trPr>
          <w:trHeight w:val="1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B4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BEC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ACB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9D6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876 323,35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9B4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970 478,00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18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970 478,00</w:t>
            </w:r>
          </w:p>
        </w:tc>
      </w:tr>
      <w:tr w:rsidR="00C8776D" w:rsidRPr="009D77DF" w14:paraId="200F4649" w14:textId="77777777" w:rsidTr="009D77DF">
        <w:trPr>
          <w:trHeight w:val="3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C7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Информатизация и освещение деятельности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AF3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01201 00010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B6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36D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81 788,00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0C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8FF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</w:tr>
      <w:tr w:rsidR="00C8776D" w:rsidRPr="009D77DF" w14:paraId="4FE01163" w14:textId="77777777" w:rsidTr="009D77DF">
        <w:trPr>
          <w:trHeight w:val="29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7B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Информатизация и освещение деятельности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AB7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01201 00030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0C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9CF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565 654,15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8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E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</w:tr>
      <w:tr w:rsidR="00C8776D" w:rsidRPr="009D77DF" w14:paraId="4AA848D2" w14:textId="77777777" w:rsidTr="009D77DF">
        <w:trPr>
          <w:trHeight w:val="2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EAB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эффективности системы муниципального управления и инвестиционного потенциала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47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01201 20020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F04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C15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117 131,20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F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4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C8776D" w:rsidRPr="009D77DF" w14:paraId="72C8E491" w14:textId="77777777" w:rsidTr="009D77D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E6A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D13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01201 20030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31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B0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19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967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</w:tr>
      <w:tr w:rsidR="00C8776D" w:rsidRPr="009D77DF" w14:paraId="521269EA" w14:textId="77777777" w:rsidTr="009D77DF">
        <w:trPr>
          <w:trHeight w:val="3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07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385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01201 20020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4D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10F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8 250,00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44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7A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</w:tr>
      <w:tr w:rsidR="00C8776D" w:rsidRPr="009D77DF" w14:paraId="796545A4" w14:textId="77777777" w:rsidTr="009D77DF">
        <w:trPr>
          <w:trHeight w:val="1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FF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"Обеспечение деятельности органов местного самоуправления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CDB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1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6E6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17 671 551,41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6E3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16 458 790,95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DC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16 458 790,95</w:t>
            </w:r>
          </w:p>
        </w:tc>
      </w:tr>
      <w:tr w:rsidR="00C8776D" w:rsidRPr="009D77DF" w14:paraId="3AEDF0E5" w14:textId="77777777" w:rsidTr="009D77DF">
        <w:trPr>
          <w:trHeight w:val="3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ABA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Обеспечение деятельности законодательного (представительного) органа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D28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83B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00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875 656,81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42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873 457,95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4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873 457,95</w:t>
            </w:r>
          </w:p>
        </w:tc>
      </w:tr>
      <w:tr w:rsidR="00C8776D" w:rsidRPr="009D77DF" w14:paraId="444C2335" w14:textId="77777777" w:rsidTr="009D77DF">
        <w:trPr>
          <w:trHeight w:val="60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EE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88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EBD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1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556 420,00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6E5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E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</w:tr>
      <w:tr w:rsidR="00C8776D" w:rsidRPr="009D77DF" w14:paraId="3ADE96AE" w14:textId="77777777" w:rsidTr="009D77DF">
        <w:trPr>
          <w:trHeight w:val="9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6E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функций законодательного (представительного) органа городского поселения Функционирование законодательных (представительных) органов государственной власти и представительных органов муниципальных образований Совет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C1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2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31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166 830,83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3C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29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</w:tr>
      <w:tr w:rsidR="00C8776D" w:rsidRPr="009D77DF" w14:paraId="70675CA1" w14:textId="77777777" w:rsidTr="009D77DF">
        <w:trPr>
          <w:trHeight w:val="1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3D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B7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8F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C0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99 941,35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22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97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</w:tr>
      <w:tr w:rsidR="00C8776D" w:rsidRPr="009D77DF" w14:paraId="30FDD0D2" w14:textId="77777777" w:rsidTr="009D77DF">
        <w:trPr>
          <w:trHeight w:val="1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24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A6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66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60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B5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9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8776D" w:rsidRPr="009D77DF" w14:paraId="1A3AC9A3" w14:textId="77777777" w:rsidTr="009D77DF">
        <w:trPr>
          <w:trHeight w:val="4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0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бюджета. (Межбюджетные трансферы)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FB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F2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BF3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05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7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</w:tr>
      <w:tr w:rsidR="00C8776D" w:rsidRPr="009D77DF" w14:paraId="6FC30246" w14:textId="77777777" w:rsidTr="009D77DF">
        <w:trPr>
          <w:trHeight w:val="1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2F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Основное мероприятие "Обеспечение деятельности Главы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92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087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4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1 271 880,00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F34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EC1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</w:tr>
      <w:tr w:rsidR="00C8776D" w:rsidRPr="009D77DF" w14:paraId="5C4D9761" w14:textId="77777777" w:rsidTr="009D77DF">
        <w:trPr>
          <w:trHeight w:val="4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20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38D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01302 00020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946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11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976 866,00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D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E0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</w:tr>
      <w:tr w:rsidR="00C8776D" w:rsidRPr="009D77DF" w14:paraId="70CFA0B1" w14:textId="77777777" w:rsidTr="009D77DF">
        <w:trPr>
          <w:trHeight w:val="50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423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FD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01302 00020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E9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4D2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295 014,00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4E5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7D6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</w:tr>
      <w:tr w:rsidR="00C8776D" w:rsidRPr="009D77DF" w14:paraId="7CE83F8C" w14:textId="77777777" w:rsidTr="009D77DF">
        <w:trPr>
          <w:trHeight w:val="1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7D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D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27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64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15 361 684,60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90E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742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</w:tr>
      <w:tr w:rsidR="00C8776D" w:rsidRPr="009D77DF" w14:paraId="1A8D592A" w14:textId="77777777" w:rsidTr="009D77DF">
        <w:trPr>
          <w:trHeight w:val="61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01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A2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24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3B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10 118 024,00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B0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73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</w:tr>
      <w:tr w:rsidR="00C8776D" w:rsidRPr="009D77DF" w14:paraId="64ADF839" w14:textId="77777777" w:rsidTr="009D77DF">
        <w:trPr>
          <w:trHeight w:val="6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54E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2E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B5B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1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3 055 643,00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51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B88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</w:tr>
      <w:tr w:rsidR="00C8776D" w:rsidRPr="009D77DF" w14:paraId="7C0A4EDA" w14:textId="77777777" w:rsidTr="009D77DF">
        <w:trPr>
          <w:trHeight w:val="4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E6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поселения.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E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96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17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1 109 716,55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CFE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B28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</w:tr>
      <w:tr w:rsidR="00C8776D" w:rsidRPr="009D77DF" w14:paraId="7C98C58B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D4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поселения.  (Закупка энергетических ресурсов)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3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F39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CFD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880 554,07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CC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D49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</w:tr>
      <w:tr w:rsidR="00C8776D" w:rsidRPr="009D77DF" w14:paraId="0FB8A601" w14:textId="77777777" w:rsidTr="009D77DF">
        <w:trPr>
          <w:trHeight w:val="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63E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8E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0 1303 00030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7FE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F51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A2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15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C8776D" w:rsidRPr="009D77DF" w14:paraId="789AE4BC" w14:textId="77777777" w:rsidTr="009D77DF">
        <w:trPr>
          <w:trHeight w:val="1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B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поселения.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4DA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F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5F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B8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1AE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</w:tr>
      <w:tr w:rsidR="00C8776D" w:rsidRPr="009D77DF" w14:paraId="23143975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1D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Обеспечение функций исполнительного органа городского поселения.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99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3EA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40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31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93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</w:tr>
      <w:tr w:rsidR="00C8776D" w:rsidRPr="009D77DF" w14:paraId="295F84AC" w14:textId="77777777" w:rsidTr="009D77DF">
        <w:trPr>
          <w:trHeight w:val="1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30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B5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BF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DF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162 330,00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F9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700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59963959" w14:textId="77777777" w:rsidTr="009D77DF">
        <w:trPr>
          <w:trHeight w:val="5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7B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тепло-, газо-, водоснабжения, водоотведения, снабжения населения топливом. (Межбюджетные трансферы)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73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6D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BC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118 366,00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6C8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3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03F25035" w14:textId="77777777" w:rsidTr="009D77DF">
        <w:trPr>
          <w:trHeight w:val="72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C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тепло-, газо-, водоснабжения, водоотведения, снабжения населения топливом. (Межбюджетные трансферы) Полномочия.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2DD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01303 00070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B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96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75 524,98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CF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9EA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0256396" w14:textId="77777777" w:rsidTr="009D77DF">
        <w:trPr>
          <w:trHeight w:val="3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05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 "Социальная политика в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Плесском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33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1B2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764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416 625,42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DE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2B2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592 951,89</w:t>
            </w:r>
          </w:p>
        </w:tc>
      </w:tr>
      <w:tr w:rsidR="00C8776D" w:rsidRPr="009D77DF" w14:paraId="4643B5A8" w14:textId="77777777" w:rsidTr="009D77DF">
        <w:trPr>
          <w:trHeight w:val="1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6B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Организация общественных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163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7CD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3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88 563,00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40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FA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</w:tr>
      <w:tr w:rsidR="00C8776D" w:rsidRPr="009D77DF" w14:paraId="7F08BE41" w14:textId="77777777" w:rsidTr="009D77DF">
        <w:trPr>
          <w:trHeight w:val="1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C87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Организация и проведение мероприятий, связанных с государственными праздниками, юбилейными и памятными датами"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86A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D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C9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88 563,00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FB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9B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</w:tr>
      <w:tr w:rsidR="00C8776D" w:rsidRPr="009D77DF" w14:paraId="3610C6A4" w14:textId="77777777" w:rsidTr="009D77DF">
        <w:trPr>
          <w:trHeight w:val="1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B1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E0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02101 20040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85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A5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88 563,00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DE1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136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C8776D" w:rsidRPr="009D77DF" w14:paraId="730D317C" w14:textId="77777777" w:rsidTr="009D77DF">
        <w:trPr>
          <w:trHeight w:val="2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21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54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02500 00000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3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82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A35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4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</w:tr>
      <w:tr w:rsidR="00C8776D" w:rsidRPr="009D77DF" w14:paraId="1D586628" w14:textId="77777777" w:rsidTr="009D77DF">
        <w:trPr>
          <w:trHeight w:val="1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22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"Выплата пенсий за выслугу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233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02501 00000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46F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A6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328 062,42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D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56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</w:tr>
      <w:tr w:rsidR="00C8776D" w:rsidRPr="009D77DF" w14:paraId="2765097F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0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Выплата пенсий за выслугу лет.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02B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02501 70010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4D0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970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328 062,42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E74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1CD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</w:tr>
      <w:tr w:rsidR="00C8776D" w:rsidRPr="009D77DF" w14:paraId="4F7F1A16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91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Плесском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городском поселении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4E6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36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58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19 311 303,93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38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48C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1 206 539,29</w:t>
            </w:r>
          </w:p>
        </w:tc>
      </w:tr>
      <w:tr w:rsidR="00C8776D" w:rsidRPr="009D77DF" w14:paraId="4F252A68" w14:textId="77777777" w:rsidTr="009D77DF">
        <w:trPr>
          <w:trHeight w:val="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F2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270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08C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435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19 311 303,93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3F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9F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1 206 539,29</w:t>
            </w:r>
          </w:p>
        </w:tc>
      </w:tr>
      <w:tr w:rsidR="00C8776D" w:rsidRPr="009D77DF" w14:paraId="2CEEE011" w14:textId="77777777" w:rsidTr="009D77DF">
        <w:trPr>
          <w:trHeight w:val="1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9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85A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8E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FC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19 311 303,93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4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8F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1 206 539,29</w:t>
            </w:r>
          </w:p>
        </w:tc>
      </w:tr>
      <w:tr w:rsidR="00C8776D" w:rsidRPr="009D77DF" w14:paraId="1D51C11F" w14:textId="77777777" w:rsidTr="009D77DF">
        <w:trPr>
          <w:trHeight w:val="4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FD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F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03101 20010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A6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D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6E9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444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C8776D" w:rsidRPr="009D77DF" w14:paraId="112CC971" w14:textId="77777777" w:rsidTr="009D77DF">
        <w:trPr>
          <w:trHeight w:val="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DD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3B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03101 20010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81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11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4 719 109,20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DD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8D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</w:tr>
      <w:tr w:rsidR="00C8776D" w:rsidRPr="009D77DF" w14:paraId="7F161112" w14:textId="77777777" w:rsidTr="009D77DF">
        <w:trPr>
          <w:trHeight w:val="2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A2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533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03101 20020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3B1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03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14 307 194,73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40B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1 000 647,48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A6F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1 000 011,48</w:t>
            </w:r>
          </w:p>
        </w:tc>
      </w:tr>
      <w:tr w:rsidR="00C8776D" w:rsidRPr="009D77DF" w14:paraId="5B1310C1" w14:textId="77777777" w:rsidTr="009D77DF">
        <w:trPr>
          <w:trHeight w:val="1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59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собственности. (Иные бюджетные ассигнования).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83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03101 20010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A26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E40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135 000,00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9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9F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C8776D" w:rsidRPr="009D77DF" w14:paraId="6783254B" w14:textId="77777777" w:rsidTr="0084019D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13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43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03101 20020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D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32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213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9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06A49AD8" w14:textId="77777777" w:rsidTr="009D77DF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66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B14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9D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62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1 464 822,90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B2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1 689 906,67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D25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</w:tr>
      <w:tr w:rsidR="00C8776D" w:rsidRPr="009D77DF" w14:paraId="267800BB" w14:textId="77777777" w:rsidTr="009D77DF">
        <w:trPr>
          <w:trHeight w:val="4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034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"Осуществление мероприятий по гражданской обороне, защите населения и территорий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4DC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6F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6D5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C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A2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</w:tr>
      <w:tr w:rsidR="00C8776D" w:rsidRPr="009D77DF" w14:paraId="2D450EFF" w14:textId="77777777" w:rsidTr="009D77D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C6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BC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45D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A6B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C1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3C8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9D77DF" w14:paraId="5CCAE7E5" w14:textId="77777777" w:rsidTr="009D77DF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65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BF7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04101 20100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19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E50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E50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0D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9D77DF" w14:paraId="0897E396" w14:textId="77777777" w:rsidTr="009D77DF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36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CFE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67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78F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112 794,05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2B1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1A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</w:tr>
      <w:tr w:rsidR="00C8776D" w:rsidRPr="009D77DF" w14:paraId="65737AFA" w14:textId="77777777" w:rsidTr="009D77DF">
        <w:trPr>
          <w:trHeight w:val="4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B2C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"Предупреждении и ликвидации последствий чрезвычайных ситуаций и обеспечению по</w:t>
            </w: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77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04201 00000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477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9D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112 794,05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10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F2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</w:tr>
      <w:tr w:rsidR="00C8776D" w:rsidRPr="009D77DF" w14:paraId="0A7360C3" w14:textId="77777777" w:rsidTr="009D77DF">
        <w:trPr>
          <w:trHeight w:val="2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AF2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безопасности населения вследствие чрезвычайных ситуаций.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97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04201 20110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C4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2C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84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584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9D77DF" w14:paraId="4F0CE449" w14:textId="77777777" w:rsidTr="009D77DF">
        <w:trPr>
          <w:trHeight w:val="42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3B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пожарной безопасности и защиты населения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Приволжского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FF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04201 20120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4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79D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112 794,05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F47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9A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C8776D" w:rsidRPr="009D77DF" w14:paraId="747423B4" w14:textId="77777777" w:rsidTr="009D77DF">
        <w:trPr>
          <w:trHeight w:val="2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91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Подпрограмма "Осуществление мероприятий по участию в профилактике терроризма и экстремизма на территории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37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987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BF8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575 150,00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37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DDE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580 000,00</w:t>
            </w:r>
          </w:p>
        </w:tc>
      </w:tr>
      <w:tr w:rsidR="00C8776D" w:rsidRPr="009D77DF" w14:paraId="62749262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B33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24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04301 00000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A62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97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575 150,00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B51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E62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</w:tr>
      <w:tr w:rsidR="00C8776D" w:rsidRPr="009D77DF" w14:paraId="6CC04FEC" w14:textId="77777777" w:rsidTr="009D77DF">
        <w:trPr>
          <w:trHeight w:val="16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67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профилактике терроризма и экстремизма.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28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04301 20130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93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EC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575 150,00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CBB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E4E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</w:tr>
      <w:tr w:rsidR="00C8776D" w:rsidRPr="009D77DF" w14:paraId="2EC53AAD" w14:textId="77777777" w:rsidTr="009D77DF">
        <w:trPr>
          <w:trHeight w:val="30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5D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7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CC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10C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776 878,85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7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1E6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9D77DF" w14:paraId="63273686" w14:textId="77777777" w:rsidTr="009D77DF">
        <w:trPr>
          <w:trHeight w:val="2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B1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57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04401 00000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B9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FD8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776 878,85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23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C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9D77DF" w14:paraId="78086347" w14:textId="77777777" w:rsidTr="009D77DF">
        <w:trPr>
          <w:trHeight w:val="1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11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86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04401 20140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D24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E9E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776 878,85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E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517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9D77DF" w14:paraId="0E9CF65A" w14:textId="77777777" w:rsidTr="009D77DF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B7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аппаратно-программного комплекса "Безопасный город""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399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04402 00000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DD6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58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383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70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29241C67" w14:textId="77777777" w:rsidTr="009D77DF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A5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трансферты,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6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04402 20150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8C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2B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C4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CF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7A78A79F" w14:textId="77777777" w:rsidTr="009D77DF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42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AFC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40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C5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44 253 503,72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E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22 545 639,77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E05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22 543 989,10</w:t>
            </w:r>
          </w:p>
        </w:tc>
      </w:tr>
      <w:tr w:rsidR="00C8776D" w:rsidRPr="009D77DF" w14:paraId="3F667341" w14:textId="77777777" w:rsidTr="009D77DF">
        <w:trPr>
          <w:trHeight w:val="1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12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Подпрограмма "Дорожное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B34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BC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8A0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16 145 627,17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53F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A0B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</w:tr>
      <w:tr w:rsidR="00C8776D" w:rsidRPr="009D77DF" w14:paraId="7E70E701" w14:textId="77777777" w:rsidTr="009D77D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CF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7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F96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4A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16 145 627,17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DE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D6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</w:tr>
      <w:tr w:rsidR="00C8776D" w:rsidRPr="009D77DF" w14:paraId="1D5FA464" w14:textId="77777777" w:rsidTr="009D77DF">
        <w:trPr>
          <w:trHeight w:val="3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49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6FD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05101 21110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956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2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12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C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C8776D" w:rsidRPr="009D77DF" w14:paraId="15F81C1B" w14:textId="77777777" w:rsidTr="0084019D">
        <w:trPr>
          <w:trHeight w:val="1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521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EC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05101 21120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E0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353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5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E1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9D77DF" w14:paraId="6BAADDCD" w14:textId="77777777" w:rsidTr="009D77DF">
        <w:trPr>
          <w:trHeight w:val="1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06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Паспортизация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BC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05101 21130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D3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53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025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74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9D77DF" w14:paraId="1CB43930" w14:textId="77777777" w:rsidTr="009D77DF">
        <w:trPr>
          <w:trHeight w:val="14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79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проектно-сметной документации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89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05101 21140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849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CF4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396 000,00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3C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51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7C88A34B" w14:textId="77777777" w:rsidTr="009D77DF">
        <w:trPr>
          <w:trHeight w:val="2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2B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ECE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05101 21140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116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04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15 739 627,17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93D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CCA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</w:tr>
      <w:tr w:rsidR="00C8776D" w:rsidRPr="009D77DF" w14:paraId="56DBA03B" w14:textId="77777777" w:rsidTr="009D77DF">
        <w:trPr>
          <w:trHeight w:val="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90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5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05200 00000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99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96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28 107 876,55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365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4 169 880,40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7B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4 168 229,73</w:t>
            </w:r>
          </w:p>
        </w:tc>
      </w:tr>
      <w:tr w:rsidR="00C8776D" w:rsidRPr="009D77DF" w14:paraId="6E41B94B" w14:textId="77777777" w:rsidTr="009D77DF">
        <w:trPr>
          <w:trHeight w:val="1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7B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"Капитальный ремонт текущий ремонт уличной 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0F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05201 00000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1D6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F36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28 107 876,55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ACB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4 169 880,40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48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4 168 229,73</w:t>
            </w:r>
          </w:p>
        </w:tc>
      </w:tr>
      <w:tr w:rsidR="00C8776D" w:rsidRPr="009D77DF" w14:paraId="41E55297" w14:textId="77777777" w:rsidTr="009D77DF">
        <w:trPr>
          <w:trHeight w:val="16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69A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текущий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3D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05201 21140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43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E7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226 418,47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13D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71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8776D" w:rsidRPr="009D77DF" w14:paraId="5AC8069E" w14:textId="77777777" w:rsidTr="009D77DF">
        <w:trPr>
          <w:trHeight w:val="30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56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капитальный ремонт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CB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05201 21150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4F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B9C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429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5C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5FD02CB8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57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AC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05201 21160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5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9C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107 737,00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5F9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412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</w:tr>
      <w:tr w:rsidR="00C8776D" w:rsidRPr="009D77DF" w14:paraId="1E4091FD" w14:textId="77777777" w:rsidTr="009D77DF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072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проектирование строительства (реконструкции), капитального ремонта, строительство (реконструкцию), ка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01E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05201 S0510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EA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FA3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A0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41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</w:tr>
      <w:tr w:rsidR="00C8776D" w:rsidRPr="009D77DF" w14:paraId="0F7673D5" w14:textId="77777777" w:rsidTr="009D77DF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65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C1AD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05201 S0510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C80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F70F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364 215,53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6A1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1 650,67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2C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4D8923FA" w14:textId="77777777" w:rsidTr="009D77DF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65AC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4E75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05201 S9100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FD0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F2F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23 571 402,91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F0C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D07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2D0E024" w14:textId="77777777" w:rsidTr="009D77DF">
        <w:trPr>
          <w:trHeight w:val="3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C4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C3B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45101 21150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62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B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279 872,91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E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6EC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7650D4D6" w14:textId="77777777" w:rsidTr="009D77DF">
        <w:trPr>
          <w:trHeight w:val="26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B30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CC6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05201 S0510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D1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FB8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8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F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4A652262" w14:textId="77777777" w:rsidTr="0084019D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17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78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DF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B65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36 783 769,82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F5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14 560 118,67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02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22 110 036,63</w:t>
            </w:r>
          </w:p>
        </w:tc>
      </w:tr>
      <w:tr w:rsidR="00C8776D" w:rsidRPr="009D77DF" w14:paraId="1F38D93C" w14:textId="77777777" w:rsidTr="0084019D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E0E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"Развитие жилищного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7C1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7D5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4DF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590 759,98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A4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7B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</w:tr>
      <w:tr w:rsidR="00C8776D" w:rsidRPr="009D77DF" w14:paraId="3C8922E3" w14:textId="77777777" w:rsidTr="009D77DF">
        <w:trPr>
          <w:trHeight w:val="13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94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Развитие жилищного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44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06101 00000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2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B1E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590 759,98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EB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D9D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</w:tr>
      <w:tr w:rsidR="00C8776D" w:rsidRPr="009D77DF" w14:paraId="630D071B" w14:textId="77777777" w:rsidTr="009D77DF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C1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Софинансирование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фонда.   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736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06101 40010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09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1F5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244 518,17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FA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01A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8776D" w:rsidRPr="009D77DF" w14:paraId="448CF0E6" w14:textId="77777777" w:rsidTr="009D77DF">
        <w:trPr>
          <w:trHeight w:val="10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3C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жилищного хозяйства.    (Закупка энергетических ресурсов)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855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06101 20150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8BE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0DF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231 870,24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A04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9C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8776D" w:rsidRPr="009D77DF" w14:paraId="21466B92" w14:textId="77777777" w:rsidTr="009D77DF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1F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жилищного хозяйства.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AC0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06101 20150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0B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20E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114 371,57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70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7EA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C8776D" w:rsidRPr="009D77DF" w14:paraId="491377D5" w14:textId="77777777" w:rsidTr="009D77DF">
        <w:trPr>
          <w:trHeight w:val="1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986C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1F6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06200 00000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016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14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1 556 759,72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EF4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1 294 157,85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1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1 343 879,66</w:t>
            </w:r>
          </w:p>
        </w:tc>
      </w:tr>
      <w:tr w:rsidR="00C8776D" w:rsidRPr="009D77DF" w14:paraId="3FCC05FE" w14:textId="77777777" w:rsidTr="009D77DF">
        <w:trPr>
          <w:trHeight w:val="1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8FC7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C7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06201 00000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25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28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1 556 759,72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3F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1 294 157,85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378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1 343 879,66</w:t>
            </w:r>
          </w:p>
        </w:tc>
      </w:tr>
      <w:tr w:rsidR="00C8776D" w:rsidRPr="009D77DF" w14:paraId="6BC58FFD" w14:textId="77777777" w:rsidTr="0084019D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3D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коммунального хозяйства.  (Закупка товаров, работ и услуг для государственных (муниципальных) нужд))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45C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06201 20170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C0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278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1 356 759,72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1A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1 294 157,85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0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1 343 879,66</w:t>
            </w:r>
          </w:p>
        </w:tc>
      </w:tr>
      <w:tr w:rsidR="00C8776D" w:rsidRPr="009D77DF" w14:paraId="52CC3042" w14:textId="77777777" w:rsidTr="009D77DF">
        <w:trPr>
          <w:trHeight w:val="333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BC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Возмещение недополученных доходов организациям, предоставляющим населению бытовые услуги населению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AB2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0620160010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0C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77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5F2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4A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3CE5916" w14:textId="77777777" w:rsidTr="009D77DF">
        <w:trPr>
          <w:trHeight w:val="287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352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Подпрограмма " Текущее содержание инженерной защиты (дамба, дренажные системы,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водоперекачивающие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станции)"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2F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06300 00000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5C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1C8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3 088 580,63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F7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3 105 896,61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8F5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3 127 031,71</w:t>
            </w:r>
          </w:p>
        </w:tc>
      </w:tr>
      <w:tr w:rsidR="00C8776D" w:rsidRPr="009D77DF" w14:paraId="41369880" w14:textId="77777777" w:rsidTr="009D77DF">
        <w:trPr>
          <w:trHeight w:val="15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C9D7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34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06301 00000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589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C7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3 088 580,63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D60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3 105 896,61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0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3 127 031,71</w:t>
            </w:r>
          </w:p>
        </w:tc>
      </w:tr>
      <w:tr w:rsidR="00C8776D" w:rsidRPr="009D77DF" w14:paraId="600BAB45" w14:textId="77777777" w:rsidTr="009D77DF">
        <w:trPr>
          <w:trHeight w:val="191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35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Текущее содержание инженерной защиты (дамба, дренажные системы,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водоперекачивающие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станции)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8D4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06301 S0540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D6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E91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832 657,02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E67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58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</w:tr>
      <w:tr w:rsidR="00C8776D" w:rsidRPr="009D77DF" w14:paraId="2BEC1202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693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Текущее содержание инженерной защиты (дамба, дренажные системы,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водоперекачивающие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станции)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DD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06301 S0540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611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EFA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1 911 223,77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54D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1 590 026,61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D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1 611 161,71</w:t>
            </w:r>
          </w:p>
        </w:tc>
      </w:tr>
      <w:tr w:rsidR="00C8776D" w:rsidRPr="009D77DF" w14:paraId="4C97F01A" w14:textId="77777777" w:rsidTr="009D77DF">
        <w:trPr>
          <w:trHeight w:val="141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9D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9C6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06302 20010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6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442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344 699,84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289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67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3912352F" w14:textId="77777777" w:rsidTr="009D77DF">
        <w:trPr>
          <w:trHeight w:val="16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2E35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"Строительство сети газораспределения для последующей газификации населенных пунктов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9C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06400 00000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DA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F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31 547 669,49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E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9 160 064,21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9A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16 639 125,26</w:t>
            </w:r>
          </w:p>
        </w:tc>
      </w:tr>
      <w:tr w:rsidR="00C8776D" w:rsidRPr="009D77DF" w14:paraId="2DD2F432" w14:textId="77777777" w:rsidTr="0084019D">
        <w:trPr>
          <w:trHeight w:val="1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F319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населения газоснабжением"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EBF82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06401 00000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9A8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6A8CE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31 547 669,49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6A64E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9 160 064,21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6AC0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16 639 125,26</w:t>
            </w:r>
          </w:p>
        </w:tc>
      </w:tr>
      <w:tr w:rsidR="00C8776D" w:rsidRPr="009D77DF" w14:paraId="00B6F9CF" w14:textId="77777777" w:rsidTr="009D77DF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EDF9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5150D" w14:textId="77777777" w:rsidR="00C8776D" w:rsidRPr="009D77DF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06401S2990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2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32C6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31 547 669,49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599AA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9 160 064,21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4F063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16 639 125,26</w:t>
            </w:r>
          </w:p>
        </w:tc>
      </w:tr>
      <w:tr w:rsidR="00C8776D" w:rsidRPr="009D77DF" w14:paraId="4D524E4F" w14:textId="77777777" w:rsidTr="009D77DF">
        <w:trPr>
          <w:trHeight w:val="26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26A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Плесском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E3A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4C7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3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C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C3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52 000,00</w:t>
            </w:r>
          </w:p>
        </w:tc>
      </w:tr>
      <w:tr w:rsidR="00C8776D" w:rsidRPr="009D77DF" w14:paraId="5DEA2F7A" w14:textId="77777777" w:rsidTr="009D77DF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17D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FE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07200 00000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D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8B2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19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A2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</w:tr>
      <w:tr w:rsidR="00C8776D" w:rsidRPr="009D77DF" w14:paraId="5BFE2202" w14:textId="77777777" w:rsidTr="009D77DF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35D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16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07201 00000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82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F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06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F25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</w:tr>
      <w:tr w:rsidR="00C8776D" w:rsidRPr="009D77DF" w14:paraId="2623B5B3" w14:textId="77777777" w:rsidTr="009D77DF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87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Замена светильников на светодиодные в существующей сети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F8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07201 21100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EE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A8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59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6F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9D77DF" w14:paraId="1C47F536" w14:textId="77777777" w:rsidTr="009D77DF">
        <w:trPr>
          <w:trHeight w:val="128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57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</w:t>
            </w: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культуры).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D59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07201 02010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68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14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D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73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8776D" w:rsidRPr="009D77DF" w14:paraId="6C325835" w14:textId="77777777" w:rsidTr="009D77DF">
        <w:trPr>
          <w:trHeight w:val="31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CCE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5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07201 01010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DB9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23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B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5B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8776D" w:rsidRPr="009D77DF" w14:paraId="04D3A7EB" w14:textId="77777777" w:rsidTr="009D77DF">
        <w:trPr>
          <w:trHeight w:val="10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EB0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Муниципальная программа "Развитие культуры и сферы досуга в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Плесском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городском поселении"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5C7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EA7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72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17 553 164,72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4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15 090 266,00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F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14 600 283,00</w:t>
            </w:r>
          </w:p>
        </w:tc>
      </w:tr>
      <w:tr w:rsidR="00C8776D" w:rsidRPr="009D77DF" w14:paraId="36346BEB" w14:textId="77777777" w:rsidTr="009D77DF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D9E6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«Организация культурного досуга и отдыха населения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28C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0C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7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14 133 324,79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B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64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12 547 355,00</w:t>
            </w:r>
          </w:p>
        </w:tc>
      </w:tr>
      <w:tr w:rsidR="00C8776D" w:rsidRPr="009D77DF" w14:paraId="1635306C" w14:textId="77777777" w:rsidTr="009D77DF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CDA5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F0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3D3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17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14 133 324,79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D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E5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12 547 355,00</w:t>
            </w:r>
          </w:p>
        </w:tc>
      </w:tr>
      <w:tr w:rsidR="00C8776D" w:rsidRPr="009D77DF" w14:paraId="78CBB2E7" w14:textId="77777777" w:rsidTr="009D77DF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E4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496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43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8D3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6 352 710,57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6C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C40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</w:tr>
      <w:tr w:rsidR="00C8776D" w:rsidRPr="009D77DF" w14:paraId="7EA9018B" w14:textId="77777777" w:rsidTr="009D77DF">
        <w:trPr>
          <w:trHeight w:val="6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45E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 Культура Администрация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Приволжского муниципального района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62E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2875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FE004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1 908 867,00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1BC2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B7DE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</w:tr>
      <w:tr w:rsidR="00C8776D" w:rsidRPr="009D77DF" w14:paraId="631786BF" w14:textId="77777777" w:rsidTr="009D77DF">
        <w:trPr>
          <w:trHeight w:val="7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6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06F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33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14E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1 725 582,91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FE5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1A1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C8776D" w:rsidRPr="009D77DF" w14:paraId="704A1A26" w14:textId="77777777" w:rsidTr="009D77DF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358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культуры).    (Закупка энергетических ресурсов)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5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2C8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6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1 729 190,31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A8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8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</w:tr>
      <w:tr w:rsidR="00C8776D" w:rsidRPr="009D77DF" w14:paraId="104957D9" w14:textId="77777777" w:rsidTr="009D77DF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34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культуры).   (Иные бюджетные ассигнования) Исполнение судебных актов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73C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96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78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68E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DD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</w:tr>
      <w:tr w:rsidR="00C8776D" w:rsidRPr="009D77DF" w14:paraId="6BE77AF5" w14:textId="77777777" w:rsidTr="009D77DF">
        <w:trPr>
          <w:trHeight w:val="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E6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77C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E60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B6F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152 489,00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C4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7C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</w:tr>
      <w:tr w:rsidR="00C8776D" w:rsidRPr="009D77DF" w14:paraId="6F91B7CA" w14:textId="77777777" w:rsidTr="009D77DF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0BD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38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2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9C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2 460,00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3C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77B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C8776D" w:rsidRPr="009D77DF" w14:paraId="1ADBED72" w14:textId="77777777" w:rsidTr="009D77DF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A9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Дома культуры).  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6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494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883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E5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6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C8776D" w:rsidRPr="009D77DF" w14:paraId="605DB7CE" w14:textId="77777777" w:rsidTr="009D77DF">
        <w:trPr>
          <w:trHeight w:val="7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A2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0F9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08101 70340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417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5DC1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86 872,27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81B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2F3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48E2A1AB" w14:textId="77777777" w:rsidTr="009D77DF">
        <w:trPr>
          <w:trHeight w:val="4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27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79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08101 70340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3A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62BC" w14:textId="77777777" w:rsidR="00C8776D" w:rsidRPr="009D77DF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26 235,73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A4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A9A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043D67C" w14:textId="77777777" w:rsidTr="009D77DF">
        <w:trPr>
          <w:trHeight w:val="6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ED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DF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08101 80340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08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23B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1 650 473,88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D4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AF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21919F2F" w14:textId="77777777" w:rsidTr="009D77DF">
        <w:trPr>
          <w:trHeight w:val="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68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E5E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0810180340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8B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997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498 443,12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E11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33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0A8BC0D4" w14:textId="77777777" w:rsidTr="0084019D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97E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 Развитие библиотечной деятельности"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69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A0F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7C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3 419 839,93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1E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126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2 052 928,00</w:t>
            </w:r>
          </w:p>
        </w:tc>
      </w:tr>
      <w:tr w:rsidR="00C8776D" w:rsidRPr="009D77DF" w14:paraId="6F89B4BC" w14:textId="77777777" w:rsidTr="0084019D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C7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649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DA0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0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3 419 839,93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62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3B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2 052 928,00</w:t>
            </w:r>
          </w:p>
        </w:tc>
      </w:tr>
      <w:tr w:rsidR="00C8776D" w:rsidRPr="009D77DF" w14:paraId="6573C2E4" w14:textId="77777777" w:rsidTr="009D77DF">
        <w:trPr>
          <w:trHeight w:val="5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EA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Библиотеки).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2F0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F4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AE7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1 240 496,81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8DD9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95F2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</w:tr>
      <w:tr w:rsidR="00C8776D" w:rsidRPr="009D77DF" w14:paraId="1A4490DF" w14:textId="77777777" w:rsidTr="00CD5A09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45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Библиотеки).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BC5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96F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587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371 397,07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69C4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6310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</w:tr>
      <w:tr w:rsidR="00C8776D" w:rsidRPr="009D77DF" w14:paraId="01D9DB24" w14:textId="77777777" w:rsidTr="00CD5A09">
        <w:trPr>
          <w:trHeight w:val="7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9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3A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3E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067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739 473,40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E2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F56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2FD62C37" w14:textId="77777777" w:rsidTr="00CD5A09">
        <w:trPr>
          <w:trHeight w:val="6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B77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28D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B93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54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223 320,98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24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F1E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35154B8D" w14:textId="77777777" w:rsidTr="00CD5A09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DE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-Библиотеки).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B2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96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EEB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527 268,42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84F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8E0D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410 000,00</w:t>
            </w:r>
          </w:p>
        </w:tc>
      </w:tr>
      <w:tr w:rsidR="00C8776D" w:rsidRPr="009D77DF" w14:paraId="595C3D62" w14:textId="77777777" w:rsidTr="00CD5A09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EB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-Библиотеки). (Закупка энергетических ресурсов))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817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98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4A7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256 505,97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44EA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9AA0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C8776D" w:rsidRPr="009D77DF" w14:paraId="64560F24" w14:textId="77777777" w:rsidTr="00CD5A09">
        <w:trPr>
          <w:trHeight w:val="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1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6FF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08201 70340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3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D9C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38913,98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96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1D1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68405C4F" w14:textId="77777777" w:rsidTr="00CD5A09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2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FD0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08201 70340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72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769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11752,30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1E4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14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04D8158F" w14:textId="77777777" w:rsidTr="00CD5A09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D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8D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08201L5191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DD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95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10711,00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4E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10711,00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B0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10728,00</w:t>
            </w:r>
          </w:p>
        </w:tc>
      </w:tr>
      <w:tr w:rsidR="00C8776D" w:rsidRPr="009D77DF" w14:paraId="20E032DB" w14:textId="77777777" w:rsidTr="00CD5A09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0F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территорий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82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EC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71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8 293 174,00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A4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3C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10 415 000,00</w:t>
            </w:r>
          </w:p>
        </w:tc>
      </w:tr>
      <w:tr w:rsidR="00C8776D" w:rsidRPr="009D77DF" w14:paraId="6DD1F0D7" w14:textId="77777777" w:rsidTr="0084019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E6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7C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F0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3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5 857 139,52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53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1E2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</w:tr>
      <w:tr w:rsidR="00C8776D" w:rsidRPr="009D77DF" w14:paraId="5C6DC6A0" w14:textId="77777777" w:rsidTr="0084019D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6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9F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5B3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6B2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5 857 139,52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A20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4E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</w:tr>
      <w:tr w:rsidR="00C8776D" w:rsidRPr="009D77DF" w14:paraId="0CC35150" w14:textId="77777777" w:rsidTr="00CD5A09">
        <w:trPr>
          <w:trHeight w:val="4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BEA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781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10101 21010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FFC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43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1 953 513,00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9E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0B3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C8776D" w:rsidRPr="009D77DF" w14:paraId="09BD097D" w14:textId="77777777" w:rsidTr="00CD5A09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CF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Содержание и ремонт уличного освещения. (Закупка энергетических ресурсов))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9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10101 21010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511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1DA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3 895 753,32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376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8E8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</w:tr>
      <w:tr w:rsidR="00C8776D" w:rsidRPr="009D77DF" w14:paraId="3F55F395" w14:textId="77777777" w:rsidTr="00CD5A09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C85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9D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10101 21020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4D4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9E6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7 873,20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BC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B9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C8776D" w:rsidRPr="009D77DF" w14:paraId="6F55D1DD" w14:textId="77777777" w:rsidTr="00CD5A09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642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C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10300 00000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D41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70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71 870,40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22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D38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500 000,00</w:t>
            </w:r>
          </w:p>
        </w:tc>
      </w:tr>
      <w:tr w:rsidR="00C8776D" w:rsidRPr="009D77DF" w14:paraId="558560B8" w14:textId="77777777" w:rsidTr="00CD5A09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F0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Основное мероприятие «Организация и содержание мест захоронения"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61A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10301 00000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11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54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71 870,40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A3B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D8A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9D77DF" w14:paraId="634A044D" w14:textId="77777777" w:rsidTr="0084019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79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 xml:space="preserve">Организация и содержание мест захоронения.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98D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10301 21040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41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BA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71 870,40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C1E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9AA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9D77DF" w14:paraId="4086A3B1" w14:textId="77777777" w:rsidTr="00CD5A09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A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7BD7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10400 00000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A2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15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2 364 164,08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0D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DD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3 315 000,00</w:t>
            </w:r>
          </w:p>
        </w:tc>
      </w:tr>
      <w:tr w:rsidR="00C8776D" w:rsidRPr="009D77DF" w14:paraId="120734A9" w14:textId="77777777" w:rsidTr="00CD5A09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49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31D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10401 00000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74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D1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2 364 164,08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6B7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A6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3 315 000,00</w:t>
            </w:r>
          </w:p>
        </w:tc>
      </w:tr>
      <w:tr w:rsidR="00C8776D" w:rsidRPr="009D77DF" w14:paraId="506AD749" w14:textId="77777777" w:rsidTr="00CD5A09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1C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Озеленение.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D71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10401 21020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2B8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E80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6A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22D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1A938EE6" w14:textId="77777777" w:rsidTr="00CD5A09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F5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50C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10401 21030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D50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B12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148 269,26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15A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006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</w:tr>
      <w:tr w:rsidR="00C8776D" w:rsidRPr="009D77DF" w14:paraId="27A931A1" w14:textId="77777777" w:rsidTr="00CD5A09">
        <w:trPr>
          <w:trHeight w:val="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89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74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10401 21040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CB1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E53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183 709,45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68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EEF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</w:tr>
      <w:tr w:rsidR="00C8776D" w:rsidRPr="009D77DF" w14:paraId="33E11838" w14:textId="77777777" w:rsidTr="00CD5A09">
        <w:trPr>
          <w:trHeight w:val="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44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94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10401 21050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019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42CB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2 032 185,37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68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B8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75E2C0B4" w14:textId="77777777" w:rsidTr="00CD5A09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0D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FF9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7E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8B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6FF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60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9D77DF" w14:paraId="60214EE9" w14:textId="77777777" w:rsidTr="00CD5A09">
        <w:trPr>
          <w:trHeight w:val="1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D6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"Благоустройство общественных территорий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42F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11200 00000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110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8A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DAA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CCF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9D77DF" w14:paraId="63EE44DB" w14:textId="77777777" w:rsidTr="00CD5A09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46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"Благоустройство муниципальных территорий общего пользования".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79D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112F0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CA8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BD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470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AE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9D77DF" w14:paraId="041E8E81" w14:textId="77777777" w:rsidTr="00CD5A09">
        <w:trPr>
          <w:trHeight w:val="1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47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Реализация проектов благоустройства территорий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596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112F2 55550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FD3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D19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1B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F0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4AF566A1" w14:textId="77777777" w:rsidTr="00CD5A09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A5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E8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2DF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B08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541 375,01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E2A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565 750,00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582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532 180,00</w:t>
            </w:r>
          </w:p>
        </w:tc>
      </w:tr>
      <w:tr w:rsidR="00C8776D" w:rsidRPr="009D77DF" w14:paraId="1A64F5A5" w14:textId="77777777" w:rsidTr="0084019D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67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7BF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482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B9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541 375,01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80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565 750,00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01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532 180,00</w:t>
            </w:r>
          </w:p>
        </w:tc>
      </w:tr>
      <w:tr w:rsidR="00C8776D" w:rsidRPr="009D77DF" w14:paraId="0C8F49A8" w14:textId="77777777" w:rsidTr="00CD5A0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2C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Резервные фонды местных администраций.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90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40300 10020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3B8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277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C7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EAA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9D77DF" w14:paraId="3D5ABC4F" w14:textId="77777777" w:rsidTr="0084019D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EB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8DFE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44900 51180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1A9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FF3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601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345 750,00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DC0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C8776D" w:rsidRPr="009D77DF" w14:paraId="50ABF143" w14:textId="77777777" w:rsidTr="00CD5A09">
        <w:trPr>
          <w:trHeight w:val="1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78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Расходы на исполнение судебных актов.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747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40100 90030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08C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FCB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23 100,00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3B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75E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C8776D" w:rsidRPr="009D77DF" w14:paraId="349D0E95" w14:textId="77777777" w:rsidTr="00CD5A0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9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A2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40100 90030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533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3221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111 972,00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FB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DD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9D77DF" w14:paraId="76331D40" w14:textId="77777777" w:rsidTr="00CD5A09">
        <w:trPr>
          <w:trHeight w:val="20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3D1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4DEA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40100 90030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F4A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C7CCB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117 703,01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2E3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F636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</w:tr>
      <w:tr w:rsidR="00C8776D" w:rsidRPr="009D77DF" w14:paraId="6CBCDAED" w14:textId="77777777" w:rsidTr="00CD5A09">
        <w:trPr>
          <w:trHeight w:val="9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23D4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2DFD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4909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77DF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9725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153 836 883,47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14C0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87 179 656,19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C6F8" w14:textId="77777777" w:rsidR="00C8776D" w:rsidRPr="009D77DF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9D77DF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90 842 248,86</w:t>
            </w:r>
          </w:p>
        </w:tc>
      </w:tr>
    </w:tbl>
    <w:p w14:paraId="2427B733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DC4BFF5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Приложение № 5 </w:t>
      </w:r>
    </w:p>
    <w:p w14:paraId="5004D559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к решению Совета </w:t>
      </w:r>
      <w:proofErr w:type="spellStart"/>
      <w:r w:rsidRPr="00CD5A09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CD5A09">
        <w:rPr>
          <w:rFonts w:asciiTheme="majorHAnsi" w:hAnsiTheme="majorHAnsi" w:cstheme="majorHAnsi"/>
          <w:sz w:val="16"/>
          <w:szCs w:val="16"/>
        </w:rPr>
        <w:t xml:space="preserve"> городского поселения от 26.12.2022г. №60 </w:t>
      </w:r>
    </w:p>
    <w:p w14:paraId="64798BC6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         «О бюджете </w:t>
      </w:r>
      <w:proofErr w:type="spellStart"/>
      <w:r w:rsidRPr="00CD5A09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CD5A09">
        <w:rPr>
          <w:rFonts w:asciiTheme="majorHAnsi" w:hAnsiTheme="majorHAnsi" w:cstheme="majorHAnsi"/>
          <w:sz w:val="16"/>
          <w:szCs w:val="16"/>
        </w:rPr>
        <w:t xml:space="preserve"> городского поселения на 2023 год и на плановый</w:t>
      </w:r>
    </w:p>
    <w:p w14:paraId="25F41FF8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 период 2024 и 2025 годов»</w:t>
      </w:r>
    </w:p>
    <w:p w14:paraId="0FC4E2DD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C8776D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на плановый период 2023, 2024 и 2025 годы.</w:t>
      </w:r>
    </w:p>
    <w:tbl>
      <w:tblPr>
        <w:tblW w:w="10517" w:type="dxa"/>
        <w:tblInd w:w="-431" w:type="dxa"/>
        <w:tblLook w:val="04A0" w:firstRow="1" w:lastRow="0" w:firstColumn="1" w:lastColumn="0" w:noHBand="0" w:noVBand="1"/>
      </w:tblPr>
      <w:tblGrid>
        <w:gridCol w:w="2978"/>
        <w:gridCol w:w="590"/>
        <w:gridCol w:w="647"/>
        <w:gridCol w:w="1239"/>
        <w:gridCol w:w="656"/>
        <w:gridCol w:w="26"/>
        <w:gridCol w:w="1478"/>
        <w:gridCol w:w="26"/>
        <w:gridCol w:w="1344"/>
        <w:gridCol w:w="26"/>
        <w:gridCol w:w="1481"/>
        <w:gridCol w:w="26"/>
      </w:tblGrid>
      <w:tr w:rsidR="00C8776D" w:rsidRPr="00CD5A09" w14:paraId="516845D7" w14:textId="77777777" w:rsidTr="00CD5A09">
        <w:trPr>
          <w:gridAfter w:val="1"/>
          <w:wAfter w:w="26" w:type="dxa"/>
          <w:trHeight w:val="5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D97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EA6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078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Разд.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8FA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Ц.ст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D4E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Расх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917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Сумма на 2023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73D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Сумма на 2024 год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E0F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Сумма на 2025 год</w:t>
            </w:r>
          </w:p>
        </w:tc>
      </w:tr>
      <w:tr w:rsidR="00C8776D" w:rsidRPr="00CD5A09" w14:paraId="181A35BE" w14:textId="77777777" w:rsidTr="00CD5A09">
        <w:trPr>
          <w:gridAfter w:val="1"/>
          <w:wAfter w:w="26" w:type="dxa"/>
          <w:trHeight w:val="60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C339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392E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67A9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A875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6F82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C0C4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135 324 273,94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FB42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71 140 094,24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FAE2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75 292 669,91</w:t>
            </w:r>
          </w:p>
        </w:tc>
      </w:tr>
      <w:tr w:rsidR="00C8776D" w:rsidRPr="00CD5A09" w14:paraId="222340EE" w14:textId="77777777" w:rsidTr="00CD5A09">
        <w:trPr>
          <w:gridAfter w:val="1"/>
          <w:wAfter w:w="26" w:type="dxa"/>
          <w:trHeight w:val="71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C667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3655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324A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1EC0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91F8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AC34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1 271 880,00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32B3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E2A2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</w:tr>
      <w:tr w:rsidR="00C8776D" w:rsidRPr="00CD5A09" w14:paraId="50A0EB22" w14:textId="77777777" w:rsidTr="00CD5A09">
        <w:trPr>
          <w:gridAfter w:val="1"/>
          <w:wAfter w:w="26" w:type="dxa"/>
          <w:trHeight w:val="4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EB77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205C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3CB0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0A66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B07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A24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976 866,00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E1A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854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</w:tr>
      <w:tr w:rsidR="00C8776D" w:rsidRPr="00CD5A09" w14:paraId="365C32E9" w14:textId="77777777" w:rsidTr="00CD5A09">
        <w:trPr>
          <w:gridAfter w:val="1"/>
          <w:wAfter w:w="26" w:type="dxa"/>
          <w:trHeight w:val="55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69637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9F6E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266A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98B0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794B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E08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295 014,00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EBB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C6A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</w:tr>
      <w:tr w:rsidR="00C8776D" w:rsidRPr="00CD5A09" w14:paraId="0F6E1119" w14:textId="77777777" w:rsidTr="00CD5A09">
        <w:trPr>
          <w:gridAfter w:val="1"/>
          <w:wAfter w:w="26" w:type="dxa"/>
          <w:trHeight w:val="6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9F59B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FF06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7A3D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874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3D1F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BA1E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16 089 668,75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611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14 837 925,00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D0D2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14 837 925,00</w:t>
            </w:r>
          </w:p>
        </w:tc>
      </w:tr>
      <w:tr w:rsidR="00C8776D" w:rsidRPr="00CD5A09" w14:paraId="7CD94A28" w14:textId="77777777" w:rsidTr="00CD5A09">
        <w:trPr>
          <w:gridAfter w:val="1"/>
          <w:wAfter w:w="26" w:type="dxa"/>
          <w:trHeight w:val="54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29898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4AEA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CEF5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5EE8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0120100030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CDE2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2621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565 654,15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9FED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2934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</w:tr>
      <w:tr w:rsidR="00C8776D" w:rsidRPr="00CD5A09" w14:paraId="4FF866A4" w14:textId="77777777" w:rsidTr="00CD5A09">
        <w:trPr>
          <w:gridAfter w:val="1"/>
          <w:wAfter w:w="26" w:type="dxa"/>
          <w:trHeight w:val="26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FEDD4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C23F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DA56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E7FD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B096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4E4B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15 524 014,60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7767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92E7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</w:tr>
      <w:tr w:rsidR="00C8776D" w:rsidRPr="00CD5A09" w14:paraId="4EB82473" w14:textId="77777777" w:rsidTr="00CD5A09">
        <w:trPr>
          <w:gridAfter w:val="1"/>
          <w:wAfter w:w="26" w:type="dxa"/>
          <w:trHeight w:val="4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6928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EE1B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5D93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ABB2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A3BB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14A3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10 118 024,00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A354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6A5E8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</w:tr>
      <w:tr w:rsidR="00C8776D" w:rsidRPr="00CD5A09" w14:paraId="1A382E68" w14:textId="77777777" w:rsidTr="00CD5A09">
        <w:trPr>
          <w:gridAfter w:val="1"/>
          <w:wAfter w:w="26" w:type="dxa"/>
          <w:trHeight w:val="54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B225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1909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5C08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8180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E3FE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F62A5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3 055 643,00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C3A9B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1D3D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</w:tr>
      <w:tr w:rsidR="00C8776D" w:rsidRPr="00CD5A09" w14:paraId="45B04661" w14:textId="77777777" w:rsidTr="00CD5A09">
        <w:trPr>
          <w:gridAfter w:val="1"/>
          <w:wAfter w:w="26" w:type="dxa"/>
          <w:trHeight w:val="3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8FCDB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95CC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9755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7812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229B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6C03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1 109 716,55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A136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7C43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</w:tr>
      <w:tr w:rsidR="00C8776D" w:rsidRPr="00CD5A09" w14:paraId="125FFFFE" w14:textId="77777777" w:rsidTr="00CD5A09">
        <w:trPr>
          <w:gridAfter w:val="1"/>
          <w:wAfter w:w="26" w:type="dxa"/>
          <w:trHeight w:val="20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88D88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6512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36CC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FF51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9558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144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880 554,07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027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5F6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</w:tr>
      <w:tr w:rsidR="00C8776D" w:rsidRPr="00CD5A09" w14:paraId="648AF59D" w14:textId="77777777" w:rsidTr="00CD5A09">
        <w:trPr>
          <w:gridAfter w:val="1"/>
          <w:wAfter w:w="26" w:type="dxa"/>
          <w:trHeight w:val="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C5E8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273A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B79A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6C70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EE6D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551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D5FE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3F78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C8776D" w:rsidRPr="00CD5A09" w14:paraId="55C3D3AD" w14:textId="77777777" w:rsidTr="00CD5A09">
        <w:trPr>
          <w:gridAfter w:val="1"/>
          <w:wAfter w:w="26" w:type="dxa"/>
          <w:trHeight w:val="16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D7B8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7B3D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A3C5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A4A5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20EE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3332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1FE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CB8A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</w:tr>
      <w:tr w:rsidR="00C8776D" w:rsidRPr="00CD5A09" w14:paraId="43F4B224" w14:textId="77777777" w:rsidTr="00CD5A09">
        <w:trPr>
          <w:gridAfter w:val="1"/>
          <w:wAfter w:w="26" w:type="dxa"/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C6FDC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26D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B9AE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1F5E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4111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553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282F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7F37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</w:tr>
      <w:tr w:rsidR="00C8776D" w:rsidRPr="00CD5A09" w14:paraId="7E79828E" w14:textId="77777777" w:rsidTr="00CD5A09">
        <w:trPr>
          <w:gridAfter w:val="1"/>
          <w:wAfter w:w="26" w:type="dxa"/>
          <w:trHeight w:val="1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2DD9B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C449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F76E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111B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1BA9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877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162 330,00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D004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07D0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31AC7D28" w14:textId="77777777" w:rsidTr="00CD5A09">
        <w:trPr>
          <w:gridAfter w:val="1"/>
          <w:wAfter w:w="26" w:type="dxa"/>
          <w:trHeight w:val="8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27BF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9BE3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332D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38E9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33C0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2E9A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118 366,00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B8BD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0392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5AE3D8C4" w14:textId="77777777" w:rsidTr="00CD5A09">
        <w:trPr>
          <w:gridAfter w:val="1"/>
          <w:wAfter w:w="26" w:type="dxa"/>
          <w:trHeight w:val="7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A3D06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F2A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205C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58EB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0130300070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01AD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3156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75 524,98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8119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6ADB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780B6F42" w14:textId="77777777" w:rsidTr="00CD5A09">
        <w:trPr>
          <w:gridAfter w:val="1"/>
          <w:wAfter w:w="26" w:type="dxa"/>
          <w:trHeight w:val="9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FBE6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6DA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64E0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D0CF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4030010020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7E53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1DF6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52E0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32BF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</w:tr>
      <w:tr w:rsidR="00C8776D" w:rsidRPr="00CD5A09" w14:paraId="3A4806A2" w14:textId="77777777" w:rsidTr="00CD5A09">
        <w:trPr>
          <w:gridAfter w:val="1"/>
          <w:wAfter w:w="26" w:type="dxa"/>
          <w:trHeight w:val="2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83BD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BE97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75B1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E15F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D565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5DE2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19 881 523,14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8984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2 079 115,29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7676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2 078 479,29</w:t>
            </w:r>
          </w:p>
        </w:tc>
      </w:tr>
      <w:tr w:rsidR="00C8776D" w:rsidRPr="00CD5A09" w14:paraId="707900E7" w14:textId="77777777" w:rsidTr="00CD5A09">
        <w:trPr>
          <w:gridAfter w:val="1"/>
          <w:wAfter w:w="26" w:type="dxa"/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351AF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1A8C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8E9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D54E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0120120000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F3EE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C9F5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228 881,20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9F01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401 940,00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CD5F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401 940,00</w:t>
            </w:r>
          </w:p>
        </w:tc>
      </w:tr>
      <w:tr w:rsidR="00C8776D" w:rsidRPr="00CD5A09" w14:paraId="34C4A3C8" w14:textId="77777777" w:rsidTr="00CD5A09">
        <w:trPr>
          <w:gridAfter w:val="1"/>
          <w:wAfter w:w="26" w:type="dxa"/>
          <w:trHeight w:val="1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4832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80B9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08D8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20AF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BBC4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22CF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117 131,20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38BF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C8DB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C8776D" w:rsidRPr="00CD5A09" w14:paraId="7F96A6EA" w14:textId="77777777" w:rsidTr="00CD5A09">
        <w:trPr>
          <w:gridAfter w:val="1"/>
          <w:wAfter w:w="26" w:type="dxa"/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BF96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B1A9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8D62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D275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BB1F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622E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8 250,00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59BC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72E4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</w:tr>
      <w:tr w:rsidR="00C8776D" w:rsidRPr="00CD5A09" w14:paraId="36A875B3" w14:textId="77777777" w:rsidTr="00CD5A09">
        <w:trPr>
          <w:gridAfter w:val="1"/>
          <w:wAfter w:w="26" w:type="dxa"/>
          <w:trHeight w:val="22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E5266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BE26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970F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FB4F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0120120030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EE7B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B10F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103 500,00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7DA1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7252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</w:tr>
      <w:tr w:rsidR="00C8776D" w:rsidRPr="00CD5A09" w14:paraId="52280857" w14:textId="77777777" w:rsidTr="00CD5A09">
        <w:trPr>
          <w:gridAfter w:val="1"/>
          <w:wAfter w:w="26" w:type="dxa"/>
          <w:trHeight w:val="70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82087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4C65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9D5A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CCE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0210120040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3332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D583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88 563,00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E576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AE17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C8776D" w:rsidRPr="00CD5A09" w14:paraId="1083ACB2" w14:textId="77777777" w:rsidTr="00CD5A09">
        <w:trPr>
          <w:gridAfter w:val="1"/>
          <w:wAfter w:w="26" w:type="dxa"/>
          <w:trHeight w:val="70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4CC57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0248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66A1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0074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35D3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B286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5 004 109,20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A883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206 527,81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926D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206 527,81</w:t>
            </w:r>
          </w:p>
        </w:tc>
      </w:tr>
      <w:tr w:rsidR="00C8776D" w:rsidRPr="00CD5A09" w14:paraId="331A08A9" w14:textId="77777777" w:rsidTr="00CD5A09">
        <w:trPr>
          <w:gridAfter w:val="1"/>
          <w:wAfter w:w="26" w:type="dxa"/>
          <w:trHeight w:val="3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4F10C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01EA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560A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910E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93C0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11D3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B32D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ACDE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C8776D" w:rsidRPr="00CD5A09" w14:paraId="1BDC21F8" w14:textId="77777777" w:rsidTr="00CD5A09">
        <w:trPr>
          <w:gridAfter w:val="1"/>
          <w:wAfter w:w="26" w:type="dxa"/>
          <w:trHeight w:val="17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B0AE6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DC25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4701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C49D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A8FA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5065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135 000,00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195F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40F5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C8776D" w:rsidRPr="00CD5A09" w14:paraId="751BD912" w14:textId="77777777" w:rsidTr="00CD5A09">
        <w:trPr>
          <w:gridAfter w:val="1"/>
          <w:wAfter w:w="26" w:type="dxa"/>
          <w:trHeight w:val="4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FD98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собственности.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A68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9290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82D9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AB6B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0DD7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4 719 109,20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D7E5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4B47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</w:tr>
      <w:tr w:rsidR="00C8776D" w:rsidRPr="00CD5A09" w14:paraId="3EE01C7F" w14:textId="77777777" w:rsidTr="00CD5A09">
        <w:trPr>
          <w:gridAfter w:val="1"/>
          <w:wAfter w:w="26" w:type="dxa"/>
          <w:trHeight w:val="73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638F4F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Имущество казны. 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DA8A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B2E0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0F6C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0310120020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88B1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C8D7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14 307 194,73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B796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1 000 647,48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D2B3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1 000 011,48</w:t>
            </w:r>
          </w:p>
        </w:tc>
      </w:tr>
      <w:tr w:rsidR="00C8776D" w:rsidRPr="00CD5A09" w14:paraId="04882A5A" w14:textId="77777777" w:rsidTr="00CD5A09">
        <w:trPr>
          <w:gridAfter w:val="1"/>
          <w:wAfter w:w="26" w:type="dxa"/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21877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16F6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B00D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CADE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7157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F145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252 775,01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C9B4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E0A2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170 000,00</w:t>
            </w:r>
          </w:p>
        </w:tc>
      </w:tr>
      <w:tr w:rsidR="00C8776D" w:rsidRPr="00CD5A09" w14:paraId="716DEB92" w14:textId="77777777" w:rsidTr="00CD5A09">
        <w:trPr>
          <w:gridAfter w:val="1"/>
          <w:wAfter w:w="26" w:type="dxa"/>
          <w:trHeight w:val="2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D6A4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4013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03EF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CD10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C4CC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9D6D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111 972,00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3D5A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7BEC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5AE94554" w14:textId="77777777" w:rsidTr="00CD5A09">
        <w:trPr>
          <w:gridAfter w:val="1"/>
          <w:wAfter w:w="26" w:type="dxa"/>
          <w:trHeight w:val="1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32AB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B615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10CE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A029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3406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AF44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23 100,00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9420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7977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C8776D" w:rsidRPr="00CD5A09" w14:paraId="2E0E04CC" w14:textId="77777777" w:rsidTr="00CD5A09">
        <w:trPr>
          <w:gridAfter w:val="1"/>
          <w:wAfter w:w="26" w:type="dxa"/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596B6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38CD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02F2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E242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E4B2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6069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117 703,01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7863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541E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</w:tr>
      <w:tr w:rsidR="00C8776D" w:rsidRPr="00CD5A09" w14:paraId="5946864A" w14:textId="77777777" w:rsidTr="00CD5A09">
        <w:trPr>
          <w:gridAfter w:val="1"/>
          <w:wAfter w:w="26" w:type="dxa"/>
          <w:trHeight w:val="2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AE3B1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DF87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2783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A1D7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9F98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6CE4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4DEB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345 750,00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04F7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312 180,00</w:t>
            </w:r>
          </w:p>
        </w:tc>
      </w:tr>
      <w:tr w:rsidR="00C8776D" w:rsidRPr="00CD5A09" w14:paraId="2DA9EB9B" w14:textId="77777777" w:rsidTr="00CD5A09">
        <w:trPr>
          <w:gridAfter w:val="1"/>
          <w:wAfter w:w="26" w:type="dxa"/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AA5D8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049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20CB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FABF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4490051180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57AF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A149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3CE2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345 750,00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9637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C8776D" w:rsidRPr="00CD5A09" w14:paraId="6A3B2C03" w14:textId="77777777" w:rsidTr="00CD5A09">
        <w:trPr>
          <w:gridAfter w:val="1"/>
          <w:wAfter w:w="26" w:type="dxa"/>
          <w:trHeight w:val="75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05A3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1158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4461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2D7D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E74E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84F3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1 464 822,90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39D6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1 689 906,67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ABA5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</w:tr>
      <w:tr w:rsidR="00C8776D" w:rsidRPr="00CD5A09" w14:paraId="058515B0" w14:textId="77777777" w:rsidTr="00CD5A09">
        <w:trPr>
          <w:gridAfter w:val="1"/>
          <w:wAfter w:w="26" w:type="dxa"/>
          <w:trHeight w:val="80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466D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9908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A903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A790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0410120100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1B11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4D94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0BC6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9ABE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CD5A09" w14:paraId="3805148C" w14:textId="77777777" w:rsidTr="00CD5A09">
        <w:trPr>
          <w:gridAfter w:val="1"/>
          <w:wAfter w:w="26" w:type="dxa"/>
          <w:trHeight w:val="1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DC72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Обеспечение безопасности населения вследствие чрезвычайных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DB7D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2DEC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8E45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0420120110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D917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329C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56D3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B8EE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CD5A09" w14:paraId="5A69A730" w14:textId="77777777" w:rsidTr="00CD5A09">
        <w:trPr>
          <w:gridAfter w:val="1"/>
          <w:wAfter w:w="26" w:type="dxa"/>
          <w:trHeight w:val="42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20B4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Обеспечение пожарной безопасности и защиты населения </w:t>
            </w: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7D3D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70DF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07AC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0420120120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3E6C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97E7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112 794,05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5861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587D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C8776D" w:rsidRPr="00CD5A09" w14:paraId="3CB71B37" w14:textId="77777777" w:rsidTr="00CD5A09">
        <w:trPr>
          <w:gridAfter w:val="1"/>
          <w:wAfter w:w="26" w:type="dxa"/>
          <w:trHeight w:val="5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FB2FB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2192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BE26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A7A1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0430120130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9B6E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B950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575 150,00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16C8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D9DA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</w:tr>
      <w:tr w:rsidR="00C8776D" w:rsidRPr="00CD5A09" w14:paraId="70B75CD3" w14:textId="77777777" w:rsidTr="00CD5A09">
        <w:trPr>
          <w:gridAfter w:val="1"/>
          <w:wAfter w:w="26" w:type="dxa"/>
          <w:trHeight w:val="6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BE23F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37FD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C966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3B15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0440120140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6ECA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0EC2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776 878,85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F695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859 906,67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8B65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CD5A09" w14:paraId="7C3CFFAC" w14:textId="77777777" w:rsidTr="00CD5A09">
        <w:trPr>
          <w:gridAfter w:val="1"/>
          <w:wAfter w:w="26" w:type="dxa"/>
          <w:trHeight w:val="1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0037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217A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2E53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076F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1224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D906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3 088 580,63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9B4A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3 105 896,61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55B5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3 127 031,71</w:t>
            </w:r>
          </w:p>
        </w:tc>
      </w:tr>
      <w:tr w:rsidR="00C8776D" w:rsidRPr="00CD5A09" w14:paraId="0302DBDC" w14:textId="77777777" w:rsidTr="00CD5A09">
        <w:trPr>
          <w:gridAfter w:val="1"/>
          <w:wAfter w:w="26" w:type="dxa"/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741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Субсидии бюджетам муниципальных образований Ивановской области на текущее содержание инженерной защиты (дамба, дренажные системы, </w:t>
            </w: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водоперекачивающие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станции.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7E4C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0B69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A2C0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6F81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0FA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832 657,02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E35B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8D7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</w:tr>
      <w:tr w:rsidR="00C8776D" w:rsidRPr="00CD5A09" w14:paraId="2D899365" w14:textId="77777777" w:rsidTr="00CD5A09">
        <w:trPr>
          <w:gridAfter w:val="1"/>
          <w:wAfter w:w="26" w:type="dxa"/>
          <w:trHeight w:val="118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9414B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 Текущее содержание инженерной защиты (дамба, дренажные системы, </w:t>
            </w: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водоперекачивающие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станции)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AA0D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8D9E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C5A8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A685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2271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1 911 223,77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F0B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1 590 026,61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BD2F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1 611 161,71</w:t>
            </w:r>
          </w:p>
        </w:tc>
      </w:tr>
      <w:tr w:rsidR="00C8776D" w:rsidRPr="00CD5A09" w14:paraId="7D9782AC" w14:textId="77777777" w:rsidTr="00CD5A09">
        <w:trPr>
          <w:gridAfter w:val="1"/>
          <w:wAfter w:w="26" w:type="dxa"/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43C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C60E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EB90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C974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0630220010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4944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9299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344 699,84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CFF0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0E82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6B0DD4B8" w14:textId="77777777" w:rsidTr="00CD5A09">
        <w:trPr>
          <w:gridAfter w:val="1"/>
          <w:wAfter w:w="26" w:type="dxa"/>
          <w:trHeight w:val="31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D048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2CB2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8DF3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88D2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C369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7DAE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44 253 503,72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5E71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22 545 639,77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07F3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22 543 989,10</w:t>
            </w:r>
          </w:p>
        </w:tc>
      </w:tr>
      <w:tr w:rsidR="00C8776D" w:rsidRPr="00CD5A09" w14:paraId="4A39E7D6" w14:textId="77777777" w:rsidTr="00CD5A09">
        <w:trPr>
          <w:gridAfter w:val="1"/>
          <w:wAfter w:w="26" w:type="dxa"/>
          <w:trHeight w:val="150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6925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8784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A4A5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3388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4510121150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CB17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0157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279872,91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35E4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4958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CD5A09" w14:paraId="1C67D121" w14:textId="77777777" w:rsidTr="00CD5A09">
        <w:trPr>
          <w:gridAfter w:val="1"/>
          <w:wAfter w:w="26" w:type="dxa"/>
          <w:trHeight w:val="1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FDDA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617A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5EA9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5479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0510121110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7860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D9A2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F9B5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6416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C8776D" w:rsidRPr="00CD5A09" w14:paraId="1604CA6D" w14:textId="77777777" w:rsidTr="00CD5A09">
        <w:trPr>
          <w:gridAfter w:val="1"/>
          <w:wAfter w:w="26" w:type="dxa"/>
          <w:trHeight w:val="1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EA81E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4770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72DE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888D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0510121120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5F04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0982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A1CB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D28D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CD5A09" w14:paraId="4C71860A" w14:textId="77777777" w:rsidTr="00CD5A09">
        <w:trPr>
          <w:gridAfter w:val="1"/>
          <w:wAfter w:w="26" w:type="dxa"/>
          <w:trHeight w:val="2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676E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CB52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E008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6AB0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0510121130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B4AA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C148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D594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500 000,000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72D4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500 000,000</w:t>
            </w:r>
          </w:p>
        </w:tc>
      </w:tr>
      <w:tr w:rsidR="00C8776D" w:rsidRPr="00CD5A09" w14:paraId="2E150696" w14:textId="77777777" w:rsidTr="00CD5A09">
        <w:trPr>
          <w:gridAfter w:val="1"/>
          <w:wAfter w:w="26" w:type="dxa"/>
          <w:trHeight w:val="2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007C6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 сметной документация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6FE1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F677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029C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F74F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6C7A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396 000,00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613A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D51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7F27F9B6" w14:textId="77777777" w:rsidTr="00CD5A09">
        <w:trPr>
          <w:gridAfter w:val="1"/>
          <w:wAfter w:w="26" w:type="dxa"/>
          <w:trHeight w:val="9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A6E8C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FEAB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B6FA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6397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7A37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6AAC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15 739 627,17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3588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74B7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</w:tr>
      <w:tr w:rsidR="00C8776D" w:rsidRPr="00CD5A09" w14:paraId="18C1AF7B" w14:textId="77777777" w:rsidTr="00CD5A09">
        <w:trPr>
          <w:gridAfter w:val="1"/>
          <w:wAfter w:w="26" w:type="dxa"/>
          <w:trHeight w:val="2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3AC4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Расходы на текущий ремонт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4449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8C5F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FCF3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0520121140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DC1E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3BE7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226 418,47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E9A0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793E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8776D" w:rsidRPr="00CD5A09" w14:paraId="541C496B" w14:textId="77777777" w:rsidTr="00CD5A09">
        <w:trPr>
          <w:gridAfter w:val="1"/>
          <w:wAfter w:w="26" w:type="dxa"/>
          <w:trHeight w:val="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5BBC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0AC3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A757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85F3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0520121160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ABCA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3C7B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107 737,00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216D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3220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</w:tr>
      <w:tr w:rsidR="00C8776D" w:rsidRPr="00CD5A09" w14:paraId="68CB3B5F" w14:textId="77777777" w:rsidTr="00CD5A09">
        <w:trPr>
          <w:gridAfter w:val="1"/>
          <w:wAfter w:w="26" w:type="dxa"/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96B9B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1FC1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FDB1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4BCB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7F37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437A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364 215,53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7110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5F95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47D12340" w14:textId="77777777" w:rsidTr="00CD5A09">
        <w:trPr>
          <w:gridAfter w:val="1"/>
          <w:wAfter w:w="26" w:type="dxa"/>
          <w:trHeight w:val="170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1914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EAAC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B772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6F69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F26E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4EF5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DF07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3 559 880,40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F9AC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</w:tr>
      <w:tr w:rsidR="00C8776D" w:rsidRPr="00CD5A09" w14:paraId="743CCF9A" w14:textId="77777777" w:rsidTr="00CD5A09">
        <w:trPr>
          <w:gridAfter w:val="1"/>
          <w:wAfter w:w="26" w:type="dxa"/>
          <w:trHeight w:val="85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2241E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072E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415B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2614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05201S9100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BB3E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1C4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23 571 402,91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2DA4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C35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3D170967" w14:textId="77777777" w:rsidTr="00CD5A09">
        <w:trPr>
          <w:gridAfter w:val="1"/>
          <w:wAfter w:w="26" w:type="dxa"/>
          <w:trHeight w:val="101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53ADC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FE3C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1818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257F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520186500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6066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0B5E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F048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DB64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2227F775" w14:textId="77777777" w:rsidTr="00CD5A09">
        <w:trPr>
          <w:gridAfter w:val="1"/>
          <w:wAfter w:w="26" w:type="dxa"/>
          <w:trHeight w:val="13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08A1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D52E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1CED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8078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5E3E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57D6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590 759,98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963E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ACD0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</w:tr>
      <w:tr w:rsidR="00C8776D" w:rsidRPr="00CD5A09" w14:paraId="7779C070" w14:textId="77777777" w:rsidTr="00CD5A09">
        <w:trPr>
          <w:gridAfter w:val="1"/>
          <w:wAfter w:w="26" w:type="dxa"/>
          <w:trHeight w:val="22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D17A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1147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B1F6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17EA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48F4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982F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346 241,81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308D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6ED4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600 000,00</w:t>
            </w:r>
          </w:p>
        </w:tc>
      </w:tr>
      <w:tr w:rsidR="00C8776D" w:rsidRPr="00CD5A09" w14:paraId="637AC30E" w14:textId="77777777" w:rsidTr="00CD5A09">
        <w:trPr>
          <w:gridAfter w:val="1"/>
          <w:wAfter w:w="26" w:type="dxa"/>
          <w:trHeight w:val="41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D88E5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A3B0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88DE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8E6D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D36C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B344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114 371,57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071C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A137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C8776D" w:rsidRPr="00CD5A09" w14:paraId="15FA4D80" w14:textId="77777777" w:rsidTr="00CD5A09">
        <w:trPr>
          <w:gridAfter w:val="1"/>
          <w:wAfter w:w="26" w:type="dxa"/>
          <w:trHeight w:val="1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9DAB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83DC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7B89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2426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9CAA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F1CD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231 870,24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321B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1B56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8776D" w:rsidRPr="00CD5A09" w14:paraId="67BA1931" w14:textId="77777777" w:rsidTr="00CD5A09">
        <w:trPr>
          <w:gridAfter w:val="1"/>
          <w:wAfter w:w="26" w:type="dxa"/>
          <w:trHeight w:val="79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BE9B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Софинансирование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2C10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3899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38A6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0610140010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2669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5A2E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244 518,17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6D2F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8ABF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8776D" w:rsidRPr="00CD5A09" w14:paraId="716405FB" w14:textId="77777777" w:rsidTr="00CD5A09">
        <w:trPr>
          <w:gridAfter w:val="1"/>
          <w:wAfter w:w="26" w:type="dxa"/>
          <w:trHeight w:val="10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54D4F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3B56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2106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AE6F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ADB5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D2AD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33 104 429,21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04CB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10 454 222,06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22E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17 983 004,92</w:t>
            </w:r>
          </w:p>
        </w:tc>
      </w:tr>
      <w:tr w:rsidR="00C8776D" w:rsidRPr="00CD5A09" w14:paraId="4A5D2C35" w14:textId="77777777" w:rsidTr="00CD5A09">
        <w:trPr>
          <w:gridAfter w:val="1"/>
          <w:wAfter w:w="26" w:type="dxa"/>
          <w:trHeight w:val="61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6570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4C61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F219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8662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0620160010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417A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D071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5BC8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E18E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D5A09" w14:paraId="403DA79B" w14:textId="77777777" w:rsidTr="00CD5A09">
        <w:trPr>
          <w:gridAfter w:val="1"/>
          <w:wAfter w:w="26" w:type="dxa"/>
          <w:trHeight w:val="6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5B721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F70F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C7C1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103C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0620160010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B99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18B5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BF00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54CB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8776D" w:rsidRPr="00CD5A09" w14:paraId="3AE99679" w14:textId="77777777" w:rsidTr="00CD5A09">
        <w:trPr>
          <w:gridAfter w:val="1"/>
          <w:wAfter w:w="26" w:type="dxa"/>
          <w:trHeight w:val="2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3C0F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E35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89D1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F2C3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0620120170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FD79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E18F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1 356 759,72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F96A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1 294 157,85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3CBA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1 343 879,66</w:t>
            </w:r>
          </w:p>
        </w:tc>
      </w:tr>
      <w:tr w:rsidR="00C8776D" w:rsidRPr="00CD5A09" w14:paraId="2C68062F" w14:textId="77777777" w:rsidTr="00CD5A09">
        <w:trPr>
          <w:gridAfter w:val="1"/>
          <w:wAfter w:w="26" w:type="dxa"/>
          <w:trHeight w:val="67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E65A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E1B9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4857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0B60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06401S2990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483F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414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8390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31 547 669,49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0C39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9 160 064,21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D6AD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16 639 125,26</w:t>
            </w:r>
          </w:p>
        </w:tc>
      </w:tr>
      <w:tr w:rsidR="00C8776D" w:rsidRPr="00CD5A09" w14:paraId="23790E5E" w14:textId="77777777" w:rsidTr="00CD5A09">
        <w:trPr>
          <w:gridAfter w:val="1"/>
          <w:wAfter w:w="26" w:type="dxa"/>
          <w:trHeight w:val="1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1F146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1C6C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26FB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3BF2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8290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BF6A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14 952 443,19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1FBB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13 466 578,95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3A62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10 465 000,00</w:t>
            </w:r>
          </w:p>
        </w:tc>
      </w:tr>
      <w:tr w:rsidR="00C8776D" w:rsidRPr="00CD5A09" w14:paraId="28549C75" w14:textId="77777777" w:rsidTr="00CD5A09">
        <w:trPr>
          <w:gridAfter w:val="1"/>
          <w:wAfter w:w="26" w:type="dxa"/>
          <w:trHeight w:val="4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8DF7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20F0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86DB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5F95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0720121100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A919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FF65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95E9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D8BB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CD5A09" w14:paraId="5BA66C70" w14:textId="77777777" w:rsidTr="00CD5A09">
        <w:trPr>
          <w:gridAfter w:val="1"/>
          <w:wAfter w:w="26" w:type="dxa"/>
          <w:trHeight w:val="2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2ECD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5487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95B2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A353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76CB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2B97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5 857 139,52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1F64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1D8C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</w:tr>
      <w:tr w:rsidR="00C8776D" w:rsidRPr="00CD5A09" w14:paraId="7834CFEB" w14:textId="77777777" w:rsidTr="00CD5A09">
        <w:trPr>
          <w:gridAfter w:val="1"/>
          <w:wAfter w:w="26" w:type="dxa"/>
          <w:trHeight w:val="33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AE13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F2E0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6D3E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D538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A953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A849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1 953 513,00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E78F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468C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C8776D" w:rsidRPr="00CD5A09" w14:paraId="2046DE65" w14:textId="77777777" w:rsidTr="00CD5A09">
        <w:trPr>
          <w:gridAfter w:val="1"/>
          <w:wAfter w:w="26" w:type="dxa"/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94F9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F89B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2B88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DC98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8A8D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127E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3 895 753,32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58C4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48B0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</w:tr>
      <w:tr w:rsidR="00C8776D" w:rsidRPr="00CD5A09" w14:paraId="14D37BD7" w14:textId="77777777" w:rsidTr="00CD5A09">
        <w:trPr>
          <w:gridAfter w:val="1"/>
          <w:wAfter w:w="26" w:type="dxa"/>
          <w:trHeight w:val="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E816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7863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5BDF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62EA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1010121020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7DEC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A880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7 873,20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0773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94AB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C8776D" w:rsidRPr="00CD5A09" w14:paraId="5A7608DA" w14:textId="77777777" w:rsidTr="00CD5A09">
        <w:trPr>
          <w:gridAfter w:val="1"/>
          <w:wAfter w:w="26" w:type="dxa"/>
          <w:trHeight w:val="11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298C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C1AE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0FF7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623A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1030121040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2447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A373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71 870,40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42D1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2A08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8776D" w:rsidRPr="00CD5A09" w14:paraId="6C145424" w14:textId="77777777" w:rsidTr="00CD5A09">
        <w:trPr>
          <w:gridAfter w:val="1"/>
          <w:wAfter w:w="26" w:type="dxa"/>
          <w:trHeight w:val="22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E85E8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4190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021C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D27D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1040121030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E145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EE7A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148 269,26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AE02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5AE8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</w:tr>
      <w:tr w:rsidR="00C8776D" w:rsidRPr="00CD5A09" w14:paraId="5B8B5FCB" w14:textId="77777777" w:rsidTr="00CD5A09">
        <w:trPr>
          <w:gridAfter w:val="1"/>
          <w:wAfter w:w="26" w:type="dxa"/>
          <w:trHeight w:val="15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CDBA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3187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D762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B6EF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1040121040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DED9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0F2E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183 709,45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60F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8A8A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</w:tr>
      <w:tr w:rsidR="00C8776D" w:rsidRPr="00CD5A09" w14:paraId="318D416A" w14:textId="77777777" w:rsidTr="00CD5A09">
        <w:trPr>
          <w:gridAfter w:val="1"/>
          <w:wAfter w:w="26" w:type="dxa"/>
          <w:trHeight w:val="62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6C70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D96E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218F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3C24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1040121150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0C06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252F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2 032 185,37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67B6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8901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12E7514E" w14:textId="77777777" w:rsidTr="00CD5A09">
        <w:trPr>
          <w:gridAfter w:val="1"/>
          <w:wAfter w:w="26" w:type="dxa"/>
          <w:trHeight w:val="1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33EA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Субсидии бюджетам муниципальных образований на реализацию программ </w:t>
            </w: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формирования современной городской среды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82B0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827A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6FA2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112F255550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78FF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BFDB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6 659 269,19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0DB1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3 001 578,95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23FD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715D8EA3" w14:textId="77777777" w:rsidTr="00CD5A09">
        <w:trPr>
          <w:gridAfter w:val="1"/>
          <w:wAfter w:w="26" w:type="dxa"/>
          <w:trHeight w:val="5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6D41C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4078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2435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F989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0110120200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D7CC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7857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7735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14E1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</w:tr>
      <w:tr w:rsidR="00C8776D" w:rsidRPr="00CD5A09" w14:paraId="4D7C3787" w14:textId="77777777" w:rsidTr="00CD5A09">
        <w:trPr>
          <w:gridAfter w:val="1"/>
          <w:wAfter w:w="26" w:type="dxa"/>
          <w:trHeight w:val="35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35EBBE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Выплата пенсий за выслугу </w:t>
            </w:r>
            <w:proofErr w:type="spellStart"/>
            <w:proofErr w:type="gramStart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лет.Иные</w:t>
            </w:r>
            <w:proofErr w:type="spellEnd"/>
            <w:proofErr w:type="gramEnd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19A7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0654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B4E8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0250170010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F9DA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FF40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05FC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7C6A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</w:tr>
      <w:tr w:rsidR="00C8776D" w:rsidRPr="00CD5A09" w14:paraId="5B1A2B2E" w14:textId="77777777" w:rsidTr="00CD5A09">
        <w:trPr>
          <w:gridAfter w:val="1"/>
          <w:wAfter w:w="26" w:type="dxa"/>
          <w:trHeight w:val="16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B077E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МКУ КБО </w:t>
            </w:r>
            <w:proofErr w:type="spellStart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B314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D8B9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0046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4DAC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8C59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17 555 164,72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1743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15 092 266,00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468E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14 602 283,00</w:t>
            </w:r>
          </w:p>
        </w:tc>
      </w:tr>
      <w:tr w:rsidR="00C8776D" w:rsidRPr="00CD5A09" w14:paraId="0A76FB63" w14:textId="77777777" w:rsidTr="00CD5A09">
        <w:trPr>
          <w:gridAfter w:val="1"/>
          <w:wAfter w:w="26" w:type="dxa"/>
          <w:trHeight w:val="62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770CF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F7AA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1677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BBB7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0720101010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39FB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3275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A0C9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2467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8776D" w:rsidRPr="00CD5A09" w14:paraId="12C20D03" w14:textId="77777777" w:rsidTr="00CD5A09">
        <w:trPr>
          <w:gridAfter w:val="1"/>
          <w:wAfter w:w="26" w:type="dxa"/>
          <w:trHeight w:val="6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6AD81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AEB9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D668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4603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0720102010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B861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3894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644B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78EE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8776D" w:rsidRPr="00CD5A09" w14:paraId="434A3FA6" w14:textId="77777777" w:rsidTr="00CD5A09">
        <w:trPr>
          <w:gridAfter w:val="1"/>
          <w:wAfter w:w="26" w:type="dxa"/>
          <w:trHeight w:val="47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9DE71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714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1EE5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22E6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A8C8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E7EA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14 133 324,79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D6B1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2217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12 547 355,00</w:t>
            </w:r>
          </w:p>
        </w:tc>
      </w:tr>
      <w:tr w:rsidR="00C8776D" w:rsidRPr="00CD5A09" w14:paraId="24A7256B" w14:textId="77777777" w:rsidTr="00CD5A09">
        <w:trPr>
          <w:gridAfter w:val="1"/>
          <w:wAfter w:w="26" w:type="dxa"/>
          <w:trHeight w:val="43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89B5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C693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D528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4B07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24C0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C568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6 352 710,57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8F6D2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5B465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</w:tr>
      <w:tr w:rsidR="00C8776D" w:rsidRPr="00CD5A09" w14:paraId="0F086648" w14:textId="77777777" w:rsidTr="00CD5A09">
        <w:trPr>
          <w:gridAfter w:val="1"/>
          <w:wAfter w:w="26" w:type="dxa"/>
          <w:trHeight w:val="44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3463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9D61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6307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DA9A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271D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7115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1 908 867,00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0F93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9F2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</w:tr>
      <w:tr w:rsidR="00C8776D" w:rsidRPr="00CD5A09" w14:paraId="18A73CA1" w14:textId="77777777" w:rsidTr="00CD5A09">
        <w:trPr>
          <w:gridAfter w:val="1"/>
          <w:wAfter w:w="26" w:type="dxa"/>
          <w:trHeight w:val="26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87EF8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BCD6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2E18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3938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E4EA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CE6A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1 725 582,91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9DB0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387A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C8776D" w:rsidRPr="00CD5A09" w14:paraId="3387BDD8" w14:textId="77777777" w:rsidTr="00CD5A09">
        <w:trPr>
          <w:gridAfter w:val="1"/>
          <w:wAfter w:w="26" w:type="dxa"/>
          <w:trHeight w:val="13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D99BE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0032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52BE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1529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A74B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CBF7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1 729 190,31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90A8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68C0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</w:tr>
      <w:tr w:rsidR="00C8776D" w:rsidRPr="00CD5A09" w14:paraId="63D90A5C" w14:textId="77777777" w:rsidTr="00CD5A09">
        <w:trPr>
          <w:gridAfter w:val="1"/>
          <w:wAfter w:w="26" w:type="dxa"/>
          <w:trHeight w:val="178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AC941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7AEE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D001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8A8E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565A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8FA7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CFE9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E25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</w:tr>
      <w:tr w:rsidR="00C8776D" w:rsidRPr="00CD5A09" w14:paraId="7B36D284" w14:textId="77777777" w:rsidTr="00CD5A09">
        <w:trPr>
          <w:gridAfter w:val="1"/>
          <w:wAfter w:w="26" w:type="dxa"/>
          <w:trHeight w:val="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F5FF0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03EF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CA68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E761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54EC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B5E3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152 489,00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AAEE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57FD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</w:tr>
      <w:tr w:rsidR="00C8776D" w:rsidRPr="00CD5A09" w14:paraId="08F1E4AB" w14:textId="77777777" w:rsidTr="00CD5A09">
        <w:trPr>
          <w:gridAfter w:val="1"/>
          <w:wAfter w:w="26" w:type="dxa"/>
          <w:trHeight w:val="25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7151F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1E53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2FCC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7E0B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3B8F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B032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2 460,00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47A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A08D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C8776D" w:rsidRPr="00CD5A09" w14:paraId="1E191EA0" w14:textId="77777777" w:rsidTr="00CD5A09">
        <w:trPr>
          <w:gridAfter w:val="1"/>
          <w:wAfter w:w="26" w:type="dxa"/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E2F6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CDCC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F9DA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F1EA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8AFF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427E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C464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FE3F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C8776D" w:rsidRPr="00CD5A09" w14:paraId="28EB110A" w14:textId="77777777" w:rsidTr="00CD5A09">
        <w:trPr>
          <w:gridAfter w:val="1"/>
          <w:wAfter w:w="26" w:type="dxa"/>
          <w:trHeight w:val="95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893D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BEC3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607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B5E3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A4B9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35B2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113 108,00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D3CA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C260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CD5A09" w14:paraId="22ED3381" w14:textId="77777777" w:rsidTr="00CD5A09">
        <w:trPr>
          <w:gridAfter w:val="1"/>
          <w:wAfter w:w="26" w:type="dxa"/>
          <w:trHeight w:val="4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97F3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1CE2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F577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C004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42BC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D4F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86 872,27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A14F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356F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3BE75B91" w14:textId="77777777" w:rsidTr="00CD5A09">
        <w:trPr>
          <w:gridAfter w:val="1"/>
          <w:wAfter w:w="26" w:type="dxa"/>
          <w:trHeight w:val="42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D9E8E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8540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C4AF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5A4E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4E9D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E3D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26 235,73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0064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5F2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4AEF7B03" w14:textId="77777777" w:rsidTr="00CD5A09">
        <w:trPr>
          <w:gridAfter w:val="1"/>
          <w:wAfter w:w="26" w:type="dxa"/>
          <w:trHeight w:val="8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096B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246B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0A83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1FA8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40D5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1953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2 148 917,00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E5B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AD16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CD5A09" w14:paraId="135BDABA" w14:textId="77777777" w:rsidTr="00CD5A09">
        <w:trPr>
          <w:gridAfter w:val="1"/>
          <w:wAfter w:w="26" w:type="dxa"/>
          <w:trHeight w:val="4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EF6D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033E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4F02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EC97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388E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832B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1 650 473,88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DF7F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F5B3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783B6E53" w14:textId="77777777" w:rsidTr="00CD5A09">
        <w:trPr>
          <w:gridAfter w:val="1"/>
          <w:wAfter w:w="26" w:type="dxa"/>
          <w:trHeight w:val="54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2C17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4353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B448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16B1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69FC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CA59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498 443,12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9FF2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E5EE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534ED5E0" w14:textId="77777777" w:rsidTr="00CD5A09">
        <w:trPr>
          <w:gridAfter w:val="1"/>
          <w:wAfter w:w="26" w:type="dxa"/>
          <w:trHeight w:val="65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45F2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38F3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A43B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3A9C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608C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B4B9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3 419 839,93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02B4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96F4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2 052 928,00</w:t>
            </w:r>
          </w:p>
        </w:tc>
      </w:tr>
      <w:tr w:rsidR="00C8776D" w:rsidRPr="00CD5A09" w14:paraId="7B0B3BE0" w14:textId="77777777" w:rsidTr="00CD5A09">
        <w:trPr>
          <w:gridAfter w:val="1"/>
          <w:wAfter w:w="26" w:type="dxa"/>
          <w:trHeight w:val="41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FDF7A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D016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C454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9B13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08CB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1E4C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1 240 496,81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2598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20CA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</w:tr>
      <w:tr w:rsidR="00C8776D" w:rsidRPr="00CD5A09" w14:paraId="2205BB0E" w14:textId="77777777" w:rsidTr="00CD5A09">
        <w:trPr>
          <w:gridAfter w:val="1"/>
          <w:wAfter w:w="26" w:type="dxa"/>
          <w:trHeight w:val="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4F3D6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B610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7FB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D98F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1481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8765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371 397,07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0164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4AB8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</w:tr>
      <w:tr w:rsidR="00C8776D" w:rsidRPr="00CD5A09" w14:paraId="0891C3AC" w14:textId="77777777" w:rsidTr="00CD5A09">
        <w:trPr>
          <w:gridAfter w:val="1"/>
          <w:wAfter w:w="26" w:type="dxa"/>
          <w:trHeight w:val="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5CD78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8561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AFCC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145E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2707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0CFF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527 268,42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6BE3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C70D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410 000,00</w:t>
            </w:r>
          </w:p>
        </w:tc>
      </w:tr>
      <w:tr w:rsidR="00C8776D" w:rsidRPr="00CD5A09" w14:paraId="40F95D0E" w14:textId="77777777" w:rsidTr="00CD5A09">
        <w:trPr>
          <w:gridAfter w:val="1"/>
          <w:wAfter w:w="26" w:type="dxa"/>
          <w:trHeight w:val="1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C4F9C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7015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C49F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F5CC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653E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D54B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256 505,97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849E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8C13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C8776D" w:rsidRPr="00CD5A09" w14:paraId="3BC29A62" w14:textId="77777777" w:rsidTr="00CD5A09">
        <w:trPr>
          <w:gridAfter w:val="1"/>
          <w:wAfter w:w="26" w:type="dxa"/>
          <w:trHeight w:val="118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3C88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02F0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9909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CB14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A6C2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4E3B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50 666,28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00C5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6360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CD5A09" w14:paraId="29138B9B" w14:textId="77777777" w:rsidTr="00CD5A09">
        <w:trPr>
          <w:gridAfter w:val="1"/>
          <w:wAfter w:w="26" w:type="dxa"/>
          <w:trHeight w:val="2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96929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40F4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AF84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37B5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46E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0737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38 913,98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9C0B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41B2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534A0630" w14:textId="77777777" w:rsidTr="00CD5A09">
        <w:trPr>
          <w:gridAfter w:val="1"/>
          <w:wAfter w:w="26" w:type="dxa"/>
          <w:trHeight w:val="57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DF6F41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C086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C022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B9A1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32AD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03733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11 752,30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2945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1AE5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1ED5B7D4" w14:textId="77777777" w:rsidTr="00CD5A09">
        <w:trPr>
          <w:gridAfter w:val="1"/>
          <w:wAfter w:w="26" w:type="dxa"/>
          <w:trHeight w:val="9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DC3D5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9637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A46B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7BD0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AF07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7A69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962 794,38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E28CC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FFA6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8776D" w:rsidRPr="00CD5A09" w14:paraId="4BD5E908" w14:textId="77777777" w:rsidTr="00CD5A09">
        <w:trPr>
          <w:gridAfter w:val="1"/>
          <w:wAfter w:w="26" w:type="dxa"/>
          <w:trHeight w:val="4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A1044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EC8C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96D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BBAEC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ED84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B44B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739 473,40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86ADD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86B3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74AF91BD" w14:textId="77777777" w:rsidTr="00CD5A09">
        <w:trPr>
          <w:gridAfter w:val="1"/>
          <w:wAfter w:w="26" w:type="dxa"/>
          <w:trHeight w:val="42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9BFC1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E45E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B7864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6823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F96A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2A65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223 320,98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3F0C8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903B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8776D" w:rsidRPr="00CD5A09" w14:paraId="4F1FB16E" w14:textId="77777777" w:rsidTr="00CD5A09">
        <w:trPr>
          <w:gridAfter w:val="1"/>
          <w:wAfter w:w="26" w:type="dxa"/>
          <w:trHeight w:val="10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6E3D8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F836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0C728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520F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08201L5191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EE05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0B15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10 711,00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FFA4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10 711,00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1149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10 728,00</w:t>
            </w:r>
          </w:p>
        </w:tc>
      </w:tr>
      <w:tr w:rsidR="00C8776D" w:rsidRPr="00CD5A09" w14:paraId="45478742" w14:textId="77777777" w:rsidTr="00CD5A09">
        <w:trPr>
          <w:gridAfter w:val="1"/>
          <w:wAfter w:w="26" w:type="dxa"/>
          <w:trHeight w:val="1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6BB3B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979FB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9912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3B3B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1F58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42C0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957 444,81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A046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947 295,95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7A091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947 295,95</w:t>
            </w:r>
          </w:p>
        </w:tc>
      </w:tr>
      <w:tr w:rsidR="00C8776D" w:rsidRPr="00CD5A09" w14:paraId="0AA441AD" w14:textId="77777777" w:rsidTr="00CD5A09">
        <w:trPr>
          <w:gridAfter w:val="1"/>
          <w:wAfter w:w="26" w:type="dxa"/>
          <w:trHeight w:val="40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CCBB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0FD8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C200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4A40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0120100010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555F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FD22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81 788,00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CF6F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B03F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</w:tr>
      <w:tr w:rsidR="00C8776D" w:rsidRPr="00CD5A09" w14:paraId="3F390F42" w14:textId="77777777" w:rsidTr="00CD5A09">
        <w:trPr>
          <w:gridAfter w:val="1"/>
          <w:wAfter w:w="26" w:type="dxa"/>
          <w:trHeight w:val="7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831A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4FF00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77319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7669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786E5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EE98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556 420,00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13D3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5BBF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</w:tr>
      <w:tr w:rsidR="00C8776D" w:rsidRPr="00CD5A09" w14:paraId="188230F9" w14:textId="77777777" w:rsidTr="00CD5A09">
        <w:trPr>
          <w:gridAfter w:val="1"/>
          <w:wAfter w:w="26" w:type="dxa"/>
          <w:trHeight w:val="96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B1B9D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F1832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01EE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ECE4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2AE6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3ABF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166 830,83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93105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A642F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</w:tr>
      <w:tr w:rsidR="00C8776D" w:rsidRPr="00CD5A09" w14:paraId="5A102448" w14:textId="77777777" w:rsidTr="00CD5A09">
        <w:trPr>
          <w:gridAfter w:val="1"/>
          <w:wAfter w:w="26" w:type="dxa"/>
          <w:trHeight w:val="53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9D8863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6263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F2A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1BE9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AC98E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326B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99 941,35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174C0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8D92B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</w:tr>
      <w:tr w:rsidR="00C8776D" w:rsidRPr="00CD5A09" w14:paraId="2C063D72" w14:textId="77777777" w:rsidTr="00CD5A09">
        <w:trPr>
          <w:gridAfter w:val="1"/>
          <w:wAfter w:w="26" w:type="dxa"/>
          <w:trHeight w:val="10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CB9F2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63FF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0083F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930ED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6DE5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CC58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3045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B5DB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</w:tr>
      <w:tr w:rsidR="00C8776D" w:rsidRPr="00CD5A09" w14:paraId="6EC74016" w14:textId="77777777" w:rsidTr="00CD5A09">
        <w:trPr>
          <w:gridAfter w:val="1"/>
          <w:wAfter w:w="26" w:type="dxa"/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018B5" w14:textId="77777777" w:rsidR="00C8776D" w:rsidRPr="00CD5A09" w:rsidRDefault="00C8776D" w:rsidP="00C8776D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08683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51041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D5E17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F4EFA" w14:textId="77777777" w:rsidR="00C8776D" w:rsidRPr="00CD5A09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5B69E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BB786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4747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8776D" w:rsidRPr="00CD5A09" w14:paraId="7609C989" w14:textId="77777777" w:rsidTr="00CD5A09">
        <w:trPr>
          <w:trHeight w:val="70"/>
        </w:trPr>
        <w:tc>
          <w:tcPr>
            <w:tcW w:w="61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8F44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Всего </w:t>
            </w:r>
            <w:proofErr w:type="gram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расходов:   </w:t>
            </w:r>
            <w:proofErr w:type="gramEnd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06F0689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153 836 883,47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E5A7FBA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87 179 656,19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0E2C0C2" w14:textId="77777777" w:rsidR="00C8776D" w:rsidRPr="00CD5A09" w:rsidRDefault="00C8776D" w:rsidP="00C8776D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</w:tbl>
    <w:p w14:paraId="06EA966F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099D36C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Приложение № 6 </w:t>
      </w:r>
    </w:p>
    <w:p w14:paraId="5850D1CA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к решению Совета </w:t>
      </w:r>
      <w:proofErr w:type="spellStart"/>
      <w:r w:rsidRPr="00CD5A09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CD5A09">
        <w:rPr>
          <w:rFonts w:asciiTheme="majorHAnsi" w:hAnsiTheme="majorHAnsi" w:cstheme="majorHAnsi"/>
          <w:sz w:val="16"/>
          <w:szCs w:val="16"/>
        </w:rPr>
        <w:t xml:space="preserve"> городского поселения от 26.12.2022 г. №60</w:t>
      </w:r>
      <w:r w:rsidRPr="00CD5A09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2F8D2074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                  «</w:t>
      </w:r>
      <w:r w:rsidRPr="00CD5A09">
        <w:rPr>
          <w:rFonts w:asciiTheme="majorHAnsi" w:hAnsiTheme="majorHAnsi" w:cstheme="majorHAnsi"/>
          <w:bCs/>
          <w:sz w:val="16"/>
          <w:szCs w:val="16"/>
        </w:rPr>
        <w:t xml:space="preserve">О бюджете </w:t>
      </w:r>
      <w:proofErr w:type="spellStart"/>
      <w:r w:rsidRPr="00CD5A09">
        <w:rPr>
          <w:rFonts w:asciiTheme="majorHAnsi" w:hAnsiTheme="majorHAnsi" w:cstheme="majorHAnsi"/>
          <w:bCs/>
          <w:sz w:val="16"/>
          <w:szCs w:val="16"/>
        </w:rPr>
        <w:t>Плесского</w:t>
      </w:r>
      <w:proofErr w:type="spellEnd"/>
      <w:r w:rsidRPr="00CD5A09">
        <w:rPr>
          <w:rFonts w:asciiTheme="majorHAnsi" w:hAnsiTheme="majorHAnsi" w:cstheme="majorHAnsi"/>
          <w:bCs/>
          <w:sz w:val="16"/>
          <w:szCs w:val="16"/>
        </w:rPr>
        <w:t xml:space="preserve"> городского поселения на 2023 год и на плановый</w:t>
      </w:r>
    </w:p>
    <w:p w14:paraId="5422D576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CD5A09">
        <w:rPr>
          <w:rFonts w:asciiTheme="majorHAnsi" w:hAnsiTheme="majorHAnsi" w:cstheme="majorHAnsi"/>
          <w:bCs/>
          <w:sz w:val="16"/>
          <w:szCs w:val="16"/>
        </w:rPr>
        <w:t xml:space="preserve"> период 2024 и 2025 годов»</w:t>
      </w:r>
    </w:p>
    <w:p w14:paraId="2EF29776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Распределения бюджетных ассигнований бюджета Приволжского городского поселения по разделам и подразделам классификации расходов бюджетов</w:t>
      </w:r>
    </w:p>
    <w:p w14:paraId="2BA95DDD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на 2023 год и плановый период 2024 и 2025 годов</w:t>
      </w:r>
    </w:p>
    <w:tbl>
      <w:tblPr>
        <w:tblStyle w:val="a9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59"/>
        <w:gridCol w:w="1425"/>
        <w:gridCol w:w="1415"/>
      </w:tblGrid>
      <w:tr w:rsidR="00C8776D" w:rsidRPr="00CD5A09" w14:paraId="1B227157" w14:textId="77777777" w:rsidTr="00CD5A09">
        <w:trPr>
          <w:trHeight w:val="564"/>
        </w:trPr>
        <w:tc>
          <w:tcPr>
            <w:tcW w:w="851" w:type="dxa"/>
            <w:hideMark/>
          </w:tcPr>
          <w:p w14:paraId="1B82B28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Раздел/ подраздел</w:t>
            </w:r>
          </w:p>
        </w:tc>
        <w:tc>
          <w:tcPr>
            <w:tcW w:w="4820" w:type="dxa"/>
            <w:hideMark/>
          </w:tcPr>
          <w:p w14:paraId="00073385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14:paraId="2F50265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Сумма на 2023 год</w:t>
            </w:r>
          </w:p>
        </w:tc>
        <w:tc>
          <w:tcPr>
            <w:tcW w:w="1425" w:type="dxa"/>
            <w:hideMark/>
          </w:tcPr>
          <w:p w14:paraId="30DAE9B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Сумма на 2024 год</w:t>
            </w:r>
          </w:p>
        </w:tc>
        <w:tc>
          <w:tcPr>
            <w:tcW w:w="1415" w:type="dxa"/>
            <w:hideMark/>
          </w:tcPr>
          <w:p w14:paraId="5943DA8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Сумма на 2025 год</w:t>
            </w:r>
          </w:p>
        </w:tc>
      </w:tr>
      <w:tr w:rsidR="00C8776D" w:rsidRPr="00CD5A09" w14:paraId="2A435C1D" w14:textId="77777777" w:rsidTr="00CD5A09">
        <w:trPr>
          <w:trHeight w:val="70"/>
        </w:trPr>
        <w:tc>
          <w:tcPr>
            <w:tcW w:w="851" w:type="dxa"/>
            <w:hideMark/>
          </w:tcPr>
          <w:p w14:paraId="1362CE5B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20" w:type="dxa"/>
            <w:hideMark/>
          </w:tcPr>
          <w:p w14:paraId="509331EE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14:paraId="39EF4C2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38 200 516,70</w:t>
            </w:r>
          </w:p>
        </w:tc>
        <w:tc>
          <w:tcPr>
            <w:tcW w:w="1425" w:type="dxa"/>
            <w:hideMark/>
          </w:tcPr>
          <w:p w14:paraId="2C48719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19 156 444,24</w:t>
            </w:r>
          </w:p>
        </w:tc>
        <w:tc>
          <w:tcPr>
            <w:tcW w:w="1415" w:type="dxa"/>
            <w:hideMark/>
          </w:tcPr>
          <w:p w14:paraId="7239B0D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19 155 808,24</w:t>
            </w:r>
          </w:p>
        </w:tc>
      </w:tr>
      <w:tr w:rsidR="00C8776D" w:rsidRPr="00CD5A09" w14:paraId="520E85C8" w14:textId="77777777" w:rsidTr="0084019D">
        <w:trPr>
          <w:trHeight w:val="147"/>
        </w:trPr>
        <w:tc>
          <w:tcPr>
            <w:tcW w:w="851" w:type="dxa"/>
            <w:hideMark/>
          </w:tcPr>
          <w:p w14:paraId="75319D2C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102</w:t>
            </w:r>
          </w:p>
        </w:tc>
        <w:tc>
          <w:tcPr>
            <w:tcW w:w="4820" w:type="dxa"/>
            <w:hideMark/>
          </w:tcPr>
          <w:p w14:paraId="0B679C9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noWrap/>
            <w:hideMark/>
          </w:tcPr>
          <w:p w14:paraId="20F0282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1 271 880,00</w:t>
            </w:r>
          </w:p>
        </w:tc>
        <w:tc>
          <w:tcPr>
            <w:tcW w:w="1425" w:type="dxa"/>
            <w:noWrap/>
            <w:hideMark/>
          </w:tcPr>
          <w:p w14:paraId="38410FF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1 242 108,00</w:t>
            </w:r>
          </w:p>
        </w:tc>
        <w:tc>
          <w:tcPr>
            <w:tcW w:w="1415" w:type="dxa"/>
            <w:noWrap/>
            <w:hideMark/>
          </w:tcPr>
          <w:p w14:paraId="330E98F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1 242 108,00</w:t>
            </w:r>
          </w:p>
        </w:tc>
      </w:tr>
      <w:tr w:rsidR="00C8776D" w:rsidRPr="00CD5A09" w14:paraId="5D205B19" w14:textId="77777777" w:rsidTr="00CD5A09">
        <w:trPr>
          <w:trHeight w:val="270"/>
        </w:trPr>
        <w:tc>
          <w:tcPr>
            <w:tcW w:w="851" w:type="dxa"/>
            <w:hideMark/>
          </w:tcPr>
          <w:p w14:paraId="122F2BE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103</w:t>
            </w:r>
          </w:p>
        </w:tc>
        <w:tc>
          <w:tcPr>
            <w:tcW w:w="4820" w:type="dxa"/>
            <w:hideMark/>
          </w:tcPr>
          <w:p w14:paraId="36B38253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noWrap/>
            <w:hideMark/>
          </w:tcPr>
          <w:p w14:paraId="1F9B8258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957 444,81</w:t>
            </w:r>
          </w:p>
        </w:tc>
        <w:tc>
          <w:tcPr>
            <w:tcW w:w="1425" w:type="dxa"/>
            <w:noWrap/>
            <w:hideMark/>
          </w:tcPr>
          <w:p w14:paraId="2BE43BCB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947 295,95</w:t>
            </w:r>
          </w:p>
        </w:tc>
        <w:tc>
          <w:tcPr>
            <w:tcW w:w="1415" w:type="dxa"/>
            <w:noWrap/>
            <w:hideMark/>
          </w:tcPr>
          <w:p w14:paraId="6DD69BB5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947 295,95</w:t>
            </w:r>
          </w:p>
        </w:tc>
      </w:tr>
      <w:tr w:rsidR="00C8776D" w:rsidRPr="00CD5A09" w14:paraId="27BF8B0E" w14:textId="77777777" w:rsidTr="00CD5A09">
        <w:trPr>
          <w:trHeight w:val="291"/>
        </w:trPr>
        <w:tc>
          <w:tcPr>
            <w:tcW w:w="851" w:type="dxa"/>
            <w:hideMark/>
          </w:tcPr>
          <w:p w14:paraId="3D53C11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104</w:t>
            </w:r>
          </w:p>
        </w:tc>
        <w:tc>
          <w:tcPr>
            <w:tcW w:w="4820" w:type="dxa"/>
            <w:hideMark/>
          </w:tcPr>
          <w:p w14:paraId="5123AEF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14:paraId="60FB9C6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16 089 668,75</w:t>
            </w:r>
          </w:p>
        </w:tc>
        <w:tc>
          <w:tcPr>
            <w:tcW w:w="1425" w:type="dxa"/>
            <w:noWrap/>
            <w:hideMark/>
          </w:tcPr>
          <w:p w14:paraId="2FAD275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14 837 925,00</w:t>
            </w:r>
          </w:p>
        </w:tc>
        <w:tc>
          <w:tcPr>
            <w:tcW w:w="1415" w:type="dxa"/>
            <w:noWrap/>
            <w:hideMark/>
          </w:tcPr>
          <w:p w14:paraId="20CB065B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14 837 925,00</w:t>
            </w:r>
          </w:p>
        </w:tc>
      </w:tr>
      <w:tr w:rsidR="00C8776D" w:rsidRPr="00CD5A09" w14:paraId="72B700F3" w14:textId="77777777" w:rsidTr="0084019D">
        <w:trPr>
          <w:trHeight w:val="177"/>
        </w:trPr>
        <w:tc>
          <w:tcPr>
            <w:tcW w:w="851" w:type="dxa"/>
            <w:hideMark/>
          </w:tcPr>
          <w:p w14:paraId="7A46623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4820" w:type="dxa"/>
            <w:hideMark/>
          </w:tcPr>
          <w:p w14:paraId="7931BDE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hideMark/>
          </w:tcPr>
          <w:p w14:paraId="04501BEC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425" w:type="dxa"/>
            <w:hideMark/>
          </w:tcPr>
          <w:p w14:paraId="104BD2B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415" w:type="dxa"/>
            <w:hideMark/>
          </w:tcPr>
          <w:p w14:paraId="47DFE09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8776D" w:rsidRPr="00CD5A09" w14:paraId="7FF77CDE" w14:textId="77777777" w:rsidTr="0084019D">
        <w:trPr>
          <w:trHeight w:val="223"/>
        </w:trPr>
        <w:tc>
          <w:tcPr>
            <w:tcW w:w="851" w:type="dxa"/>
            <w:hideMark/>
          </w:tcPr>
          <w:p w14:paraId="71AC682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113</w:t>
            </w:r>
          </w:p>
        </w:tc>
        <w:tc>
          <w:tcPr>
            <w:tcW w:w="4820" w:type="dxa"/>
            <w:hideMark/>
          </w:tcPr>
          <w:p w14:paraId="7E24A65C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14:paraId="5F0F23E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19 881 523,14</w:t>
            </w:r>
          </w:p>
        </w:tc>
        <w:tc>
          <w:tcPr>
            <w:tcW w:w="1425" w:type="dxa"/>
            <w:noWrap/>
            <w:hideMark/>
          </w:tcPr>
          <w:p w14:paraId="62E191A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2 079 115,29</w:t>
            </w:r>
          </w:p>
        </w:tc>
        <w:tc>
          <w:tcPr>
            <w:tcW w:w="1415" w:type="dxa"/>
            <w:noWrap/>
            <w:hideMark/>
          </w:tcPr>
          <w:p w14:paraId="029DEF7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2 078 479,29</w:t>
            </w:r>
          </w:p>
        </w:tc>
      </w:tr>
      <w:tr w:rsidR="00C8776D" w:rsidRPr="00CD5A09" w14:paraId="7512DF37" w14:textId="77777777" w:rsidTr="0084019D">
        <w:trPr>
          <w:trHeight w:val="264"/>
        </w:trPr>
        <w:tc>
          <w:tcPr>
            <w:tcW w:w="851" w:type="dxa"/>
            <w:hideMark/>
          </w:tcPr>
          <w:p w14:paraId="547E410B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820" w:type="dxa"/>
            <w:hideMark/>
          </w:tcPr>
          <w:p w14:paraId="0A921F3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noWrap/>
            <w:hideMark/>
          </w:tcPr>
          <w:p w14:paraId="22C50B4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425" w:type="dxa"/>
            <w:noWrap/>
            <w:hideMark/>
          </w:tcPr>
          <w:p w14:paraId="7C4E6B65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345 750,00</w:t>
            </w:r>
          </w:p>
        </w:tc>
        <w:tc>
          <w:tcPr>
            <w:tcW w:w="1415" w:type="dxa"/>
            <w:noWrap/>
            <w:hideMark/>
          </w:tcPr>
          <w:p w14:paraId="677B024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312 180,00</w:t>
            </w:r>
          </w:p>
        </w:tc>
      </w:tr>
      <w:tr w:rsidR="00C8776D" w:rsidRPr="00CD5A09" w14:paraId="73F95FBF" w14:textId="77777777" w:rsidTr="0084019D">
        <w:trPr>
          <w:trHeight w:val="131"/>
        </w:trPr>
        <w:tc>
          <w:tcPr>
            <w:tcW w:w="851" w:type="dxa"/>
            <w:hideMark/>
          </w:tcPr>
          <w:p w14:paraId="700A2C2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203</w:t>
            </w:r>
          </w:p>
        </w:tc>
        <w:tc>
          <w:tcPr>
            <w:tcW w:w="4820" w:type="dxa"/>
            <w:hideMark/>
          </w:tcPr>
          <w:p w14:paraId="514BBE3C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14:paraId="61CDF25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425" w:type="dxa"/>
            <w:noWrap/>
            <w:hideMark/>
          </w:tcPr>
          <w:p w14:paraId="34D5E43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345 750,00</w:t>
            </w:r>
          </w:p>
        </w:tc>
        <w:tc>
          <w:tcPr>
            <w:tcW w:w="1415" w:type="dxa"/>
            <w:noWrap/>
            <w:hideMark/>
          </w:tcPr>
          <w:p w14:paraId="0CA012AE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C8776D" w:rsidRPr="00CD5A09" w14:paraId="66169FD9" w14:textId="77777777" w:rsidTr="0084019D">
        <w:trPr>
          <w:trHeight w:val="319"/>
        </w:trPr>
        <w:tc>
          <w:tcPr>
            <w:tcW w:w="851" w:type="dxa"/>
            <w:hideMark/>
          </w:tcPr>
          <w:p w14:paraId="40DB079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820" w:type="dxa"/>
            <w:hideMark/>
          </w:tcPr>
          <w:p w14:paraId="2DBFFB2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hideMark/>
          </w:tcPr>
          <w:p w14:paraId="391327A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1 464 822,90</w:t>
            </w:r>
          </w:p>
        </w:tc>
        <w:tc>
          <w:tcPr>
            <w:tcW w:w="1425" w:type="dxa"/>
            <w:noWrap/>
            <w:hideMark/>
          </w:tcPr>
          <w:p w14:paraId="2EE5817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1 689 906,67</w:t>
            </w:r>
          </w:p>
        </w:tc>
        <w:tc>
          <w:tcPr>
            <w:tcW w:w="1415" w:type="dxa"/>
            <w:noWrap/>
            <w:hideMark/>
          </w:tcPr>
          <w:p w14:paraId="35A3C05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</w:tr>
      <w:tr w:rsidR="00C8776D" w:rsidRPr="00CD5A09" w14:paraId="372E76D6" w14:textId="77777777" w:rsidTr="00CD5A09">
        <w:trPr>
          <w:trHeight w:val="281"/>
        </w:trPr>
        <w:tc>
          <w:tcPr>
            <w:tcW w:w="851" w:type="dxa"/>
            <w:hideMark/>
          </w:tcPr>
          <w:p w14:paraId="0CFF244C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309</w:t>
            </w:r>
          </w:p>
        </w:tc>
        <w:tc>
          <w:tcPr>
            <w:tcW w:w="4820" w:type="dxa"/>
            <w:hideMark/>
          </w:tcPr>
          <w:p w14:paraId="332030A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noWrap/>
            <w:hideMark/>
          </w:tcPr>
          <w:p w14:paraId="74F6731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1 464 822,90</w:t>
            </w:r>
          </w:p>
        </w:tc>
        <w:tc>
          <w:tcPr>
            <w:tcW w:w="1425" w:type="dxa"/>
            <w:noWrap/>
            <w:hideMark/>
          </w:tcPr>
          <w:p w14:paraId="2DAA3B0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1 689 906,67</w:t>
            </w:r>
          </w:p>
        </w:tc>
        <w:tc>
          <w:tcPr>
            <w:tcW w:w="1415" w:type="dxa"/>
            <w:noWrap/>
            <w:hideMark/>
          </w:tcPr>
          <w:p w14:paraId="76A8721B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1 330 000,00</w:t>
            </w:r>
          </w:p>
        </w:tc>
      </w:tr>
      <w:tr w:rsidR="00C8776D" w:rsidRPr="00CD5A09" w14:paraId="5D7EC60D" w14:textId="77777777" w:rsidTr="0084019D">
        <w:trPr>
          <w:trHeight w:val="264"/>
        </w:trPr>
        <w:tc>
          <w:tcPr>
            <w:tcW w:w="851" w:type="dxa"/>
            <w:hideMark/>
          </w:tcPr>
          <w:p w14:paraId="0C91C17E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820" w:type="dxa"/>
            <w:hideMark/>
          </w:tcPr>
          <w:p w14:paraId="4EB8B8C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14:paraId="1F9527AC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47 342 084,35</w:t>
            </w:r>
          </w:p>
        </w:tc>
        <w:tc>
          <w:tcPr>
            <w:tcW w:w="1425" w:type="dxa"/>
            <w:hideMark/>
          </w:tcPr>
          <w:p w14:paraId="381FBD9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25 651 536,38</w:t>
            </w:r>
          </w:p>
        </w:tc>
        <w:tc>
          <w:tcPr>
            <w:tcW w:w="1415" w:type="dxa"/>
            <w:hideMark/>
          </w:tcPr>
          <w:p w14:paraId="34B9F87E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25 671 020,81</w:t>
            </w:r>
          </w:p>
        </w:tc>
      </w:tr>
      <w:tr w:rsidR="00C8776D" w:rsidRPr="00CD5A09" w14:paraId="600A669F" w14:textId="77777777" w:rsidTr="0084019D">
        <w:trPr>
          <w:trHeight w:val="264"/>
        </w:trPr>
        <w:tc>
          <w:tcPr>
            <w:tcW w:w="851" w:type="dxa"/>
            <w:hideMark/>
          </w:tcPr>
          <w:p w14:paraId="6380B71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406</w:t>
            </w:r>
          </w:p>
        </w:tc>
        <w:tc>
          <w:tcPr>
            <w:tcW w:w="4820" w:type="dxa"/>
            <w:hideMark/>
          </w:tcPr>
          <w:p w14:paraId="5BFDBDE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Водное хозяйство</w:t>
            </w:r>
          </w:p>
        </w:tc>
        <w:tc>
          <w:tcPr>
            <w:tcW w:w="1559" w:type="dxa"/>
            <w:hideMark/>
          </w:tcPr>
          <w:p w14:paraId="306C50F8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3 088 580,63</w:t>
            </w:r>
          </w:p>
        </w:tc>
        <w:tc>
          <w:tcPr>
            <w:tcW w:w="1425" w:type="dxa"/>
            <w:hideMark/>
          </w:tcPr>
          <w:p w14:paraId="466AF71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3 105 896,61</w:t>
            </w:r>
          </w:p>
        </w:tc>
        <w:tc>
          <w:tcPr>
            <w:tcW w:w="1415" w:type="dxa"/>
            <w:hideMark/>
          </w:tcPr>
          <w:p w14:paraId="1095DB4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3 127 031,71</w:t>
            </w:r>
          </w:p>
        </w:tc>
      </w:tr>
      <w:tr w:rsidR="00C8776D" w:rsidRPr="00CD5A09" w14:paraId="4B955D92" w14:textId="77777777" w:rsidTr="0084019D">
        <w:trPr>
          <w:trHeight w:val="159"/>
        </w:trPr>
        <w:tc>
          <w:tcPr>
            <w:tcW w:w="851" w:type="dxa"/>
            <w:hideMark/>
          </w:tcPr>
          <w:p w14:paraId="0A0FB935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409</w:t>
            </w:r>
          </w:p>
        </w:tc>
        <w:tc>
          <w:tcPr>
            <w:tcW w:w="4820" w:type="dxa"/>
            <w:hideMark/>
          </w:tcPr>
          <w:p w14:paraId="1840D8C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14:paraId="0AC84E4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44 253 503,72</w:t>
            </w:r>
          </w:p>
        </w:tc>
        <w:tc>
          <w:tcPr>
            <w:tcW w:w="1425" w:type="dxa"/>
            <w:noWrap/>
            <w:hideMark/>
          </w:tcPr>
          <w:p w14:paraId="41702F1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22 545 639,77</w:t>
            </w:r>
          </w:p>
        </w:tc>
        <w:tc>
          <w:tcPr>
            <w:tcW w:w="1415" w:type="dxa"/>
            <w:noWrap/>
            <w:hideMark/>
          </w:tcPr>
          <w:p w14:paraId="07CC819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22 543 989,10</w:t>
            </w:r>
          </w:p>
        </w:tc>
      </w:tr>
      <w:tr w:rsidR="00C8776D" w:rsidRPr="00CD5A09" w14:paraId="54559475" w14:textId="77777777" w:rsidTr="0084019D">
        <w:trPr>
          <w:trHeight w:val="264"/>
        </w:trPr>
        <w:tc>
          <w:tcPr>
            <w:tcW w:w="851" w:type="dxa"/>
            <w:hideMark/>
          </w:tcPr>
          <w:p w14:paraId="3C337558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820" w:type="dxa"/>
            <w:hideMark/>
          </w:tcPr>
          <w:p w14:paraId="1D29798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Жилищно- коммунальное хозяйство</w:t>
            </w:r>
          </w:p>
        </w:tc>
        <w:tc>
          <w:tcPr>
            <w:tcW w:w="1559" w:type="dxa"/>
            <w:hideMark/>
          </w:tcPr>
          <w:p w14:paraId="5B26F6BE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48 647 632,38</w:t>
            </w:r>
          </w:p>
        </w:tc>
        <w:tc>
          <w:tcPr>
            <w:tcW w:w="1425" w:type="dxa"/>
            <w:hideMark/>
          </w:tcPr>
          <w:p w14:paraId="00D4CFA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24 920 801,01</w:t>
            </w:r>
          </w:p>
        </w:tc>
        <w:tc>
          <w:tcPr>
            <w:tcW w:w="1415" w:type="dxa"/>
            <w:hideMark/>
          </w:tcPr>
          <w:p w14:paraId="7F2F4AC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29 448 004,92</w:t>
            </w:r>
          </w:p>
        </w:tc>
      </w:tr>
      <w:tr w:rsidR="00C8776D" w:rsidRPr="00CD5A09" w14:paraId="5386A5E9" w14:textId="77777777" w:rsidTr="0084019D">
        <w:trPr>
          <w:trHeight w:val="264"/>
        </w:trPr>
        <w:tc>
          <w:tcPr>
            <w:tcW w:w="851" w:type="dxa"/>
            <w:hideMark/>
          </w:tcPr>
          <w:p w14:paraId="722D26C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501</w:t>
            </w:r>
          </w:p>
        </w:tc>
        <w:tc>
          <w:tcPr>
            <w:tcW w:w="4820" w:type="dxa"/>
            <w:hideMark/>
          </w:tcPr>
          <w:p w14:paraId="49360ED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1559" w:type="dxa"/>
            <w:noWrap/>
            <w:hideMark/>
          </w:tcPr>
          <w:p w14:paraId="39E51B5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590 759,98</w:t>
            </w:r>
          </w:p>
        </w:tc>
        <w:tc>
          <w:tcPr>
            <w:tcW w:w="1425" w:type="dxa"/>
            <w:noWrap/>
            <w:hideMark/>
          </w:tcPr>
          <w:p w14:paraId="25559C8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415" w:type="dxa"/>
            <w:noWrap/>
            <w:hideMark/>
          </w:tcPr>
          <w:p w14:paraId="606310C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</w:tr>
      <w:tr w:rsidR="00C8776D" w:rsidRPr="00CD5A09" w14:paraId="746E6E60" w14:textId="77777777" w:rsidTr="0084019D">
        <w:trPr>
          <w:trHeight w:val="264"/>
        </w:trPr>
        <w:tc>
          <w:tcPr>
            <w:tcW w:w="851" w:type="dxa"/>
            <w:hideMark/>
          </w:tcPr>
          <w:p w14:paraId="6F97C7C3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502</w:t>
            </w:r>
          </w:p>
        </w:tc>
        <w:tc>
          <w:tcPr>
            <w:tcW w:w="4820" w:type="dxa"/>
            <w:hideMark/>
          </w:tcPr>
          <w:p w14:paraId="2CD7882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1559" w:type="dxa"/>
            <w:noWrap/>
            <w:hideMark/>
          </w:tcPr>
          <w:p w14:paraId="638F84B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33 104 429,21</w:t>
            </w:r>
          </w:p>
        </w:tc>
        <w:tc>
          <w:tcPr>
            <w:tcW w:w="1425" w:type="dxa"/>
            <w:noWrap/>
            <w:hideMark/>
          </w:tcPr>
          <w:p w14:paraId="13E2D83E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10 454 222,06</w:t>
            </w:r>
          </w:p>
        </w:tc>
        <w:tc>
          <w:tcPr>
            <w:tcW w:w="1415" w:type="dxa"/>
            <w:noWrap/>
            <w:hideMark/>
          </w:tcPr>
          <w:p w14:paraId="008E76C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17 983 004,92</w:t>
            </w:r>
          </w:p>
        </w:tc>
      </w:tr>
      <w:tr w:rsidR="00C8776D" w:rsidRPr="00CD5A09" w14:paraId="4E0902D5" w14:textId="77777777" w:rsidTr="0084019D">
        <w:trPr>
          <w:trHeight w:val="264"/>
        </w:trPr>
        <w:tc>
          <w:tcPr>
            <w:tcW w:w="851" w:type="dxa"/>
            <w:hideMark/>
          </w:tcPr>
          <w:p w14:paraId="4B8D55C8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503</w:t>
            </w:r>
          </w:p>
        </w:tc>
        <w:tc>
          <w:tcPr>
            <w:tcW w:w="4820" w:type="dxa"/>
            <w:hideMark/>
          </w:tcPr>
          <w:p w14:paraId="0820B73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1559" w:type="dxa"/>
            <w:noWrap/>
            <w:hideMark/>
          </w:tcPr>
          <w:p w14:paraId="6A229A5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14 952 443,19</w:t>
            </w:r>
          </w:p>
        </w:tc>
        <w:tc>
          <w:tcPr>
            <w:tcW w:w="1425" w:type="dxa"/>
            <w:noWrap/>
            <w:hideMark/>
          </w:tcPr>
          <w:p w14:paraId="4C87ED1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13 466 578,95</w:t>
            </w:r>
          </w:p>
        </w:tc>
        <w:tc>
          <w:tcPr>
            <w:tcW w:w="1415" w:type="dxa"/>
            <w:noWrap/>
            <w:hideMark/>
          </w:tcPr>
          <w:p w14:paraId="15A09F3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10 465 000,00</w:t>
            </w:r>
          </w:p>
        </w:tc>
      </w:tr>
      <w:tr w:rsidR="00C8776D" w:rsidRPr="00CD5A09" w14:paraId="40DDD93C" w14:textId="77777777" w:rsidTr="0084019D">
        <w:trPr>
          <w:trHeight w:val="264"/>
        </w:trPr>
        <w:tc>
          <w:tcPr>
            <w:tcW w:w="851" w:type="dxa"/>
            <w:hideMark/>
          </w:tcPr>
          <w:p w14:paraId="4ABE76E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820" w:type="dxa"/>
            <w:hideMark/>
          </w:tcPr>
          <w:p w14:paraId="07E4476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hideMark/>
          </w:tcPr>
          <w:p w14:paraId="5B92DDF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25" w:type="dxa"/>
            <w:hideMark/>
          </w:tcPr>
          <w:p w14:paraId="2C5AB13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15" w:type="dxa"/>
            <w:hideMark/>
          </w:tcPr>
          <w:p w14:paraId="2E4C517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</w:tr>
      <w:tr w:rsidR="00C8776D" w:rsidRPr="00CD5A09" w14:paraId="095EDC3B" w14:textId="77777777" w:rsidTr="00CD5A09">
        <w:trPr>
          <w:trHeight w:val="203"/>
        </w:trPr>
        <w:tc>
          <w:tcPr>
            <w:tcW w:w="851" w:type="dxa"/>
            <w:hideMark/>
          </w:tcPr>
          <w:p w14:paraId="19E3A39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705</w:t>
            </w:r>
          </w:p>
        </w:tc>
        <w:tc>
          <w:tcPr>
            <w:tcW w:w="4820" w:type="dxa"/>
            <w:hideMark/>
          </w:tcPr>
          <w:p w14:paraId="4D06EA8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hideMark/>
          </w:tcPr>
          <w:p w14:paraId="1D60631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10 000,00</w:t>
            </w:r>
          </w:p>
        </w:tc>
        <w:tc>
          <w:tcPr>
            <w:tcW w:w="1425" w:type="dxa"/>
            <w:hideMark/>
          </w:tcPr>
          <w:p w14:paraId="15C60A40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415" w:type="dxa"/>
            <w:hideMark/>
          </w:tcPr>
          <w:p w14:paraId="6984091F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</w:tr>
      <w:tr w:rsidR="00C8776D" w:rsidRPr="00CD5A09" w14:paraId="7F050084" w14:textId="77777777" w:rsidTr="0084019D">
        <w:trPr>
          <w:trHeight w:val="264"/>
        </w:trPr>
        <w:tc>
          <w:tcPr>
            <w:tcW w:w="851" w:type="dxa"/>
            <w:hideMark/>
          </w:tcPr>
          <w:p w14:paraId="1733817A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820" w:type="dxa"/>
            <w:hideMark/>
          </w:tcPr>
          <w:p w14:paraId="2DFAE815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noWrap/>
            <w:hideMark/>
          </w:tcPr>
          <w:p w14:paraId="0DA6416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17 555 164,72</w:t>
            </w:r>
          </w:p>
        </w:tc>
        <w:tc>
          <w:tcPr>
            <w:tcW w:w="1425" w:type="dxa"/>
            <w:noWrap/>
            <w:hideMark/>
          </w:tcPr>
          <w:p w14:paraId="3E27C2BE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15 092 266,00</w:t>
            </w:r>
          </w:p>
        </w:tc>
        <w:tc>
          <w:tcPr>
            <w:tcW w:w="1415" w:type="dxa"/>
            <w:noWrap/>
            <w:hideMark/>
          </w:tcPr>
          <w:p w14:paraId="1666C0F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14 602 283,00</w:t>
            </w:r>
          </w:p>
        </w:tc>
      </w:tr>
      <w:tr w:rsidR="00C8776D" w:rsidRPr="00CD5A09" w14:paraId="2EEE8672" w14:textId="77777777" w:rsidTr="0084019D">
        <w:trPr>
          <w:trHeight w:val="264"/>
        </w:trPr>
        <w:tc>
          <w:tcPr>
            <w:tcW w:w="851" w:type="dxa"/>
            <w:hideMark/>
          </w:tcPr>
          <w:p w14:paraId="7DF1CAC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801</w:t>
            </w:r>
          </w:p>
        </w:tc>
        <w:tc>
          <w:tcPr>
            <w:tcW w:w="4820" w:type="dxa"/>
            <w:hideMark/>
          </w:tcPr>
          <w:p w14:paraId="3FFD13D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Культура</w:t>
            </w:r>
          </w:p>
        </w:tc>
        <w:tc>
          <w:tcPr>
            <w:tcW w:w="1559" w:type="dxa"/>
            <w:noWrap/>
            <w:hideMark/>
          </w:tcPr>
          <w:p w14:paraId="6AEE764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17 555 164,72</w:t>
            </w:r>
          </w:p>
        </w:tc>
        <w:tc>
          <w:tcPr>
            <w:tcW w:w="1425" w:type="dxa"/>
            <w:noWrap/>
            <w:hideMark/>
          </w:tcPr>
          <w:p w14:paraId="593C0F2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15 092 266,00</w:t>
            </w:r>
          </w:p>
        </w:tc>
        <w:tc>
          <w:tcPr>
            <w:tcW w:w="1415" w:type="dxa"/>
            <w:noWrap/>
            <w:hideMark/>
          </w:tcPr>
          <w:p w14:paraId="701D4BB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14 602 283,00</w:t>
            </w:r>
          </w:p>
        </w:tc>
      </w:tr>
      <w:tr w:rsidR="00C8776D" w:rsidRPr="00CD5A09" w14:paraId="700E7561" w14:textId="77777777" w:rsidTr="0084019D">
        <w:trPr>
          <w:trHeight w:val="264"/>
        </w:trPr>
        <w:tc>
          <w:tcPr>
            <w:tcW w:w="851" w:type="dxa"/>
            <w:hideMark/>
          </w:tcPr>
          <w:p w14:paraId="0FA88AA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820" w:type="dxa"/>
            <w:hideMark/>
          </w:tcPr>
          <w:p w14:paraId="4FDCB85B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noWrap/>
            <w:hideMark/>
          </w:tcPr>
          <w:p w14:paraId="61996D0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425" w:type="dxa"/>
            <w:noWrap/>
            <w:hideMark/>
          </w:tcPr>
          <w:p w14:paraId="55F86395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415" w:type="dxa"/>
            <w:noWrap/>
            <w:hideMark/>
          </w:tcPr>
          <w:p w14:paraId="3511344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</w:tr>
      <w:tr w:rsidR="00C8776D" w:rsidRPr="00CD5A09" w14:paraId="7B74FB64" w14:textId="77777777" w:rsidTr="0084019D">
        <w:trPr>
          <w:trHeight w:val="264"/>
        </w:trPr>
        <w:tc>
          <w:tcPr>
            <w:tcW w:w="851" w:type="dxa"/>
            <w:hideMark/>
          </w:tcPr>
          <w:p w14:paraId="75BA0D4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1001</w:t>
            </w:r>
          </w:p>
        </w:tc>
        <w:tc>
          <w:tcPr>
            <w:tcW w:w="4820" w:type="dxa"/>
            <w:hideMark/>
          </w:tcPr>
          <w:p w14:paraId="7D9C9DE1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559" w:type="dxa"/>
            <w:noWrap/>
            <w:hideMark/>
          </w:tcPr>
          <w:p w14:paraId="7C61C462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328 062,42</w:t>
            </w:r>
          </w:p>
        </w:tc>
        <w:tc>
          <w:tcPr>
            <w:tcW w:w="1425" w:type="dxa"/>
            <w:noWrap/>
            <w:hideMark/>
          </w:tcPr>
          <w:p w14:paraId="4DB7E959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  <w:tc>
          <w:tcPr>
            <w:tcW w:w="1415" w:type="dxa"/>
            <w:noWrap/>
            <w:hideMark/>
          </w:tcPr>
          <w:p w14:paraId="237FDE04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</w:tr>
      <w:tr w:rsidR="00C8776D" w:rsidRPr="00CD5A09" w14:paraId="7812AA41" w14:textId="77777777" w:rsidTr="0084019D">
        <w:trPr>
          <w:trHeight w:val="264"/>
        </w:trPr>
        <w:tc>
          <w:tcPr>
            <w:tcW w:w="851" w:type="dxa"/>
            <w:hideMark/>
          </w:tcPr>
          <w:p w14:paraId="51DD3785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820" w:type="dxa"/>
            <w:hideMark/>
          </w:tcPr>
          <w:p w14:paraId="2EA7BD7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Всего </w:t>
            </w:r>
            <w:proofErr w:type="gramStart"/>
            <w:r w:rsidRPr="00CD5A09">
              <w:rPr>
                <w:rFonts w:asciiTheme="majorHAnsi" w:hAnsiTheme="majorHAnsi" w:cstheme="majorHAnsi"/>
                <w:sz w:val="16"/>
                <w:szCs w:val="16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hideMark/>
          </w:tcPr>
          <w:p w14:paraId="741C3107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153 836 883,47</w:t>
            </w:r>
          </w:p>
        </w:tc>
        <w:tc>
          <w:tcPr>
            <w:tcW w:w="1425" w:type="dxa"/>
            <w:hideMark/>
          </w:tcPr>
          <w:p w14:paraId="7891DF96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87 179 656,19</w:t>
            </w:r>
          </w:p>
        </w:tc>
        <w:tc>
          <w:tcPr>
            <w:tcW w:w="1415" w:type="dxa"/>
            <w:hideMark/>
          </w:tcPr>
          <w:p w14:paraId="0F3B7C0D" w14:textId="77777777" w:rsidR="00C8776D" w:rsidRPr="00CD5A09" w:rsidRDefault="00C8776D" w:rsidP="00C8776D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5A09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</w:tbl>
    <w:p w14:paraId="7F1A6DE7" w14:textId="77777777" w:rsidR="00C8776D" w:rsidRPr="00C8776D" w:rsidRDefault="00C8776D" w:rsidP="00C8776D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C09DE97" w14:textId="77777777" w:rsidR="00C8776D" w:rsidRPr="00C8776D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</w:p>
    <w:p w14:paraId="41AD087E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Приложение № 7 </w:t>
      </w:r>
    </w:p>
    <w:p w14:paraId="262BA81C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к решению Совета </w:t>
      </w:r>
      <w:proofErr w:type="spellStart"/>
      <w:r w:rsidRPr="00CD5A09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CD5A09">
        <w:rPr>
          <w:rFonts w:asciiTheme="majorHAnsi" w:hAnsiTheme="majorHAnsi" w:cstheme="majorHAnsi"/>
          <w:sz w:val="16"/>
          <w:szCs w:val="16"/>
        </w:rPr>
        <w:t xml:space="preserve"> городского поселения от 26.12.2022 г. №60</w:t>
      </w:r>
      <w:r w:rsidRPr="00CD5A09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73DD07F2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CD5A09">
        <w:rPr>
          <w:rFonts w:asciiTheme="majorHAnsi" w:hAnsiTheme="majorHAnsi" w:cstheme="majorHAnsi"/>
          <w:sz w:val="16"/>
          <w:szCs w:val="16"/>
        </w:rPr>
        <w:t xml:space="preserve">                  «</w:t>
      </w:r>
      <w:r w:rsidRPr="00CD5A09">
        <w:rPr>
          <w:rFonts w:asciiTheme="majorHAnsi" w:hAnsiTheme="majorHAnsi" w:cstheme="majorHAnsi"/>
          <w:bCs/>
          <w:sz w:val="16"/>
          <w:szCs w:val="16"/>
        </w:rPr>
        <w:t xml:space="preserve">О бюджете </w:t>
      </w:r>
      <w:proofErr w:type="spellStart"/>
      <w:r w:rsidRPr="00CD5A09">
        <w:rPr>
          <w:rFonts w:asciiTheme="majorHAnsi" w:hAnsiTheme="majorHAnsi" w:cstheme="majorHAnsi"/>
          <w:bCs/>
          <w:sz w:val="16"/>
          <w:szCs w:val="16"/>
        </w:rPr>
        <w:t>Плесского</w:t>
      </w:r>
      <w:proofErr w:type="spellEnd"/>
      <w:r w:rsidRPr="00CD5A09">
        <w:rPr>
          <w:rFonts w:asciiTheme="majorHAnsi" w:hAnsiTheme="majorHAnsi" w:cstheme="majorHAnsi"/>
          <w:bCs/>
          <w:sz w:val="16"/>
          <w:szCs w:val="16"/>
        </w:rPr>
        <w:t xml:space="preserve"> городского поселения на 2023 год и на плановый</w:t>
      </w:r>
    </w:p>
    <w:p w14:paraId="0186BD96" w14:textId="77777777" w:rsidR="00C8776D" w:rsidRPr="00CD5A09" w:rsidRDefault="00C8776D" w:rsidP="00C8776D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CD5A09">
        <w:rPr>
          <w:rFonts w:asciiTheme="majorHAnsi" w:hAnsiTheme="majorHAnsi" w:cstheme="majorHAnsi"/>
          <w:bCs/>
          <w:sz w:val="16"/>
          <w:szCs w:val="16"/>
        </w:rPr>
        <w:t xml:space="preserve"> период 2024 и 2025 годов»</w:t>
      </w:r>
    </w:p>
    <w:p w14:paraId="2923E1E9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09E66E2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Программа</w:t>
      </w:r>
    </w:p>
    <w:p w14:paraId="37DDDD22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 xml:space="preserve">муниципальных заимствований </w:t>
      </w:r>
      <w:proofErr w:type="spellStart"/>
      <w:r w:rsidRPr="00C8776D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8776D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</w:t>
      </w:r>
    </w:p>
    <w:p w14:paraId="5579283C" w14:textId="77777777" w:rsidR="00C8776D" w:rsidRPr="00C8776D" w:rsidRDefault="00C8776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8776D">
        <w:rPr>
          <w:rFonts w:asciiTheme="majorHAnsi" w:hAnsiTheme="majorHAnsi" w:cstheme="majorHAnsi"/>
          <w:b/>
          <w:sz w:val="20"/>
          <w:szCs w:val="20"/>
        </w:rPr>
        <w:t>на 2023 год и на плановый период 2024 и 2025 годов</w:t>
      </w:r>
    </w:p>
    <w:p w14:paraId="24095932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583"/>
        <w:gridCol w:w="1276"/>
        <w:gridCol w:w="1559"/>
      </w:tblGrid>
      <w:tr w:rsidR="00C8776D" w:rsidRPr="00C8776D" w14:paraId="2DB4B8F4" w14:textId="77777777" w:rsidTr="0084019D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14:paraId="15AF8D03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C16843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14:paraId="38C98059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Сумма, руб.</w:t>
            </w:r>
          </w:p>
          <w:p w14:paraId="254D9E0A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76D" w:rsidRPr="00C8776D" w14:paraId="2CCB572A" w14:textId="77777777" w:rsidTr="0084019D">
        <w:trPr>
          <w:trHeight w:val="165"/>
        </w:trPr>
        <w:tc>
          <w:tcPr>
            <w:tcW w:w="5240" w:type="dxa"/>
            <w:vMerge/>
            <w:shd w:val="clear" w:color="auto" w:fill="auto"/>
          </w:tcPr>
          <w:p w14:paraId="092841E2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8743B63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14:paraId="4E173F52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6CE51E61" w14:textId="77777777" w:rsidR="00C8776D" w:rsidRPr="00C8776D" w:rsidRDefault="00C8776D" w:rsidP="00C8776D">
            <w:pPr>
              <w:spacing w:line="240" w:lineRule="auto"/>
              <w:ind w:firstLine="8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2025 год</w:t>
            </w:r>
          </w:p>
        </w:tc>
      </w:tr>
      <w:tr w:rsidR="00C8776D" w:rsidRPr="00C8776D" w14:paraId="108E262D" w14:textId="77777777" w:rsidTr="0084019D">
        <w:tc>
          <w:tcPr>
            <w:tcW w:w="5240" w:type="dxa"/>
            <w:shd w:val="clear" w:color="auto" w:fill="auto"/>
          </w:tcPr>
          <w:p w14:paraId="0FDBBDB4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14:paraId="7C0954E4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D0A9901" w14:textId="77777777" w:rsidR="00C8776D" w:rsidRPr="00C8776D" w:rsidRDefault="00C8776D" w:rsidP="00C8776D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A9C7DAC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C8776D" w:rsidRPr="00C8776D" w14:paraId="4AE829D3" w14:textId="77777777" w:rsidTr="0084019D">
        <w:tc>
          <w:tcPr>
            <w:tcW w:w="5240" w:type="dxa"/>
            <w:shd w:val="clear" w:color="auto" w:fill="auto"/>
          </w:tcPr>
          <w:p w14:paraId="385B3509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14:paraId="1E0E65F3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969E04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DCE3585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C8776D" w:rsidRPr="00C8776D" w14:paraId="4C3FC23E" w14:textId="77777777" w:rsidTr="0084019D">
        <w:tc>
          <w:tcPr>
            <w:tcW w:w="5240" w:type="dxa"/>
            <w:shd w:val="clear" w:color="auto" w:fill="auto"/>
          </w:tcPr>
          <w:p w14:paraId="47995CD1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14:paraId="618A9D9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CD41CA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661AD3C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C8776D" w:rsidRPr="00C8776D" w14:paraId="21B67ACB" w14:textId="77777777" w:rsidTr="0084019D">
        <w:tc>
          <w:tcPr>
            <w:tcW w:w="5240" w:type="dxa"/>
            <w:shd w:val="clear" w:color="auto" w:fill="auto"/>
          </w:tcPr>
          <w:p w14:paraId="450BB07F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14:paraId="6C7EC828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6D1A66F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3EACC90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C8776D" w:rsidRPr="00C8776D" w14:paraId="746CEB49" w14:textId="77777777" w:rsidTr="0084019D">
        <w:tc>
          <w:tcPr>
            <w:tcW w:w="5240" w:type="dxa"/>
            <w:shd w:val="clear" w:color="auto" w:fill="auto"/>
          </w:tcPr>
          <w:p w14:paraId="70918659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i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14:paraId="19DC04E9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B52CCC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98452E5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C8776D" w:rsidRPr="00C8776D" w14:paraId="79AEB392" w14:textId="77777777" w:rsidTr="0084019D">
        <w:tc>
          <w:tcPr>
            <w:tcW w:w="5240" w:type="dxa"/>
            <w:shd w:val="clear" w:color="auto" w:fill="auto"/>
          </w:tcPr>
          <w:p w14:paraId="118B5665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14:paraId="297E125F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938A65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B313443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C8776D" w:rsidRPr="00C8776D" w14:paraId="59E38085" w14:textId="77777777" w:rsidTr="0084019D">
        <w:tc>
          <w:tcPr>
            <w:tcW w:w="5240" w:type="dxa"/>
            <w:shd w:val="clear" w:color="auto" w:fill="auto"/>
          </w:tcPr>
          <w:p w14:paraId="3E2BE1F3" w14:textId="77777777" w:rsidR="00C8776D" w:rsidRPr="00C8776D" w:rsidRDefault="00C8776D" w:rsidP="00C8776D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14:paraId="3487EF22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EDCC9B" w14:textId="77777777" w:rsidR="00C8776D" w:rsidRPr="00C8776D" w:rsidRDefault="00C8776D" w:rsidP="00C8776D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6CF4DAC" w14:textId="77777777" w:rsidR="00C8776D" w:rsidRPr="00C8776D" w:rsidRDefault="00C8776D" w:rsidP="00C8776D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</w:tbl>
    <w:p w14:paraId="07C661A3" w14:textId="77777777" w:rsidR="00C8776D" w:rsidRPr="00C8776D" w:rsidRDefault="00C8776D" w:rsidP="00C8776D">
      <w:pPr>
        <w:tabs>
          <w:tab w:val="left" w:pos="4962"/>
        </w:tabs>
        <w:spacing w:line="240" w:lineRule="auto"/>
        <w:ind w:firstLine="709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09C4C3B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7255F1A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FBE6953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6DB58D0" w14:textId="77777777" w:rsidR="00C8776D" w:rsidRPr="00C8776D" w:rsidRDefault="00C8776D" w:rsidP="00C8776D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F2E1FAF" w14:textId="77777777" w:rsidR="00EE50DD" w:rsidRPr="00C8776D" w:rsidRDefault="00EE50DD" w:rsidP="00C8776D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EE50DD" w:rsidRPr="00C8776D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7F1B" w14:textId="77777777" w:rsidR="00EE345D" w:rsidRDefault="00EE345D" w:rsidP="004F48F5">
      <w:pPr>
        <w:spacing w:after="0" w:line="240" w:lineRule="auto"/>
      </w:pPr>
      <w:r>
        <w:separator/>
      </w:r>
    </w:p>
  </w:endnote>
  <w:endnote w:type="continuationSeparator" w:id="0">
    <w:p w14:paraId="08F5F63B" w14:textId="77777777" w:rsidR="00EE345D" w:rsidRDefault="00EE345D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59936"/>
      <w:docPartObj>
        <w:docPartGallery w:val="Page Numbers (Bottom of Page)"/>
        <w:docPartUnique/>
      </w:docPartObj>
    </w:sdtPr>
    <w:sdtEndPr/>
    <w:sdtContent>
      <w:p w14:paraId="046B79AE" w14:textId="4FE5514B" w:rsidR="00084C5F" w:rsidRDefault="000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8ED8" w14:textId="77777777" w:rsidR="00EE345D" w:rsidRDefault="00EE345D" w:rsidP="004F48F5">
      <w:pPr>
        <w:spacing w:after="0" w:line="240" w:lineRule="auto"/>
      </w:pPr>
      <w:r>
        <w:separator/>
      </w:r>
    </w:p>
  </w:footnote>
  <w:footnote w:type="continuationSeparator" w:id="0">
    <w:p w14:paraId="06C48EDF" w14:textId="77777777" w:rsidR="00EE345D" w:rsidRDefault="00EE345D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1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9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4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6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7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9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1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0"/>
  </w:num>
  <w:num w:numId="5">
    <w:abstractNumId w:val="28"/>
  </w:num>
  <w:num w:numId="6">
    <w:abstractNumId w:val="23"/>
  </w:num>
  <w:num w:numId="7">
    <w:abstractNumId w:val="15"/>
  </w:num>
  <w:num w:numId="8">
    <w:abstractNumId w:val="29"/>
  </w:num>
  <w:num w:numId="9">
    <w:abstractNumId w:val="18"/>
  </w:num>
  <w:num w:numId="10">
    <w:abstractNumId w:val="6"/>
  </w:num>
  <w:num w:numId="11">
    <w:abstractNumId w:val="5"/>
  </w:num>
  <w:num w:numId="12">
    <w:abstractNumId w:val="24"/>
  </w:num>
  <w:num w:numId="13">
    <w:abstractNumId w:val="11"/>
  </w:num>
  <w:num w:numId="14">
    <w:abstractNumId w:val="13"/>
  </w:num>
  <w:num w:numId="15">
    <w:abstractNumId w:val="27"/>
  </w:num>
  <w:num w:numId="16">
    <w:abstractNumId w:val="1"/>
  </w:num>
  <w:num w:numId="17">
    <w:abstractNumId w:val="10"/>
  </w:num>
  <w:num w:numId="18">
    <w:abstractNumId w:val="30"/>
  </w:num>
  <w:num w:numId="19">
    <w:abstractNumId w:val="25"/>
  </w:num>
  <w:num w:numId="20">
    <w:abstractNumId w:val="7"/>
  </w:num>
  <w:num w:numId="21">
    <w:abstractNumId w:val="22"/>
  </w:num>
  <w:num w:numId="22">
    <w:abstractNumId w:val="4"/>
  </w:num>
  <w:num w:numId="23">
    <w:abstractNumId w:val="9"/>
  </w:num>
  <w:num w:numId="24">
    <w:abstractNumId w:val="21"/>
  </w:num>
  <w:num w:numId="25">
    <w:abstractNumId w:val="20"/>
  </w:num>
  <w:num w:numId="26">
    <w:abstractNumId w:val="16"/>
  </w:num>
  <w:num w:numId="27">
    <w:abstractNumId w:val="31"/>
  </w:num>
  <w:num w:numId="28">
    <w:abstractNumId w:val="17"/>
  </w:num>
  <w:num w:numId="29">
    <w:abstractNumId w:val="2"/>
  </w:num>
  <w:num w:numId="30">
    <w:abstractNumId w:val="12"/>
  </w:num>
  <w:num w:numId="31">
    <w:abstractNumId w:val="19"/>
  </w:num>
  <w:num w:numId="3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16E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0437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D77DF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8776D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5A09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0388D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345D"/>
    <w:rsid w:val="00EE4872"/>
    <w:rsid w:val="00EE4D38"/>
    <w:rsid w:val="00EE50DD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23</Pages>
  <Words>13767</Words>
  <Characters>78474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540</cp:revision>
  <cp:lastPrinted>2023-10-06T06:27:00Z</cp:lastPrinted>
  <dcterms:created xsi:type="dcterms:W3CDTF">2020-04-29T13:45:00Z</dcterms:created>
  <dcterms:modified xsi:type="dcterms:W3CDTF">2024-01-11T06:32:00Z</dcterms:modified>
</cp:coreProperties>
</file>