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4B" w:rsidRDefault="00E67C4B" w:rsidP="002C3887">
      <w:pPr>
        <w:jc w:val="center"/>
        <w:rPr>
          <w:sz w:val="22"/>
        </w:rPr>
      </w:pPr>
    </w:p>
    <w:p w:rsidR="00E67C4B" w:rsidRDefault="00E67C4B" w:rsidP="00E67C4B">
      <w:pPr>
        <w:jc w:val="center"/>
        <w:rPr>
          <w:rFonts w:ascii="a_FuturaOrto" w:hAnsi="a_FuturaOrto"/>
        </w:rPr>
      </w:pPr>
      <w:r>
        <w:rPr>
          <w:noProof/>
        </w:rPr>
        <w:drawing>
          <wp:inline distT="0" distB="0" distL="0" distR="0">
            <wp:extent cx="466725" cy="523875"/>
            <wp:effectExtent l="19050" t="0" r="9525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C4B" w:rsidRDefault="00E67C4B" w:rsidP="00E67C4B">
      <w:pPr>
        <w:jc w:val="center"/>
        <w:rPr>
          <w:rFonts w:ascii="a_FuturaOrto" w:hAnsi="a_FuturaOrto"/>
          <w:sz w:val="28"/>
          <w:szCs w:val="28"/>
        </w:rPr>
      </w:pPr>
    </w:p>
    <w:p w:rsidR="00E67C4B" w:rsidRDefault="00E67C4B" w:rsidP="00E67C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ПЛЕССКОГО ГОРОДСКОГО ПОСЕЛЕНИЯ ПРИВОЛЖСКОГО МУНИЦИПАЛЬНОГО РАЙОНА</w:t>
      </w:r>
    </w:p>
    <w:p w:rsidR="00E67C4B" w:rsidRDefault="00E67C4B" w:rsidP="00E67C4B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E67C4B" w:rsidRDefault="00E67C4B" w:rsidP="00E67C4B">
      <w:pPr>
        <w:jc w:val="center"/>
        <w:rPr>
          <w:sz w:val="28"/>
          <w:szCs w:val="28"/>
        </w:rPr>
      </w:pPr>
    </w:p>
    <w:p w:rsidR="00E67C4B" w:rsidRDefault="00E67C4B" w:rsidP="00E67C4B">
      <w:pPr>
        <w:tabs>
          <w:tab w:val="left" w:pos="2565"/>
          <w:tab w:val="center" w:pos="472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7C4B" w:rsidRDefault="00E67C4B" w:rsidP="002C3887">
      <w:pPr>
        <w:jc w:val="center"/>
        <w:rPr>
          <w:sz w:val="22"/>
        </w:rPr>
      </w:pPr>
    </w:p>
    <w:p w:rsidR="00E67C4B" w:rsidRDefault="00E67C4B" w:rsidP="002C3887">
      <w:pPr>
        <w:jc w:val="center"/>
        <w:rPr>
          <w:sz w:val="22"/>
        </w:rPr>
      </w:pPr>
    </w:p>
    <w:p w:rsidR="00E67C4B" w:rsidRPr="003070AC" w:rsidRDefault="00E67C4B" w:rsidP="002C3887">
      <w:pPr>
        <w:jc w:val="center"/>
        <w:rPr>
          <w:sz w:val="22"/>
        </w:rPr>
      </w:pPr>
    </w:p>
    <w:p w:rsidR="002C3887" w:rsidRPr="006A1F9B" w:rsidRDefault="002C3887" w:rsidP="002C3887">
      <w:pPr>
        <w:tabs>
          <w:tab w:val="left" w:pos="321"/>
        </w:tabs>
        <w:rPr>
          <w:bCs/>
          <w:sz w:val="26"/>
          <w:szCs w:val="26"/>
        </w:rPr>
      </w:pPr>
      <w:r w:rsidRPr="006A1F9B">
        <w:rPr>
          <w:bCs/>
          <w:sz w:val="26"/>
          <w:szCs w:val="26"/>
        </w:rPr>
        <w:t>«</w:t>
      </w:r>
      <w:r w:rsidRPr="006A1F9B">
        <w:rPr>
          <w:bCs/>
          <w:sz w:val="26"/>
          <w:szCs w:val="26"/>
        </w:rPr>
        <w:softHyphen/>
      </w:r>
      <w:r w:rsidRPr="006A1F9B">
        <w:rPr>
          <w:bCs/>
          <w:sz w:val="26"/>
          <w:szCs w:val="26"/>
        </w:rPr>
        <w:softHyphen/>
      </w:r>
      <w:r w:rsidRPr="006A1F9B">
        <w:rPr>
          <w:bCs/>
          <w:sz w:val="26"/>
          <w:szCs w:val="26"/>
        </w:rPr>
        <w:softHyphen/>
      </w:r>
      <w:r w:rsidR="00551174">
        <w:rPr>
          <w:bCs/>
          <w:sz w:val="26"/>
          <w:szCs w:val="26"/>
        </w:rPr>
        <w:t>13</w:t>
      </w:r>
      <w:r w:rsidRPr="006A1F9B">
        <w:rPr>
          <w:bCs/>
          <w:sz w:val="26"/>
          <w:szCs w:val="26"/>
        </w:rPr>
        <w:t>» июля 202</w:t>
      </w:r>
      <w:r>
        <w:rPr>
          <w:bCs/>
          <w:sz w:val="26"/>
          <w:szCs w:val="26"/>
        </w:rPr>
        <w:t>3</w:t>
      </w:r>
      <w:r w:rsidRPr="006A1F9B">
        <w:rPr>
          <w:bCs/>
          <w:sz w:val="26"/>
          <w:szCs w:val="26"/>
        </w:rPr>
        <w:t xml:space="preserve"> г.                                                                                            </w:t>
      </w:r>
      <w:r w:rsidR="00551174">
        <w:rPr>
          <w:bCs/>
          <w:sz w:val="26"/>
          <w:szCs w:val="26"/>
        </w:rPr>
        <w:t xml:space="preserve">           </w:t>
      </w:r>
      <w:r w:rsidRPr="006A1F9B">
        <w:rPr>
          <w:bCs/>
          <w:sz w:val="26"/>
          <w:szCs w:val="26"/>
        </w:rPr>
        <w:t xml:space="preserve">№ </w:t>
      </w:r>
      <w:r w:rsidR="00415ACA">
        <w:rPr>
          <w:bCs/>
          <w:sz w:val="26"/>
          <w:szCs w:val="26"/>
        </w:rPr>
        <w:t>91</w:t>
      </w:r>
      <w:r w:rsidRPr="006A1F9B">
        <w:rPr>
          <w:bCs/>
          <w:sz w:val="26"/>
          <w:szCs w:val="26"/>
        </w:rPr>
        <w:t xml:space="preserve">  </w:t>
      </w:r>
    </w:p>
    <w:p w:rsidR="002C3887" w:rsidRPr="006A1F9B" w:rsidRDefault="002C3887" w:rsidP="002C3887">
      <w:pPr>
        <w:jc w:val="center"/>
        <w:rPr>
          <w:bCs/>
          <w:sz w:val="26"/>
          <w:szCs w:val="26"/>
        </w:rPr>
      </w:pPr>
      <w:r w:rsidRPr="006A1F9B">
        <w:rPr>
          <w:bCs/>
          <w:sz w:val="26"/>
          <w:szCs w:val="26"/>
        </w:rPr>
        <w:t>г. Плес</w:t>
      </w:r>
    </w:p>
    <w:p w:rsidR="002C3887" w:rsidRPr="006A1F9B" w:rsidRDefault="002C3887" w:rsidP="002C3887">
      <w:pPr>
        <w:jc w:val="center"/>
        <w:rPr>
          <w:b/>
          <w:bCs/>
          <w:sz w:val="26"/>
          <w:szCs w:val="26"/>
        </w:rPr>
      </w:pPr>
    </w:p>
    <w:p w:rsidR="002C3887" w:rsidRPr="006A1F9B" w:rsidRDefault="002C3887" w:rsidP="002C3887">
      <w:pPr>
        <w:jc w:val="center"/>
        <w:rPr>
          <w:b/>
          <w:bCs/>
          <w:sz w:val="26"/>
          <w:szCs w:val="26"/>
        </w:rPr>
      </w:pPr>
      <w:r w:rsidRPr="006A1F9B">
        <w:rPr>
          <w:b/>
          <w:bCs/>
          <w:sz w:val="26"/>
          <w:szCs w:val="26"/>
        </w:rPr>
        <w:t xml:space="preserve">          Об ограничении дорожного движения в городе Плес</w:t>
      </w:r>
    </w:p>
    <w:p w:rsidR="002C3887" w:rsidRPr="006A1F9B" w:rsidRDefault="002C3887" w:rsidP="002C3887">
      <w:pPr>
        <w:jc w:val="center"/>
        <w:rPr>
          <w:b/>
          <w:bCs/>
          <w:sz w:val="26"/>
          <w:szCs w:val="26"/>
        </w:rPr>
      </w:pPr>
    </w:p>
    <w:p w:rsidR="0057620D" w:rsidRDefault="002C3887" w:rsidP="0057620D">
      <w:pPr>
        <w:ind w:firstLine="851"/>
        <w:jc w:val="both"/>
        <w:rPr>
          <w:bCs/>
          <w:sz w:val="26"/>
          <w:szCs w:val="26"/>
        </w:rPr>
      </w:pPr>
      <w:r w:rsidRPr="006A1F9B">
        <w:rPr>
          <w:sz w:val="26"/>
          <w:szCs w:val="26"/>
        </w:rPr>
        <w:t>В соответствии с Федеральным законом от 06.10.2003 № 131</w:t>
      </w:r>
      <w:r w:rsidR="005B70E0">
        <w:rPr>
          <w:sz w:val="26"/>
          <w:szCs w:val="26"/>
        </w:rPr>
        <w:t>–</w:t>
      </w:r>
      <w:r w:rsidRPr="006A1F9B">
        <w:rPr>
          <w:sz w:val="26"/>
          <w:szCs w:val="26"/>
        </w:rPr>
        <w:t xml:space="preserve">ФЗ </w:t>
      </w:r>
      <w:r>
        <w:rPr>
          <w:sz w:val="26"/>
          <w:szCs w:val="26"/>
        </w:rPr>
        <w:t xml:space="preserve">                           </w:t>
      </w:r>
      <w:r w:rsidRPr="006A1F9B">
        <w:rPr>
          <w:sz w:val="26"/>
          <w:szCs w:val="26"/>
        </w:rPr>
        <w:t>«Об общих принципах организации местного самоуправления Российской Федерации»</w:t>
      </w:r>
      <w:r w:rsidRPr="006A1F9B">
        <w:rPr>
          <w:b/>
          <w:sz w:val="26"/>
          <w:szCs w:val="26"/>
        </w:rPr>
        <w:t xml:space="preserve"> </w:t>
      </w:r>
      <w:r w:rsidRPr="006A1F9B">
        <w:rPr>
          <w:sz w:val="26"/>
          <w:szCs w:val="26"/>
        </w:rPr>
        <w:t>в</w:t>
      </w:r>
      <w:r w:rsidRPr="006A1F9B">
        <w:rPr>
          <w:bCs/>
          <w:sz w:val="26"/>
          <w:szCs w:val="26"/>
        </w:rPr>
        <w:t xml:space="preserve"> цел</w:t>
      </w:r>
      <w:r w:rsidR="00551174">
        <w:rPr>
          <w:bCs/>
          <w:sz w:val="26"/>
          <w:szCs w:val="26"/>
        </w:rPr>
        <w:t xml:space="preserve">ях выполнения решения Совета </w:t>
      </w:r>
      <w:proofErr w:type="spellStart"/>
      <w:r w:rsidR="00551174">
        <w:rPr>
          <w:bCs/>
          <w:sz w:val="26"/>
          <w:szCs w:val="26"/>
        </w:rPr>
        <w:t>Пле</w:t>
      </w:r>
      <w:r w:rsidRPr="006A1F9B">
        <w:rPr>
          <w:bCs/>
          <w:sz w:val="26"/>
          <w:szCs w:val="26"/>
        </w:rPr>
        <w:t>сского</w:t>
      </w:r>
      <w:proofErr w:type="spellEnd"/>
      <w:r w:rsidRPr="006A1F9B">
        <w:rPr>
          <w:bCs/>
          <w:sz w:val="26"/>
          <w:szCs w:val="26"/>
        </w:rPr>
        <w:t xml:space="preserve"> городского поселения </w:t>
      </w:r>
      <w:proofErr w:type="gramStart"/>
      <w:r w:rsidRPr="006A1F9B">
        <w:rPr>
          <w:bCs/>
          <w:sz w:val="26"/>
          <w:szCs w:val="26"/>
        </w:rPr>
        <w:t xml:space="preserve">от 27 июня 2012 года №35 «Об утверждении Положения об организации дорожного движения в выходные и праздничные дни в городе Плесе на период туристического сезона» и Постановления Правительства Ивановской области  </w:t>
      </w:r>
      <w:r>
        <w:rPr>
          <w:bCs/>
          <w:sz w:val="26"/>
          <w:szCs w:val="26"/>
        </w:rPr>
        <w:t xml:space="preserve">             </w:t>
      </w:r>
      <w:r w:rsidRPr="006A1F9B">
        <w:rPr>
          <w:bCs/>
          <w:sz w:val="26"/>
          <w:szCs w:val="26"/>
        </w:rPr>
        <w:t>от 15 мая 2012 года №129</w:t>
      </w:r>
      <w:r w:rsidR="005B70E0">
        <w:rPr>
          <w:bCs/>
          <w:sz w:val="26"/>
          <w:szCs w:val="26"/>
        </w:rPr>
        <w:t>–</w:t>
      </w:r>
      <w:proofErr w:type="spellStart"/>
      <w:r w:rsidRPr="006A1F9B">
        <w:rPr>
          <w:bCs/>
          <w:sz w:val="26"/>
          <w:szCs w:val="26"/>
        </w:rPr>
        <w:t>п</w:t>
      </w:r>
      <w:proofErr w:type="spellEnd"/>
      <w:r w:rsidRPr="006A1F9B">
        <w:rPr>
          <w:bCs/>
          <w:sz w:val="26"/>
          <w:szCs w:val="26"/>
        </w:rPr>
        <w:t xml:space="preserve">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Ивановской области», на время проведения</w:t>
      </w:r>
      <w:proofErr w:type="gramEnd"/>
      <w:r w:rsidRPr="006A1F9B">
        <w:rPr>
          <w:bCs/>
          <w:sz w:val="26"/>
          <w:szCs w:val="26"/>
        </w:rPr>
        <w:t xml:space="preserve"> </w:t>
      </w:r>
      <w:r w:rsidRPr="00551174">
        <w:rPr>
          <w:bCs/>
          <w:sz w:val="26"/>
          <w:szCs w:val="26"/>
        </w:rPr>
        <w:t>XVII международного фестиваля моды «Льняная палитра Плёс на Волге»</w:t>
      </w:r>
      <w:r w:rsidRPr="006A1F9B">
        <w:rPr>
          <w:bCs/>
          <w:sz w:val="26"/>
          <w:szCs w:val="26"/>
        </w:rPr>
        <w:t xml:space="preserve"> и праздника Дня города Плес 202</w:t>
      </w:r>
      <w:r w:rsidR="00442637">
        <w:rPr>
          <w:bCs/>
          <w:sz w:val="26"/>
          <w:szCs w:val="26"/>
        </w:rPr>
        <w:t>3</w:t>
      </w:r>
      <w:r w:rsidRPr="006A1F9B">
        <w:rPr>
          <w:bCs/>
          <w:sz w:val="26"/>
          <w:szCs w:val="26"/>
        </w:rPr>
        <w:t xml:space="preserve"> г.</w:t>
      </w:r>
      <w:r w:rsidR="00604C56">
        <w:rPr>
          <w:bCs/>
          <w:sz w:val="26"/>
          <w:szCs w:val="26"/>
        </w:rPr>
        <w:t>,</w:t>
      </w:r>
      <w:r w:rsidR="0057620D">
        <w:rPr>
          <w:bCs/>
          <w:sz w:val="26"/>
          <w:szCs w:val="26"/>
        </w:rPr>
        <w:t xml:space="preserve"> администрация </w:t>
      </w:r>
      <w:proofErr w:type="spellStart"/>
      <w:r w:rsidR="0057620D">
        <w:rPr>
          <w:bCs/>
          <w:sz w:val="26"/>
          <w:szCs w:val="26"/>
        </w:rPr>
        <w:t>Плесского</w:t>
      </w:r>
      <w:proofErr w:type="spellEnd"/>
      <w:r w:rsidR="0057620D">
        <w:rPr>
          <w:bCs/>
          <w:sz w:val="26"/>
          <w:szCs w:val="26"/>
        </w:rPr>
        <w:t xml:space="preserve"> городского поселения, </w:t>
      </w:r>
    </w:p>
    <w:p w:rsidR="0057620D" w:rsidRDefault="0057620D" w:rsidP="0057620D">
      <w:pPr>
        <w:ind w:firstLine="851"/>
        <w:jc w:val="center"/>
        <w:rPr>
          <w:b/>
          <w:bCs/>
          <w:sz w:val="26"/>
          <w:szCs w:val="26"/>
        </w:rPr>
      </w:pPr>
    </w:p>
    <w:p w:rsidR="0057620D" w:rsidRDefault="0057620D" w:rsidP="0057620D">
      <w:pPr>
        <w:ind w:firstLine="851"/>
        <w:jc w:val="center"/>
        <w:rPr>
          <w:b/>
          <w:bCs/>
          <w:sz w:val="26"/>
          <w:szCs w:val="26"/>
        </w:rPr>
      </w:pPr>
      <w:r w:rsidRPr="0057620D">
        <w:rPr>
          <w:b/>
          <w:bCs/>
          <w:sz w:val="26"/>
          <w:szCs w:val="26"/>
        </w:rPr>
        <w:t>ПОСТАНОВЛЯЕТ</w:t>
      </w:r>
      <w:r>
        <w:rPr>
          <w:b/>
          <w:bCs/>
          <w:sz w:val="26"/>
          <w:szCs w:val="26"/>
        </w:rPr>
        <w:t>:</w:t>
      </w:r>
    </w:p>
    <w:p w:rsidR="0057620D" w:rsidRPr="0057620D" w:rsidRDefault="0057620D" w:rsidP="0057620D">
      <w:pPr>
        <w:ind w:firstLine="851"/>
        <w:jc w:val="center"/>
        <w:rPr>
          <w:b/>
          <w:bCs/>
          <w:sz w:val="26"/>
          <w:szCs w:val="26"/>
        </w:rPr>
      </w:pPr>
    </w:p>
    <w:p w:rsidR="005B70E0" w:rsidRPr="005B70E0" w:rsidRDefault="00604C56" w:rsidP="0057620D">
      <w:pPr>
        <w:ind w:firstLine="851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57620D">
        <w:rPr>
          <w:bCs/>
          <w:sz w:val="26"/>
          <w:szCs w:val="26"/>
        </w:rPr>
        <w:t xml:space="preserve">ограничить </w:t>
      </w:r>
      <w:proofErr w:type="gramStart"/>
      <w:r w:rsidR="0057620D">
        <w:rPr>
          <w:bCs/>
          <w:sz w:val="26"/>
          <w:szCs w:val="26"/>
        </w:rPr>
        <w:t>дорожное</w:t>
      </w:r>
      <w:proofErr w:type="gramEnd"/>
      <w:r w:rsidR="0057620D">
        <w:rPr>
          <w:bCs/>
          <w:sz w:val="26"/>
          <w:szCs w:val="26"/>
        </w:rPr>
        <w:t xml:space="preserve"> движение</w:t>
      </w:r>
      <w:r w:rsidR="00274450">
        <w:rPr>
          <w:bCs/>
          <w:sz w:val="26"/>
          <w:szCs w:val="26"/>
        </w:rPr>
        <w:t xml:space="preserve">15 июля 2023 года </w:t>
      </w:r>
      <w:r w:rsidR="002C3887" w:rsidRPr="00BD1D06">
        <w:rPr>
          <w:bCs/>
          <w:sz w:val="26"/>
          <w:szCs w:val="26"/>
        </w:rPr>
        <w:t xml:space="preserve">с </w:t>
      </w:r>
      <w:r w:rsidR="007D1AEA">
        <w:rPr>
          <w:bCs/>
          <w:sz w:val="26"/>
          <w:szCs w:val="26"/>
        </w:rPr>
        <w:t>19</w:t>
      </w:r>
      <w:r w:rsidR="002C3887" w:rsidRPr="00BD1D06">
        <w:rPr>
          <w:bCs/>
          <w:sz w:val="26"/>
          <w:szCs w:val="26"/>
        </w:rPr>
        <w:t xml:space="preserve"> ч. 00 мин. по </w:t>
      </w:r>
      <w:r w:rsidR="007D1AEA">
        <w:rPr>
          <w:bCs/>
          <w:sz w:val="26"/>
          <w:szCs w:val="26"/>
        </w:rPr>
        <w:t>23</w:t>
      </w:r>
      <w:r w:rsidR="002C3887" w:rsidRPr="00BD1D06">
        <w:rPr>
          <w:bCs/>
          <w:sz w:val="26"/>
          <w:szCs w:val="26"/>
        </w:rPr>
        <w:t xml:space="preserve"> ч. </w:t>
      </w:r>
      <w:r w:rsidR="007D1AEA">
        <w:rPr>
          <w:bCs/>
          <w:sz w:val="26"/>
          <w:szCs w:val="26"/>
        </w:rPr>
        <w:t>30</w:t>
      </w:r>
      <w:r w:rsidR="002C3887" w:rsidRPr="00BD1D06">
        <w:rPr>
          <w:bCs/>
          <w:sz w:val="26"/>
          <w:szCs w:val="26"/>
        </w:rPr>
        <w:t xml:space="preserve"> мин. по московскому времени</w:t>
      </w:r>
      <w:r w:rsidR="005B70E0">
        <w:rPr>
          <w:bCs/>
          <w:sz w:val="26"/>
          <w:szCs w:val="26"/>
        </w:rPr>
        <w:t>,</w:t>
      </w:r>
      <w:r w:rsidR="007D1AEA">
        <w:rPr>
          <w:bCs/>
          <w:sz w:val="26"/>
          <w:szCs w:val="26"/>
        </w:rPr>
        <w:t xml:space="preserve"> по улицам:</w:t>
      </w:r>
    </w:p>
    <w:p w:rsidR="002C3887" w:rsidRDefault="005B70E0" w:rsidP="00AD34B0">
      <w:pPr>
        <w:pStyle w:val="a5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– </w:t>
      </w:r>
      <w:r w:rsidR="002C3887" w:rsidRPr="00BD1D06">
        <w:rPr>
          <w:bCs/>
          <w:sz w:val="26"/>
          <w:szCs w:val="26"/>
        </w:rPr>
        <w:t xml:space="preserve"> </w:t>
      </w:r>
      <w:r w:rsidR="00A1478C">
        <w:rPr>
          <w:bCs/>
          <w:sz w:val="26"/>
          <w:szCs w:val="26"/>
        </w:rPr>
        <w:t>от пересечения ул</w:t>
      </w:r>
      <w:r w:rsidR="004837DB">
        <w:rPr>
          <w:bCs/>
          <w:sz w:val="26"/>
          <w:szCs w:val="26"/>
        </w:rPr>
        <w:t xml:space="preserve">иц Луначарского – Никольская (у дома № 4/1) до </w:t>
      </w:r>
      <w:r w:rsidR="00AD34B0">
        <w:rPr>
          <w:bCs/>
          <w:sz w:val="26"/>
          <w:szCs w:val="26"/>
        </w:rPr>
        <w:t xml:space="preserve">дома </w:t>
      </w:r>
      <w:r w:rsidR="00AD34B0" w:rsidRPr="00B32AB7">
        <w:rPr>
          <w:bCs/>
          <w:sz w:val="26"/>
          <w:szCs w:val="26"/>
        </w:rPr>
        <w:t>№ 20 по</w:t>
      </w:r>
      <w:r w:rsidR="00AD34B0">
        <w:rPr>
          <w:bCs/>
          <w:sz w:val="26"/>
          <w:szCs w:val="26"/>
        </w:rPr>
        <w:t xml:space="preserve"> ул. Луначарского;</w:t>
      </w:r>
    </w:p>
    <w:p w:rsidR="00AD34B0" w:rsidRDefault="00AD34B0" w:rsidP="00AD34B0">
      <w:pPr>
        <w:pStyle w:val="a5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– </w:t>
      </w:r>
      <w:r w:rsidR="00A12A5D">
        <w:rPr>
          <w:bCs/>
          <w:sz w:val="26"/>
          <w:szCs w:val="26"/>
        </w:rPr>
        <w:t>от пересечения улицы Варваринская и переулка Кирова (у дома № 11/5) до ул. Луначарского.</w:t>
      </w:r>
    </w:p>
    <w:p w:rsidR="00BA33D9" w:rsidRDefault="00BA33D9" w:rsidP="002C3887">
      <w:pPr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16 июля 2023 года </w:t>
      </w:r>
      <w:r w:rsidRPr="00BD1D06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10</w:t>
      </w:r>
      <w:r w:rsidRPr="00BD1D06">
        <w:rPr>
          <w:bCs/>
          <w:sz w:val="26"/>
          <w:szCs w:val="26"/>
        </w:rPr>
        <w:t xml:space="preserve"> ч. 00 мин. по </w:t>
      </w:r>
      <w:r w:rsidR="00AF3D90">
        <w:rPr>
          <w:bCs/>
          <w:sz w:val="26"/>
          <w:szCs w:val="26"/>
        </w:rPr>
        <w:t>00</w:t>
      </w:r>
      <w:r w:rsidRPr="00BD1D06">
        <w:rPr>
          <w:bCs/>
          <w:sz w:val="26"/>
          <w:szCs w:val="26"/>
        </w:rPr>
        <w:t xml:space="preserve"> ч. </w:t>
      </w:r>
      <w:r w:rsidR="00AF3D90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0</w:t>
      </w:r>
      <w:r w:rsidRPr="00BD1D06">
        <w:rPr>
          <w:bCs/>
          <w:sz w:val="26"/>
          <w:szCs w:val="26"/>
        </w:rPr>
        <w:t xml:space="preserve"> мин. по московскому времени</w:t>
      </w:r>
      <w:r>
        <w:rPr>
          <w:bCs/>
          <w:sz w:val="26"/>
          <w:szCs w:val="26"/>
        </w:rPr>
        <w:t>, по улицам:</w:t>
      </w:r>
    </w:p>
    <w:p w:rsidR="00AF3D90" w:rsidRDefault="00AF3D90" w:rsidP="001D26AA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–</w:t>
      </w:r>
      <w:r w:rsidR="001D26AA">
        <w:rPr>
          <w:bCs/>
          <w:sz w:val="26"/>
          <w:szCs w:val="26"/>
        </w:rPr>
        <w:t xml:space="preserve"> п</w:t>
      </w:r>
      <w:r w:rsidR="00AC2AD9">
        <w:rPr>
          <w:bCs/>
          <w:sz w:val="26"/>
          <w:szCs w:val="26"/>
        </w:rPr>
        <w:t>о улице Корнилова от парковки</w:t>
      </w:r>
      <w:r w:rsidR="001D26AA" w:rsidRPr="006A1F9B">
        <w:rPr>
          <w:bCs/>
          <w:sz w:val="26"/>
          <w:szCs w:val="26"/>
        </w:rPr>
        <w:t xml:space="preserve"> (ул. Корнилова 35) до Торговой площади</w:t>
      </w:r>
      <w:r w:rsidR="001D26AA">
        <w:rPr>
          <w:bCs/>
          <w:sz w:val="26"/>
          <w:szCs w:val="26"/>
        </w:rPr>
        <w:t>;</w:t>
      </w:r>
    </w:p>
    <w:p w:rsidR="00AF3D90" w:rsidRDefault="00AF3D90" w:rsidP="00AF3D90">
      <w:pPr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–</w:t>
      </w:r>
      <w:r w:rsidR="001D26AA">
        <w:rPr>
          <w:bCs/>
          <w:sz w:val="26"/>
          <w:szCs w:val="26"/>
        </w:rPr>
        <w:t xml:space="preserve"> о</w:t>
      </w:r>
      <w:r w:rsidR="00B32AB7">
        <w:rPr>
          <w:bCs/>
          <w:sz w:val="26"/>
          <w:szCs w:val="26"/>
        </w:rPr>
        <w:t xml:space="preserve">т ул. </w:t>
      </w:r>
      <w:proofErr w:type="gramStart"/>
      <w:r w:rsidR="00B32AB7">
        <w:rPr>
          <w:bCs/>
          <w:sz w:val="26"/>
          <w:szCs w:val="26"/>
        </w:rPr>
        <w:t>Советская</w:t>
      </w:r>
      <w:proofErr w:type="gramEnd"/>
      <w:r w:rsidR="00B32AB7">
        <w:rPr>
          <w:bCs/>
          <w:sz w:val="26"/>
          <w:szCs w:val="26"/>
        </w:rPr>
        <w:t xml:space="preserve"> д. 55</w:t>
      </w:r>
      <w:r w:rsidR="001D26AA" w:rsidRPr="006A1F9B">
        <w:rPr>
          <w:bCs/>
          <w:sz w:val="26"/>
          <w:szCs w:val="26"/>
        </w:rPr>
        <w:t xml:space="preserve"> до Торговой площади</w:t>
      </w:r>
      <w:r w:rsidR="001D26AA">
        <w:rPr>
          <w:bCs/>
          <w:sz w:val="26"/>
          <w:szCs w:val="26"/>
        </w:rPr>
        <w:t>;</w:t>
      </w:r>
    </w:p>
    <w:p w:rsidR="00AF3D90" w:rsidRDefault="00AF3D90" w:rsidP="00AF3D90">
      <w:pPr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–</w:t>
      </w:r>
      <w:r w:rsidR="001D26AA">
        <w:rPr>
          <w:bCs/>
          <w:sz w:val="26"/>
          <w:szCs w:val="26"/>
        </w:rPr>
        <w:t xml:space="preserve"> о</w:t>
      </w:r>
      <w:r w:rsidR="001D26AA" w:rsidRPr="006A1F9B">
        <w:rPr>
          <w:bCs/>
          <w:sz w:val="26"/>
          <w:szCs w:val="26"/>
        </w:rPr>
        <w:t xml:space="preserve">т ул. Островского у д. 14а (старое кладбище) до ул. </w:t>
      </w:r>
      <w:proofErr w:type="gramStart"/>
      <w:r w:rsidR="001D26AA" w:rsidRPr="006A1F9B">
        <w:rPr>
          <w:bCs/>
          <w:sz w:val="26"/>
          <w:szCs w:val="26"/>
        </w:rPr>
        <w:t>Советская</w:t>
      </w:r>
      <w:proofErr w:type="gramEnd"/>
      <w:r w:rsidR="003B47B3">
        <w:rPr>
          <w:bCs/>
          <w:sz w:val="26"/>
          <w:szCs w:val="26"/>
        </w:rPr>
        <w:t>;</w:t>
      </w:r>
    </w:p>
    <w:p w:rsidR="00AF3D90" w:rsidRDefault="00AF3D90" w:rsidP="00AF3D90">
      <w:pPr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–</w:t>
      </w:r>
      <w:r w:rsidR="003B47B3">
        <w:rPr>
          <w:bCs/>
          <w:sz w:val="26"/>
          <w:szCs w:val="26"/>
        </w:rPr>
        <w:t xml:space="preserve"> п</w:t>
      </w:r>
      <w:r w:rsidR="003B47B3" w:rsidRPr="006A1F9B">
        <w:rPr>
          <w:bCs/>
          <w:sz w:val="26"/>
          <w:szCs w:val="26"/>
        </w:rPr>
        <w:t xml:space="preserve">о ул. </w:t>
      </w:r>
      <w:proofErr w:type="gramStart"/>
      <w:r w:rsidR="003B47B3" w:rsidRPr="006A1F9B">
        <w:rPr>
          <w:bCs/>
          <w:sz w:val="26"/>
          <w:szCs w:val="26"/>
        </w:rPr>
        <w:t>Юрьевская</w:t>
      </w:r>
      <w:proofErr w:type="gramEnd"/>
      <w:r w:rsidR="003B47B3" w:rsidRPr="006A1F9B">
        <w:rPr>
          <w:bCs/>
          <w:sz w:val="26"/>
          <w:szCs w:val="26"/>
        </w:rPr>
        <w:t xml:space="preserve"> от Торговой площади до ул. Спуск Горы Свободы</w:t>
      </w:r>
      <w:r w:rsidR="003B47B3">
        <w:rPr>
          <w:bCs/>
          <w:sz w:val="26"/>
          <w:szCs w:val="26"/>
        </w:rPr>
        <w:t>;</w:t>
      </w:r>
    </w:p>
    <w:p w:rsidR="003B47B3" w:rsidRDefault="003B47B3" w:rsidP="00AF3D90">
      <w:pPr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–</w:t>
      </w:r>
      <w:r w:rsidR="00787A95">
        <w:rPr>
          <w:bCs/>
          <w:sz w:val="26"/>
          <w:szCs w:val="26"/>
        </w:rPr>
        <w:t xml:space="preserve"> от</w:t>
      </w:r>
      <w:r w:rsidR="00787A95" w:rsidRPr="006A1F9B">
        <w:rPr>
          <w:bCs/>
          <w:sz w:val="26"/>
          <w:szCs w:val="26"/>
        </w:rPr>
        <w:t xml:space="preserve"> ул. Ленина до ул. Островского</w:t>
      </w:r>
      <w:r w:rsidR="00787A95">
        <w:rPr>
          <w:bCs/>
          <w:sz w:val="26"/>
          <w:szCs w:val="26"/>
        </w:rPr>
        <w:t>.</w:t>
      </w:r>
    </w:p>
    <w:p w:rsidR="00887028" w:rsidRPr="006A1F9B" w:rsidRDefault="00887028" w:rsidP="00887028">
      <w:pPr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6A1F9B">
        <w:rPr>
          <w:bCs/>
          <w:sz w:val="26"/>
          <w:szCs w:val="26"/>
        </w:rPr>
        <w:t>Организовать автомобильные стоянки по адресу:</w:t>
      </w:r>
    </w:p>
    <w:p w:rsidR="00887028" w:rsidRDefault="00887028" w:rsidP="00887028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–</w:t>
      </w:r>
      <w:r w:rsidRPr="006A1F9B">
        <w:rPr>
          <w:bCs/>
          <w:sz w:val="26"/>
          <w:szCs w:val="26"/>
        </w:rPr>
        <w:t xml:space="preserve"> ул. Корнилова 35</w:t>
      </w:r>
      <w:r w:rsidR="00B32AB7">
        <w:rPr>
          <w:bCs/>
          <w:sz w:val="26"/>
          <w:szCs w:val="26"/>
        </w:rPr>
        <w:t xml:space="preserve"> (парковка)</w:t>
      </w:r>
      <w:r w:rsidRPr="006A1F9B">
        <w:rPr>
          <w:bCs/>
          <w:sz w:val="26"/>
          <w:szCs w:val="26"/>
        </w:rPr>
        <w:t>;</w:t>
      </w:r>
    </w:p>
    <w:p w:rsidR="00B32AB7" w:rsidRPr="006A1F9B" w:rsidRDefault="00B32AB7" w:rsidP="00887028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–</w:t>
      </w:r>
      <w:r w:rsidRPr="006A1F9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Парковая зона «Верхний пруд» (парковка);</w:t>
      </w:r>
    </w:p>
    <w:p w:rsidR="00887028" w:rsidRPr="006A1F9B" w:rsidRDefault="00887028" w:rsidP="00887028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–</w:t>
      </w:r>
      <w:r w:rsidR="00B32AB7">
        <w:rPr>
          <w:bCs/>
          <w:sz w:val="26"/>
          <w:szCs w:val="26"/>
        </w:rPr>
        <w:t xml:space="preserve"> ул. Островского 14а</w:t>
      </w:r>
      <w:r w:rsidRPr="006A1F9B">
        <w:rPr>
          <w:bCs/>
          <w:sz w:val="26"/>
          <w:szCs w:val="26"/>
        </w:rPr>
        <w:t>;</w:t>
      </w:r>
    </w:p>
    <w:p w:rsidR="00887028" w:rsidRPr="006A1F9B" w:rsidRDefault="00887028" w:rsidP="00887028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–</w:t>
      </w:r>
      <w:r w:rsidRPr="006A1F9B">
        <w:rPr>
          <w:bCs/>
          <w:sz w:val="26"/>
          <w:szCs w:val="26"/>
        </w:rPr>
        <w:t xml:space="preserve"> ул. Гора Левитана (парковка).</w:t>
      </w:r>
    </w:p>
    <w:p w:rsidR="002C3887" w:rsidRPr="006A1F9B" w:rsidRDefault="002C3887" w:rsidP="002C3887">
      <w:pPr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6A1F9B">
        <w:rPr>
          <w:bCs/>
          <w:sz w:val="26"/>
          <w:szCs w:val="26"/>
        </w:rPr>
        <w:lastRenderedPageBreak/>
        <w:t xml:space="preserve">Разрешить проезд участникам </w:t>
      </w:r>
      <w:bookmarkStart w:id="0" w:name="_GoBack"/>
      <w:bookmarkEnd w:id="0"/>
      <w:r w:rsidRPr="006A1F9B">
        <w:rPr>
          <w:bCs/>
          <w:sz w:val="26"/>
          <w:szCs w:val="26"/>
        </w:rPr>
        <w:t xml:space="preserve">Фестиваля, имеющим специальный пропуск, жителям (собственникам жилых помещений) зарегистрированных и проживающих в зоне действия данного Постановления. </w:t>
      </w:r>
    </w:p>
    <w:p w:rsidR="00B32AB7" w:rsidRDefault="002C3887" w:rsidP="002C3887">
      <w:pPr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6A1F9B">
        <w:rPr>
          <w:bCs/>
          <w:sz w:val="26"/>
          <w:szCs w:val="26"/>
        </w:rPr>
        <w:t>Согласовать с Начальником Отдела МВД по Приволжскому району, полк</w:t>
      </w:r>
      <w:r w:rsidR="00B32AB7">
        <w:rPr>
          <w:bCs/>
          <w:sz w:val="26"/>
          <w:szCs w:val="26"/>
        </w:rPr>
        <w:t>овником полиции Касаткиным А.Ю.</w:t>
      </w:r>
    </w:p>
    <w:p w:rsidR="002C3887" w:rsidRPr="006A1F9B" w:rsidRDefault="002C3887" w:rsidP="002C3887">
      <w:pPr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6A1F9B">
        <w:rPr>
          <w:bCs/>
          <w:sz w:val="26"/>
          <w:szCs w:val="26"/>
        </w:rPr>
        <w:t xml:space="preserve"> </w:t>
      </w:r>
      <w:r w:rsidRPr="006A1F9B">
        <w:rPr>
          <w:color w:val="000000"/>
          <w:sz w:val="26"/>
          <w:szCs w:val="26"/>
        </w:rPr>
        <w:t xml:space="preserve">Опубликовать настоящее постановление на официальном сайте </w:t>
      </w:r>
      <w:proofErr w:type="spellStart"/>
      <w:r w:rsidRPr="006A1F9B">
        <w:rPr>
          <w:color w:val="000000"/>
          <w:sz w:val="26"/>
          <w:szCs w:val="26"/>
        </w:rPr>
        <w:t>Плесского</w:t>
      </w:r>
      <w:proofErr w:type="spellEnd"/>
      <w:r w:rsidRPr="006A1F9B">
        <w:rPr>
          <w:color w:val="000000"/>
          <w:sz w:val="26"/>
          <w:szCs w:val="26"/>
        </w:rPr>
        <w:t xml:space="preserve"> городского поселения в информационно</w:t>
      </w:r>
      <w:r w:rsidR="005B70E0">
        <w:rPr>
          <w:color w:val="000000"/>
          <w:sz w:val="26"/>
          <w:szCs w:val="26"/>
        </w:rPr>
        <w:t>–</w:t>
      </w:r>
      <w:r w:rsidRPr="006A1F9B">
        <w:rPr>
          <w:color w:val="000000"/>
          <w:sz w:val="26"/>
          <w:szCs w:val="26"/>
        </w:rPr>
        <w:t>телекоммуникационной сети общего пользования «Интернет» по адресу:</w:t>
      </w:r>
      <w:r w:rsidRPr="006A1F9B">
        <w:rPr>
          <w:color w:val="000000"/>
          <w:sz w:val="26"/>
          <w:szCs w:val="26"/>
        </w:rPr>
        <w:tab/>
      </w:r>
      <w:r w:rsidRPr="006A1F9B">
        <w:rPr>
          <w:sz w:val="26"/>
          <w:szCs w:val="26"/>
        </w:rPr>
        <w:t xml:space="preserve">https://gorodples.ru/ </w:t>
      </w:r>
      <w:r w:rsidRPr="006A1F9B">
        <w:rPr>
          <w:color w:val="000000"/>
          <w:sz w:val="26"/>
          <w:szCs w:val="26"/>
        </w:rPr>
        <w:t>и опубликовать в газете «Вестник совета».</w:t>
      </w:r>
    </w:p>
    <w:p w:rsidR="002C3887" w:rsidRPr="006A1F9B" w:rsidRDefault="002C3887" w:rsidP="002C3887">
      <w:pPr>
        <w:numPr>
          <w:ilvl w:val="0"/>
          <w:numId w:val="1"/>
        </w:numPr>
        <w:ind w:left="0" w:firstLine="851"/>
        <w:jc w:val="both"/>
        <w:rPr>
          <w:bCs/>
          <w:sz w:val="26"/>
          <w:szCs w:val="26"/>
        </w:rPr>
      </w:pPr>
      <w:r w:rsidRPr="006A1F9B">
        <w:rPr>
          <w:bCs/>
          <w:sz w:val="26"/>
          <w:szCs w:val="26"/>
        </w:rPr>
        <w:t xml:space="preserve"> </w:t>
      </w:r>
      <w:proofErr w:type="gramStart"/>
      <w:r w:rsidRPr="006A1F9B">
        <w:rPr>
          <w:bCs/>
          <w:sz w:val="26"/>
          <w:szCs w:val="26"/>
        </w:rPr>
        <w:t>Контроль за</w:t>
      </w:r>
      <w:proofErr w:type="gramEnd"/>
      <w:r w:rsidRPr="006A1F9B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2C3887" w:rsidRPr="006A1F9B" w:rsidRDefault="002C3887" w:rsidP="002C3887">
      <w:pPr>
        <w:ind w:left="851"/>
        <w:jc w:val="both"/>
        <w:rPr>
          <w:bCs/>
          <w:sz w:val="26"/>
          <w:szCs w:val="26"/>
        </w:rPr>
      </w:pPr>
    </w:p>
    <w:p w:rsidR="002C3887" w:rsidRPr="006A1F9B" w:rsidRDefault="002C3887" w:rsidP="002C3887">
      <w:pPr>
        <w:jc w:val="both"/>
        <w:rPr>
          <w:bCs/>
          <w:sz w:val="26"/>
          <w:szCs w:val="26"/>
        </w:rPr>
      </w:pPr>
      <w:proofErr w:type="spellStart"/>
      <w:r w:rsidRPr="006A1F9B">
        <w:rPr>
          <w:bCs/>
          <w:sz w:val="26"/>
          <w:szCs w:val="26"/>
        </w:rPr>
        <w:t>ВрИП</w:t>
      </w:r>
      <w:proofErr w:type="spellEnd"/>
      <w:r w:rsidRPr="006A1F9B">
        <w:rPr>
          <w:bCs/>
          <w:sz w:val="26"/>
          <w:szCs w:val="26"/>
        </w:rPr>
        <w:t xml:space="preserve"> Главы </w:t>
      </w:r>
      <w:proofErr w:type="spellStart"/>
      <w:r w:rsidRPr="006A1F9B">
        <w:rPr>
          <w:bCs/>
          <w:sz w:val="26"/>
          <w:szCs w:val="26"/>
        </w:rPr>
        <w:t>Плесского</w:t>
      </w:r>
      <w:proofErr w:type="spellEnd"/>
      <w:r w:rsidRPr="006A1F9B">
        <w:rPr>
          <w:bCs/>
          <w:sz w:val="26"/>
          <w:szCs w:val="26"/>
        </w:rPr>
        <w:t xml:space="preserve"> </w:t>
      </w:r>
    </w:p>
    <w:p w:rsidR="002C3887" w:rsidRPr="006A1F9B" w:rsidRDefault="002C3887" w:rsidP="002C3887">
      <w:pPr>
        <w:jc w:val="both"/>
        <w:rPr>
          <w:sz w:val="26"/>
          <w:szCs w:val="26"/>
        </w:rPr>
      </w:pPr>
      <w:r w:rsidRPr="006A1F9B">
        <w:rPr>
          <w:bCs/>
          <w:sz w:val="26"/>
          <w:szCs w:val="26"/>
        </w:rPr>
        <w:t xml:space="preserve">городского поселения                                    </w:t>
      </w:r>
      <w:r w:rsidR="00D55283">
        <w:rPr>
          <w:bCs/>
          <w:sz w:val="26"/>
          <w:szCs w:val="26"/>
        </w:rPr>
        <w:t xml:space="preserve">       </w:t>
      </w:r>
      <w:r w:rsidRPr="006A1F9B">
        <w:rPr>
          <w:bCs/>
          <w:sz w:val="26"/>
          <w:szCs w:val="26"/>
        </w:rPr>
        <w:t xml:space="preserve">                                    С.В. Корнилова</w:t>
      </w:r>
    </w:p>
    <w:p w:rsidR="00B13391" w:rsidRDefault="00B13391"/>
    <w:sectPr w:rsidR="00B13391" w:rsidSect="002C3887">
      <w:pgSz w:w="11906" w:h="16838"/>
      <w:pgMar w:top="568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483"/>
    <w:multiLevelType w:val="hybridMultilevel"/>
    <w:tmpl w:val="FC06FAA8"/>
    <w:lvl w:ilvl="0" w:tplc="C442911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887"/>
    <w:rsid w:val="001D26AA"/>
    <w:rsid w:val="00235C53"/>
    <w:rsid w:val="00274450"/>
    <w:rsid w:val="002C3887"/>
    <w:rsid w:val="003210FB"/>
    <w:rsid w:val="003B17EF"/>
    <w:rsid w:val="003B47B3"/>
    <w:rsid w:val="004066A9"/>
    <w:rsid w:val="00415ACA"/>
    <w:rsid w:val="00442637"/>
    <w:rsid w:val="004837DB"/>
    <w:rsid w:val="00551174"/>
    <w:rsid w:val="00562455"/>
    <w:rsid w:val="0057620D"/>
    <w:rsid w:val="005B70E0"/>
    <w:rsid w:val="00604C56"/>
    <w:rsid w:val="00684671"/>
    <w:rsid w:val="00787A95"/>
    <w:rsid w:val="007D1AEA"/>
    <w:rsid w:val="00871541"/>
    <w:rsid w:val="00887028"/>
    <w:rsid w:val="00917369"/>
    <w:rsid w:val="00926446"/>
    <w:rsid w:val="00A12A5D"/>
    <w:rsid w:val="00A1478C"/>
    <w:rsid w:val="00AC2AD9"/>
    <w:rsid w:val="00AD34B0"/>
    <w:rsid w:val="00AF3D90"/>
    <w:rsid w:val="00B01F0E"/>
    <w:rsid w:val="00B13391"/>
    <w:rsid w:val="00B32AB7"/>
    <w:rsid w:val="00BA33D9"/>
    <w:rsid w:val="00BB735C"/>
    <w:rsid w:val="00BD1D06"/>
    <w:rsid w:val="00D310E9"/>
    <w:rsid w:val="00D55283"/>
    <w:rsid w:val="00E27662"/>
    <w:rsid w:val="00E6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1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2023-07-14T07:48:00Z</cp:lastPrinted>
  <dcterms:created xsi:type="dcterms:W3CDTF">2023-07-14T10:35:00Z</dcterms:created>
  <dcterms:modified xsi:type="dcterms:W3CDTF">2023-07-21T05:55:00Z</dcterms:modified>
</cp:coreProperties>
</file>