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8E" w:rsidRPr="00987489" w:rsidRDefault="000B6B8E" w:rsidP="0098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0B6B8E">
        <w:rPr>
          <w:rFonts w:ascii="Georgia" w:eastAsia="Times New Roman" w:hAnsi="Georgia" w:cs="Times New Roman"/>
          <w:b/>
          <w:bCs/>
          <w:color w:val="FF0000"/>
          <w:sz w:val="27"/>
        </w:rPr>
        <w:t>О БЕЗОПАСНОС</w:t>
      </w: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ТИ НА ВОДОЁМАХ В ЛЕТНИЙ ПЕРИОД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ОСНОВНЫЕ ПРАВИЛА БЕЗОПАСНОГО ПОВЕДЕНИЯ НА ВОДЕ.</w:t>
      </w:r>
    </w:p>
    <w:bookmarkEnd w:id="0"/>
    <w:p w:rsidR="00987489" w:rsidRDefault="00987489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  <w:sz w:val="27"/>
        </w:rPr>
      </w:pP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при купании запрещается: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заплывать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границы зоны купания;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подплывать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движущимся судам, лодкам, катерам, катамаранам, гидроциклам;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нырять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долго находиться под водой;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воду в незнакомых местах, с причалов и др. сооружений, не приспособленных для этих целей;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находиться в холодной воде;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голодный желудок;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 игры, связанные с нырянием и захватом друг друга;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досках, лежаках, бревнах, надувных матрасах и камерах (за пределы нормы заплыва);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крики ложной тревоги;</w:t>
      </w:r>
    </w:p>
    <w:p w:rsidR="000B6B8E" w:rsidRPr="00987489" w:rsidRDefault="000B6B8E" w:rsidP="009874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собой собак и др. животных.</w:t>
      </w:r>
    </w:p>
    <w:p w:rsidR="000B6B8E" w:rsidRDefault="000B6B8E" w:rsidP="00987489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Необходимо уметь не только плавать, но и отдыхать на воде.</w:t>
      </w:r>
    </w:p>
    <w:p w:rsidR="00987489" w:rsidRPr="00987489" w:rsidRDefault="00987489" w:rsidP="00987489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0B6B8E" w:rsidRPr="00987489" w:rsidRDefault="000B6B8E" w:rsidP="00987489">
      <w:pPr>
        <w:shd w:val="clear" w:color="auto" w:fill="FFFFFF"/>
        <w:spacing w:after="0" w:line="240" w:lineRule="auto"/>
        <w:ind w:left="14" w:firstLine="1180"/>
        <w:jc w:val="center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Наиболее известные способы отдыха: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Если не имеешь навыка в плавание, не следует заплывать за границы зоны купания, это опасно для жизни.</w:t>
      </w:r>
    </w:p>
    <w:p w:rsidR="000B6B8E" w:rsidRPr="00987489" w:rsidRDefault="000B6B8E" w:rsidP="00987489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Не умеющим плавать купаться только в специально оборудованных местах глубиной не более 1-2 метра!</w:t>
      </w:r>
    </w:p>
    <w:p w:rsidR="00987489" w:rsidRDefault="00987489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</w:rPr>
      </w:pPr>
    </w:p>
    <w:p w:rsidR="00987489" w:rsidRDefault="000B6B8E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КАТЕГОРИЧЕСКИ ЗАПРЕЩАЕТСЯ</w:t>
      </w:r>
      <w:r w:rsidRPr="00987489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B6B8E" w:rsidRDefault="000B6B8E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 w:rsidRPr="00987489">
        <w:rPr>
          <w:rFonts w:ascii="Times New Roman" w:eastAsia="Times New Roman" w:hAnsi="Times New Roman" w:cs="Times New Roman"/>
          <w:color w:val="000000"/>
          <w:sz w:val="27"/>
        </w:rPr>
        <w:t>купание</w:t>
      </w:r>
      <w:proofErr w:type="gramEnd"/>
      <w:r w:rsidRPr="00987489">
        <w:rPr>
          <w:rFonts w:ascii="Times New Roman" w:eastAsia="Times New Roman" w:hAnsi="Times New Roman" w:cs="Times New Roman"/>
          <w:color w:val="000000"/>
          <w:sz w:val="27"/>
        </w:rPr>
        <w:t xml:space="preserve"> на водных объектах, оборудованных предупреждающими аншлагами</w:t>
      </w:r>
    </w:p>
    <w:p w:rsidR="00987489" w:rsidRPr="00987489" w:rsidRDefault="00987489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B6B8E" w:rsidRPr="00987489" w:rsidRDefault="000B6B8E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«КУПАНИЕ ЗАПРЕЩЕНО!»</w:t>
      </w:r>
    </w:p>
    <w:p w:rsidR="000B6B8E" w:rsidRPr="00987489" w:rsidRDefault="000B6B8E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987489" w:rsidRDefault="00987489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</w:rPr>
      </w:pPr>
    </w:p>
    <w:p w:rsidR="000B6B8E" w:rsidRDefault="000B6B8E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lastRenderedPageBreak/>
        <w:t>УВАЖАЕМЫЕ РОДИТЕЛИ!</w:t>
      </w:r>
    </w:p>
    <w:p w:rsidR="00987489" w:rsidRPr="00987489" w:rsidRDefault="00987489" w:rsidP="000B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B6B8E" w:rsidRPr="00987489" w:rsidRDefault="000B6B8E" w:rsidP="000B6B8E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Безопасность жизни детей на водоемах во многих случаях зависит ТОЛЬКО ОТ ВАС!</w:t>
      </w:r>
    </w:p>
    <w:p w:rsidR="000B6B8E" w:rsidRPr="00987489" w:rsidRDefault="000B6B8E" w:rsidP="000B6B8E">
      <w:pPr>
        <w:shd w:val="clear" w:color="auto" w:fill="FFFFFF"/>
        <w:spacing w:after="0" w:line="240" w:lineRule="auto"/>
        <w:ind w:right="374" w:firstLine="706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B6B8E" w:rsidRPr="00987489" w:rsidRDefault="000B6B8E" w:rsidP="000B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Категорически запрещено купание:</w:t>
      </w:r>
    </w:p>
    <w:p w:rsidR="000B6B8E" w:rsidRPr="00987489" w:rsidRDefault="000B6B8E" w:rsidP="000B6B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детей без надзора взрослых;</w:t>
      </w:r>
    </w:p>
    <w:p w:rsidR="000B6B8E" w:rsidRPr="00987489" w:rsidRDefault="000B6B8E" w:rsidP="000B6B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в незнакомых местах;</w:t>
      </w:r>
    </w:p>
    <w:p w:rsidR="000B6B8E" w:rsidRPr="00987489" w:rsidRDefault="000B6B8E" w:rsidP="000B6B8E">
      <w:pPr>
        <w:numPr>
          <w:ilvl w:val="0"/>
          <w:numId w:val="2"/>
        </w:numPr>
        <w:shd w:val="clear" w:color="auto" w:fill="FFFFFF"/>
        <w:spacing w:after="0" w:line="240" w:lineRule="auto"/>
        <w:ind w:right="374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на надувных матрацах, камерах и других плавательных средствах (без надзора взрослых);</w:t>
      </w:r>
    </w:p>
    <w:p w:rsidR="000B6B8E" w:rsidRPr="00987489" w:rsidRDefault="000B6B8E" w:rsidP="000B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b/>
          <w:bCs/>
          <w:color w:val="FF0000"/>
          <w:sz w:val="27"/>
        </w:rPr>
        <w:t>Необходимо соблюдать следующие правила: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Прежде чем войти в воду, сделайте разминку, выполнив несколько легких упражнений.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Продолжительность купания - не более 30 минут, при невысокой температуре воды - не более 5-6 минут.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Во избежание перегревания отдыхайте на пляже в головном уборе.</w:t>
      </w:r>
    </w:p>
    <w:p w:rsidR="000B6B8E" w:rsidRPr="00987489" w:rsidRDefault="000B6B8E" w:rsidP="004408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7489">
        <w:rPr>
          <w:rFonts w:ascii="Times New Roman" w:eastAsia="Times New Roman" w:hAnsi="Times New Roman" w:cs="Times New Roman"/>
          <w:color w:val="000000"/>
          <w:sz w:val="27"/>
        </w:rPr>
        <w:t>Не допускать ситуаций неоправданного риска, шалости на воде.</w:t>
      </w:r>
    </w:p>
    <w:p w:rsidR="006A1A59" w:rsidRPr="00987489" w:rsidRDefault="006A1A59">
      <w:pPr>
        <w:rPr>
          <w:rFonts w:ascii="Times New Roman" w:hAnsi="Times New Roman" w:cs="Times New Roman"/>
        </w:rPr>
      </w:pPr>
    </w:p>
    <w:p w:rsidR="000B6B8E" w:rsidRPr="00987489" w:rsidRDefault="000B6B8E">
      <w:pPr>
        <w:rPr>
          <w:rFonts w:ascii="Times New Roman" w:hAnsi="Times New Roman" w:cs="Times New Roman"/>
        </w:rPr>
      </w:pPr>
    </w:p>
    <w:p w:rsidR="000B6B8E" w:rsidRPr="00987489" w:rsidRDefault="005B687E" w:rsidP="004408D0">
      <w:pPr>
        <w:jc w:val="right"/>
        <w:rPr>
          <w:rFonts w:ascii="Times New Roman" w:hAnsi="Times New Roman" w:cs="Times New Roman"/>
          <w:sz w:val="28"/>
          <w:szCs w:val="28"/>
        </w:rPr>
      </w:pPr>
      <w:r w:rsidRPr="00987489">
        <w:rPr>
          <w:rFonts w:ascii="Times New Roman" w:hAnsi="Times New Roman" w:cs="Times New Roman"/>
          <w:sz w:val="28"/>
          <w:szCs w:val="28"/>
        </w:rPr>
        <w:t>Плёсский инспекторский участок ГИМС</w:t>
      </w:r>
    </w:p>
    <w:p w:rsidR="005B687E" w:rsidRPr="00987489" w:rsidRDefault="005B687E" w:rsidP="004408D0">
      <w:pPr>
        <w:jc w:val="right"/>
        <w:rPr>
          <w:rFonts w:ascii="Times New Roman" w:hAnsi="Times New Roman" w:cs="Times New Roman"/>
          <w:sz w:val="28"/>
          <w:szCs w:val="28"/>
        </w:rPr>
      </w:pPr>
      <w:r w:rsidRPr="00987489">
        <w:rPr>
          <w:rFonts w:ascii="Times New Roman" w:hAnsi="Times New Roman" w:cs="Times New Roman"/>
          <w:sz w:val="28"/>
          <w:szCs w:val="28"/>
        </w:rPr>
        <w:t>Ст.госинспектор Виноградов В.А.</w:t>
      </w:r>
    </w:p>
    <w:sectPr w:rsidR="005B687E" w:rsidRPr="00987489" w:rsidSect="006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2C73"/>
    <w:multiLevelType w:val="multilevel"/>
    <w:tmpl w:val="8CE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6570D"/>
    <w:multiLevelType w:val="multilevel"/>
    <w:tmpl w:val="A87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8707A"/>
    <w:multiLevelType w:val="multilevel"/>
    <w:tmpl w:val="8F4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B8E"/>
    <w:rsid w:val="000B6B8E"/>
    <w:rsid w:val="004408D0"/>
    <w:rsid w:val="005B687E"/>
    <w:rsid w:val="006A1A59"/>
    <w:rsid w:val="009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C676-DD97-407D-BA94-65DE5E7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B6B8E"/>
  </w:style>
  <w:style w:type="paragraph" w:customStyle="1" w:styleId="c38">
    <w:name w:val="c38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6B8E"/>
  </w:style>
  <w:style w:type="paragraph" w:customStyle="1" w:styleId="c25">
    <w:name w:val="c25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B6B8E"/>
  </w:style>
  <w:style w:type="paragraph" w:customStyle="1" w:styleId="c22">
    <w:name w:val="c22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LENOVO</cp:lastModifiedBy>
  <cp:revision>7</cp:revision>
  <dcterms:created xsi:type="dcterms:W3CDTF">2020-07-27T12:02:00Z</dcterms:created>
  <dcterms:modified xsi:type="dcterms:W3CDTF">2022-08-11T13:43:00Z</dcterms:modified>
</cp:coreProperties>
</file>