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1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Революционная дом </w:t>
      </w:r>
      <w:proofErr w:type="gramStart"/>
      <w:r w:rsidRPr="00BF0D3F">
        <w:rPr>
          <w:b/>
          <w:sz w:val="24"/>
          <w:szCs w:val="24"/>
        </w:rPr>
        <w:t>63,.</w:t>
      </w:r>
      <w:proofErr w:type="gramEnd"/>
      <w:r w:rsidRPr="00BF0D3F">
        <w:rPr>
          <w:b/>
          <w:sz w:val="24"/>
          <w:szCs w:val="24"/>
        </w:rPr>
        <w:t xml:space="preserve">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</w:t>
      </w:r>
      <w:r w:rsidR="00581FE5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581FE5">
        <w:rPr>
          <w:b/>
          <w:szCs w:val="28"/>
        </w:rPr>
        <w:t xml:space="preserve">14  </w:t>
      </w:r>
      <w:r w:rsidRPr="00DD19A6">
        <w:rPr>
          <w:b/>
          <w:szCs w:val="28"/>
        </w:rPr>
        <w:t xml:space="preserve">КС                                           от  </w:t>
      </w:r>
      <w:r w:rsidR="00581FE5">
        <w:rPr>
          <w:b/>
          <w:szCs w:val="28"/>
        </w:rPr>
        <w:t>17</w:t>
      </w:r>
      <w:r w:rsidR="00D44667">
        <w:rPr>
          <w:b/>
          <w:szCs w:val="28"/>
        </w:rPr>
        <w:t>.</w:t>
      </w:r>
      <w:r w:rsidR="007815BD">
        <w:rPr>
          <w:b/>
          <w:szCs w:val="28"/>
        </w:rPr>
        <w:t>03</w:t>
      </w:r>
      <w:r w:rsidR="00D44667">
        <w:rPr>
          <w:b/>
          <w:szCs w:val="28"/>
        </w:rPr>
        <w:t>.</w:t>
      </w:r>
      <w:r w:rsidRPr="00DD19A6">
        <w:rPr>
          <w:b/>
          <w:szCs w:val="28"/>
        </w:rPr>
        <w:t>.</w:t>
      </w:r>
      <w:r w:rsidR="007815BD">
        <w:rPr>
          <w:b/>
          <w:szCs w:val="28"/>
        </w:rPr>
        <w:t>2022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7815BD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1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7815BD">
        <w:rPr>
          <w:rFonts w:ascii="Times New Roman" w:hAnsi="Times New Roman" w:cs="Times New Roman"/>
          <w:spacing w:val="0"/>
          <w:sz w:val="28"/>
          <w:szCs w:val="28"/>
        </w:rPr>
        <w:t>2021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proofErr w:type="gramStart"/>
      <w:r w:rsidRPr="00AD5428">
        <w:rPr>
          <w:szCs w:val="28"/>
        </w:rPr>
        <w:lastRenderedPageBreak/>
        <w:t>Р</w:t>
      </w:r>
      <w:r w:rsidR="00E839B0" w:rsidRPr="00AD5428">
        <w:rPr>
          <w:szCs w:val="28"/>
        </w:rPr>
        <w:t>ешением</w:t>
      </w:r>
      <w:r w:rsidRPr="00AD5428">
        <w:rPr>
          <w:szCs w:val="28"/>
        </w:rPr>
        <w:t xml:space="preserve"> </w:t>
      </w:r>
      <w:r w:rsidR="00E839B0" w:rsidRPr="00AD5428">
        <w:rPr>
          <w:szCs w:val="28"/>
        </w:rPr>
        <w:t xml:space="preserve"> Совета</w:t>
      </w:r>
      <w:proofErr w:type="gramEnd"/>
      <w:r w:rsidR="00E839B0" w:rsidRPr="00AD5428">
        <w:rPr>
          <w:szCs w:val="28"/>
        </w:rPr>
        <w:t xml:space="preserve"> </w:t>
      </w:r>
      <w:r w:rsidR="00923664" w:rsidRPr="00AD5428">
        <w:rPr>
          <w:szCs w:val="28"/>
        </w:rPr>
        <w:t>Плесского</w:t>
      </w:r>
      <w:r w:rsidR="00E839B0" w:rsidRPr="00AD5428">
        <w:rPr>
          <w:szCs w:val="28"/>
        </w:rPr>
        <w:t xml:space="preserve"> городского поселения от </w:t>
      </w:r>
      <w:r w:rsidR="00923664" w:rsidRPr="00AD5428">
        <w:rPr>
          <w:szCs w:val="28"/>
        </w:rPr>
        <w:t>15</w:t>
      </w:r>
      <w:r w:rsidR="00E839B0" w:rsidRPr="00AD5428">
        <w:rPr>
          <w:szCs w:val="28"/>
        </w:rPr>
        <w:t>.</w:t>
      </w:r>
      <w:r w:rsidR="00923664" w:rsidRPr="00AD5428">
        <w:rPr>
          <w:szCs w:val="28"/>
        </w:rPr>
        <w:t>01.2013</w:t>
      </w:r>
      <w:r w:rsidR="00E839B0" w:rsidRPr="00AD5428">
        <w:rPr>
          <w:szCs w:val="28"/>
        </w:rPr>
        <w:t xml:space="preserve"> № </w:t>
      </w:r>
      <w:r w:rsidR="00923664" w:rsidRPr="00AD5428">
        <w:rPr>
          <w:szCs w:val="28"/>
        </w:rPr>
        <w:t>2</w:t>
      </w:r>
      <w:r w:rsidR="00E839B0" w:rsidRPr="00AD5428">
        <w:rPr>
          <w:szCs w:val="28"/>
        </w:rPr>
        <w:t xml:space="preserve"> </w:t>
      </w:r>
      <w:r w:rsidR="0024409F" w:rsidRPr="00AD5428">
        <w:rPr>
          <w:szCs w:val="28"/>
        </w:rPr>
        <w:t xml:space="preserve"> «</w:t>
      </w:r>
      <w:r w:rsidR="0024409F" w:rsidRPr="00AD5428">
        <w:rPr>
          <w:rFonts w:ascii="Times New Roman CYR" w:hAnsi="Times New Roman CYR" w:cs="Times New Roman CYR"/>
          <w:bCs/>
          <w:szCs w:val="28"/>
        </w:rPr>
        <w:t>Об</w:t>
      </w:r>
      <w:r w:rsidR="0024409F" w:rsidRPr="00AD5428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AD5428">
        <w:rPr>
          <w:rFonts w:ascii="Times New Roman CYR" w:hAnsi="Times New Roman CYR" w:cs="Times New Roman CYR"/>
          <w:bCs/>
          <w:szCs w:val="28"/>
        </w:rPr>
        <w:t xml:space="preserve">утверждении положения «О бюджетном процессе в Плёсском городском поселении» </w:t>
      </w:r>
      <w:r w:rsidR="0024409F" w:rsidRPr="00AD5428">
        <w:rPr>
          <w:rFonts w:ascii="Times New Roman CYR" w:hAnsi="Times New Roman CYR" w:cs="Times New Roman CYR"/>
          <w:szCs w:val="28"/>
        </w:rPr>
        <w:t>в редакции решения Совета Плёсского городского поселения от 23.12.2013 № 66, от 01.10.2016 № 42, от 21.04.2017 № 18, от 28.11.2017 №42.</w:t>
      </w:r>
    </w:p>
    <w:p w:rsidR="007815BD" w:rsidRPr="00166E7B" w:rsidRDefault="007815BD" w:rsidP="007815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от  </w:t>
      </w:r>
      <w:r w:rsidRPr="00166E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22.12.2021 г № 73 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2022 год», п. 1.4. Плана работы Контрольно-счетного органа Приволжского муниципального района на 2022 год, утвержденного Распоряжением председателя Контрольно-счетного органа Приволжского муниципального района  № 12-р от 29.12.2021 г.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2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2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F97664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7B49B6">
        <w:rPr>
          <w:szCs w:val="28"/>
        </w:rPr>
        <w:t>2021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7B49B6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AD5428">
        <w:rPr>
          <w:szCs w:val="28"/>
        </w:rPr>
        <w:t xml:space="preserve">Решением Совета </w:t>
      </w:r>
      <w:r w:rsidR="008B4A76" w:rsidRPr="00AD5428">
        <w:rPr>
          <w:szCs w:val="28"/>
        </w:rPr>
        <w:t xml:space="preserve">Плесского </w:t>
      </w:r>
      <w:r w:rsidR="00C6597B" w:rsidRPr="00AD5428">
        <w:rPr>
          <w:szCs w:val="28"/>
        </w:rPr>
        <w:t xml:space="preserve"> </w:t>
      </w:r>
      <w:r w:rsidR="00677FE9" w:rsidRPr="00AD5428">
        <w:rPr>
          <w:bCs/>
          <w:szCs w:val="28"/>
        </w:rPr>
        <w:t xml:space="preserve">городского поселения </w:t>
      </w:r>
      <w:r w:rsidRPr="00AD5428">
        <w:rPr>
          <w:szCs w:val="28"/>
        </w:rPr>
        <w:t xml:space="preserve">от </w:t>
      </w:r>
      <w:r w:rsidR="00AD5428">
        <w:rPr>
          <w:szCs w:val="28"/>
        </w:rPr>
        <w:t>30</w:t>
      </w:r>
      <w:r w:rsidR="0005400D" w:rsidRPr="00AD5428">
        <w:rPr>
          <w:szCs w:val="28"/>
        </w:rPr>
        <w:t>.12.</w:t>
      </w:r>
      <w:r w:rsidR="00AD5428">
        <w:rPr>
          <w:szCs w:val="28"/>
        </w:rPr>
        <w:t>2020</w:t>
      </w:r>
      <w:r w:rsidR="0005400D" w:rsidRPr="00AD5428">
        <w:rPr>
          <w:szCs w:val="28"/>
        </w:rPr>
        <w:t xml:space="preserve"> г. № </w:t>
      </w:r>
      <w:r w:rsidR="00AD5428">
        <w:rPr>
          <w:szCs w:val="28"/>
        </w:rPr>
        <w:t>55</w:t>
      </w:r>
      <w:r w:rsidR="0005400D" w:rsidRPr="00AD5428">
        <w:rPr>
          <w:szCs w:val="28"/>
        </w:rPr>
        <w:t xml:space="preserve"> «О бюджете Плесского городского поселения на </w:t>
      </w:r>
      <w:r w:rsidR="00AD5428">
        <w:rPr>
          <w:szCs w:val="28"/>
        </w:rPr>
        <w:t>2021</w:t>
      </w:r>
      <w:r w:rsidR="0005400D" w:rsidRPr="00AD5428">
        <w:rPr>
          <w:szCs w:val="28"/>
        </w:rPr>
        <w:t xml:space="preserve"> год и плановый период </w:t>
      </w:r>
      <w:r w:rsidR="00AD5428">
        <w:rPr>
          <w:szCs w:val="28"/>
        </w:rPr>
        <w:t>2022</w:t>
      </w:r>
      <w:r w:rsidR="0005400D" w:rsidRPr="00AD5428">
        <w:rPr>
          <w:szCs w:val="28"/>
        </w:rPr>
        <w:t xml:space="preserve"> - </w:t>
      </w:r>
      <w:r w:rsidR="00AD5428">
        <w:rPr>
          <w:szCs w:val="28"/>
        </w:rPr>
        <w:t>2023</w:t>
      </w:r>
      <w:r w:rsidR="0005400D" w:rsidRPr="00AD5428">
        <w:rPr>
          <w:szCs w:val="28"/>
        </w:rPr>
        <w:t xml:space="preserve">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3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E50935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3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7B49B6">
        <w:rPr>
          <w:szCs w:val="28"/>
        </w:rPr>
        <w:t>2022</w:t>
      </w:r>
      <w:r w:rsidR="00F743B3">
        <w:rPr>
          <w:szCs w:val="28"/>
        </w:rPr>
        <w:t xml:space="preserve"> и </w:t>
      </w:r>
      <w:r w:rsidR="007B49B6">
        <w:rPr>
          <w:szCs w:val="28"/>
        </w:rPr>
        <w:t>2023</w:t>
      </w:r>
      <w:r w:rsidR="00F743B3">
        <w:rPr>
          <w:szCs w:val="28"/>
        </w:rPr>
        <w:t xml:space="preserve"> годы</w:t>
      </w:r>
    </w:p>
    <w:p w:rsidR="003D6469" w:rsidRDefault="00C6597B" w:rsidP="003D6469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proofErr w:type="gramEnd"/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 xml:space="preserve">от </w:t>
      </w:r>
      <w:r w:rsidR="00E50935">
        <w:rPr>
          <w:szCs w:val="28"/>
        </w:rPr>
        <w:t>30</w:t>
      </w:r>
      <w:r w:rsidR="0005400D" w:rsidRPr="001769D9">
        <w:rPr>
          <w:szCs w:val="28"/>
        </w:rPr>
        <w:t>.12.</w:t>
      </w:r>
      <w:r w:rsidR="00E50935">
        <w:rPr>
          <w:szCs w:val="28"/>
        </w:rPr>
        <w:t>2020</w:t>
      </w:r>
      <w:r w:rsidR="0005400D" w:rsidRPr="001769D9">
        <w:rPr>
          <w:szCs w:val="28"/>
        </w:rPr>
        <w:t xml:space="preserve"> г. №</w:t>
      </w:r>
      <w:r w:rsidR="001769D9">
        <w:rPr>
          <w:szCs w:val="28"/>
        </w:rPr>
        <w:t xml:space="preserve"> </w:t>
      </w:r>
      <w:r w:rsidR="00E50935">
        <w:rPr>
          <w:szCs w:val="28"/>
        </w:rPr>
        <w:t>55</w:t>
      </w:r>
      <w:r w:rsidR="0005400D" w:rsidRPr="001769D9">
        <w:rPr>
          <w:szCs w:val="28"/>
        </w:rPr>
        <w:t xml:space="preserve"> «О бюджете Плесского городского поселения на </w:t>
      </w:r>
      <w:r w:rsidR="00E50935">
        <w:rPr>
          <w:szCs w:val="28"/>
        </w:rPr>
        <w:t>2021</w:t>
      </w:r>
      <w:r w:rsidR="0005400D" w:rsidRPr="001769D9">
        <w:rPr>
          <w:szCs w:val="28"/>
        </w:rPr>
        <w:t xml:space="preserve"> год и плановый период </w:t>
      </w:r>
      <w:r w:rsidR="00E50935">
        <w:rPr>
          <w:szCs w:val="28"/>
        </w:rPr>
        <w:t>2022</w:t>
      </w:r>
      <w:r w:rsidR="0005400D" w:rsidRPr="001769D9">
        <w:rPr>
          <w:szCs w:val="28"/>
        </w:rPr>
        <w:t xml:space="preserve"> - </w:t>
      </w:r>
      <w:r w:rsidR="00E50935">
        <w:rPr>
          <w:szCs w:val="28"/>
        </w:rPr>
        <w:t>2023</w:t>
      </w:r>
      <w:r w:rsidR="0005400D" w:rsidRPr="001769D9">
        <w:rPr>
          <w:szCs w:val="28"/>
        </w:rPr>
        <w:t xml:space="preserve"> годы»</w:t>
      </w:r>
    </w:p>
    <w:p w:rsidR="00E50935" w:rsidRPr="003D6469" w:rsidRDefault="00E50935" w:rsidP="003D6469">
      <w:pPr>
        <w:spacing w:line="360" w:lineRule="auto"/>
        <w:jc w:val="both"/>
        <w:rPr>
          <w:szCs w:val="28"/>
        </w:rPr>
      </w:pPr>
      <w:r w:rsidRPr="003D6469">
        <w:rPr>
          <w:bCs/>
          <w:szCs w:val="28"/>
        </w:rPr>
        <w:t xml:space="preserve"> На 2021 год:</w:t>
      </w:r>
    </w:p>
    <w:p w:rsidR="00E50935" w:rsidRPr="003D6469" w:rsidRDefault="00E50935" w:rsidP="003D6469">
      <w:pPr>
        <w:spacing w:line="360" w:lineRule="auto"/>
        <w:jc w:val="both"/>
        <w:rPr>
          <w:bCs/>
          <w:szCs w:val="28"/>
        </w:rPr>
      </w:pPr>
      <w:r w:rsidRPr="003D6469">
        <w:rPr>
          <w:bCs/>
          <w:szCs w:val="28"/>
        </w:rPr>
        <w:t>- общий объем доходов бюджета поселения в сумме  51 775 894,61 руб.;</w:t>
      </w:r>
    </w:p>
    <w:p w:rsidR="00E50935" w:rsidRPr="003D6469" w:rsidRDefault="00E50935" w:rsidP="003D6469">
      <w:pPr>
        <w:spacing w:line="360" w:lineRule="auto"/>
        <w:jc w:val="both"/>
        <w:rPr>
          <w:bCs/>
          <w:szCs w:val="28"/>
        </w:rPr>
      </w:pPr>
      <w:r w:rsidRPr="003D6469">
        <w:rPr>
          <w:bCs/>
          <w:szCs w:val="28"/>
        </w:rPr>
        <w:t xml:space="preserve">- общий объем расходов бюджета поселения в сумме 51 775 894,61 руб.; 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на 2022 год: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 47 076 625,43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47 076 625,43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lastRenderedPageBreak/>
        <w:t>3)  на 2023 год: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 45 938 090,80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45 938 090,80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355367" w:rsidRPr="003D6469" w:rsidRDefault="000F04FE" w:rsidP="003D6469">
      <w:pPr>
        <w:spacing w:line="360" w:lineRule="auto"/>
        <w:rPr>
          <w:szCs w:val="28"/>
        </w:rPr>
      </w:pPr>
      <w:r w:rsidRPr="003D6469">
        <w:rPr>
          <w:szCs w:val="28"/>
        </w:rPr>
        <w:tab/>
        <w:t xml:space="preserve">Бюджет   на </w:t>
      </w:r>
      <w:r w:rsidR="00FC4CA5" w:rsidRPr="003D6469">
        <w:rPr>
          <w:szCs w:val="28"/>
        </w:rPr>
        <w:t>2021</w:t>
      </w:r>
      <w:r w:rsidR="001769D9" w:rsidRPr="003D6469">
        <w:rPr>
          <w:szCs w:val="28"/>
        </w:rPr>
        <w:t xml:space="preserve"> </w:t>
      </w:r>
      <w:r w:rsidRPr="003D6469">
        <w:rPr>
          <w:szCs w:val="28"/>
        </w:rPr>
        <w:t xml:space="preserve"> год сбалансирован,  </w:t>
      </w:r>
      <w:r w:rsidR="00355367" w:rsidRPr="003D6469">
        <w:rPr>
          <w:szCs w:val="28"/>
        </w:rPr>
        <w:t xml:space="preserve">что </w:t>
      </w:r>
      <w:r w:rsidRPr="003D6469">
        <w:rPr>
          <w:szCs w:val="28"/>
        </w:rPr>
        <w:t xml:space="preserve">соответствует БК РФ,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FC4CA5">
        <w:rPr>
          <w:szCs w:val="28"/>
        </w:rPr>
        <w:t>2021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</w:t>
      </w:r>
      <w:r w:rsidR="0048726B">
        <w:rPr>
          <w:szCs w:val="28"/>
        </w:rPr>
        <w:t xml:space="preserve">5 </w:t>
      </w:r>
      <w:r w:rsidR="000A7D58" w:rsidRPr="009870E2">
        <w:rPr>
          <w:szCs w:val="28"/>
        </w:rPr>
        <w:t>раз</w:t>
      </w:r>
      <w:r w:rsidR="003E650A">
        <w:rPr>
          <w:szCs w:val="28"/>
        </w:rPr>
        <w:t>а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0F04FE" w:rsidRPr="003E650A" w:rsidRDefault="003D6469" w:rsidP="003D6469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1769D9" w:rsidRPr="003E650A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2020</w:t>
            </w:r>
            <w:r w:rsidR="0070066F">
              <w:rPr>
                <w:b/>
                <w:szCs w:val="28"/>
              </w:rPr>
              <w:t xml:space="preserve"> </w:t>
            </w:r>
            <w:r w:rsidR="001769D9" w:rsidRPr="003E650A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55</w:t>
            </w:r>
          </w:p>
        </w:tc>
        <w:tc>
          <w:tcPr>
            <w:tcW w:w="2405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51 775 894,61</w:t>
            </w:r>
          </w:p>
        </w:tc>
        <w:tc>
          <w:tcPr>
            <w:tcW w:w="2405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51 775 894,61</w:t>
            </w:r>
          </w:p>
        </w:tc>
        <w:tc>
          <w:tcPr>
            <w:tcW w:w="2392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3D6469" w:rsidRDefault="003D6469" w:rsidP="000F61DD">
            <w:pPr>
              <w:tabs>
                <w:tab w:val="left" w:pos="1440"/>
                <w:tab w:val="center" w:pos="4677"/>
              </w:tabs>
              <w:jc w:val="center"/>
              <w:rPr>
                <w:i/>
                <w:szCs w:val="28"/>
              </w:rPr>
            </w:pPr>
            <w:r w:rsidRPr="003D6469">
              <w:rPr>
                <w:i/>
                <w:szCs w:val="28"/>
              </w:rPr>
              <w:t>отклонение</w:t>
            </w:r>
          </w:p>
        </w:tc>
        <w:tc>
          <w:tcPr>
            <w:tcW w:w="2405" w:type="dxa"/>
          </w:tcPr>
          <w:p w:rsidR="003E650A" w:rsidRPr="003E650A" w:rsidRDefault="003D6469" w:rsidP="000F61D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+3 997 488,89</w:t>
            </w:r>
          </w:p>
        </w:tc>
        <w:tc>
          <w:tcPr>
            <w:tcW w:w="2405" w:type="dxa"/>
          </w:tcPr>
          <w:p w:rsidR="003E650A" w:rsidRPr="003E650A" w:rsidRDefault="003D6469" w:rsidP="000F61D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+7 203 621,47</w:t>
            </w:r>
          </w:p>
        </w:tc>
        <w:tc>
          <w:tcPr>
            <w:tcW w:w="2392" w:type="dxa"/>
          </w:tcPr>
          <w:p w:rsidR="003E650A" w:rsidRDefault="003D6469" w:rsidP="000F61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</w:t>
            </w:r>
            <w:r w:rsidRPr="003D6469">
              <w:rPr>
                <w:bCs/>
                <w:szCs w:val="28"/>
              </w:rPr>
              <w:t>3 206 132,58</w:t>
            </w:r>
          </w:p>
          <w:p w:rsidR="003D6469" w:rsidRPr="003E650A" w:rsidRDefault="003D6469" w:rsidP="000F61DD">
            <w:pPr>
              <w:jc w:val="center"/>
              <w:rPr>
                <w:i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3D6469" w:rsidP="002E3713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2021</w:t>
            </w:r>
            <w:r w:rsidR="002E3713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2405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</w:rPr>
              <w:t xml:space="preserve">55 773 383,50  </w:t>
            </w:r>
          </w:p>
        </w:tc>
        <w:tc>
          <w:tcPr>
            <w:tcW w:w="2405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</w:rPr>
              <w:t xml:space="preserve">58 979 516,08  </w:t>
            </w:r>
          </w:p>
        </w:tc>
        <w:tc>
          <w:tcPr>
            <w:tcW w:w="2392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-3 206 132,58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693EDF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+2 985 785,25</w:t>
            </w:r>
          </w:p>
        </w:tc>
        <w:tc>
          <w:tcPr>
            <w:tcW w:w="2405" w:type="dxa"/>
          </w:tcPr>
          <w:p w:rsidR="003E650A" w:rsidRPr="003E650A" w:rsidRDefault="00693EDF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+1 028 399,66</w:t>
            </w:r>
          </w:p>
        </w:tc>
        <w:tc>
          <w:tcPr>
            <w:tcW w:w="2392" w:type="dxa"/>
          </w:tcPr>
          <w:p w:rsidR="003E650A" w:rsidRDefault="002E3713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+1 957 385,59</w:t>
            </w:r>
          </w:p>
          <w:p w:rsidR="00D26AD2" w:rsidRPr="003E650A" w:rsidRDefault="00D26AD2" w:rsidP="0024409F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72278F" w:rsidP="007227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03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2021</w:t>
            </w:r>
            <w:r w:rsidR="0070066F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</w:p>
        </w:tc>
        <w:tc>
          <w:tcPr>
            <w:tcW w:w="2405" w:type="dxa"/>
          </w:tcPr>
          <w:p w:rsidR="006A6561" w:rsidRPr="0070066F" w:rsidRDefault="0072278F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 xml:space="preserve">58 759 168,75  </w:t>
            </w:r>
          </w:p>
        </w:tc>
        <w:tc>
          <w:tcPr>
            <w:tcW w:w="2405" w:type="dxa"/>
          </w:tcPr>
          <w:p w:rsidR="006A6561" w:rsidRPr="0070066F" w:rsidRDefault="0072278F" w:rsidP="0072278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 xml:space="preserve">60 007 915,74  </w:t>
            </w:r>
          </w:p>
        </w:tc>
        <w:tc>
          <w:tcPr>
            <w:tcW w:w="2392" w:type="dxa"/>
          </w:tcPr>
          <w:p w:rsidR="006A6561" w:rsidRPr="0070066F" w:rsidRDefault="00693EDF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>-</w:t>
            </w:r>
            <w:r w:rsidR="0072278F" w:rsidRPr="0070066F">
              <w:rPr>
                <w:b/>
                <w:bCs/>
                <w:color w:val="000000"/>
              </w:rPr>
              <w:t>1 248 746,99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Pr="006A6561" w:rsidRDefault="008E05F0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8E05F0" w:rsidRPr="003E650A" w:rsidRDefault="002E3713" w:rsidP="000F61D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+37 952 935,74</w:t>
            </w:r>
          </w:p>
        </w:tc>
        <w:tc>
          <w:tcPr>
            <w:tcW w:w="2405" w:type="dxa"/>
          </w:tcPr>
          <w:p w:rsidR="008E05F0" w:rsidRPr="003E650A" w:rsidRDefault="002E3713" w:rsidP="000F61D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+36 704 188,75</w:t>
            </w:r>
          </w:p>
        </w:tc>
        <w:tc>
          <w:tcPr>
            <w:tcW w:w="2392" w:type="dxa"/>
          </w:tcPr>
          <w:p w:rsidR="008E05F0" w:rsidRDefault="002E3713" w:rsidP="000F61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+1 248 746,99</w:t>
            </w:r>
          </w:p>
          <w:p w:rsidR="00D26AD2" w:rsidRDefault="00D26AD2" w:rsidP="000F61DD">
            <w:pPr>
              <w:jc w:val="center"/>
              <w:rPr>
                <w:bCs/>
                <w:i/>
              </w:rPr>
            </w:pPr>
          </w:p>
        </w:tc>
      </w:tr>
      <w:tr w:rsidR="00693EDF" w:rsidRPr="006A6561" w:rsidTr="001769D9">
        <w:tc>
          <w:tcPr>
            <w:tcW w:w="2370" w:type="dxa"/>
          </w:tcPr>
          <w:p w:rsidR="00693EDF" w:rsidRPr="003E650A" w:rsidRDefault="0070066F" w:rsidP="0070066F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693EDF">
              <w:rPr>
                <w:b/>
                <w:szCs w:val="28"/>
              </w:rPr>
              <w:t>25</w:t>
            </w:r>
            <w:r w:rsidR="00693EDF" w:rsidRPr="003E650A">
              <w:rPr>
                <w:b/>
                <w:szCs w:val="28"/>
              </w:rPr>
              <w:t>.</w:t>
            </w:r>
            <w:r w:rsidR="00693EDF">
              <w:rPr>
                <w:b/>
                <w:szCs w:val="28"/>
              </w:rPr>
              <w:t>10</w:t>
            </w:r>
            <w:r w:rsidR="00693EDF" w:rsidRPr="003E650A">
              <w:rPr>
                <w:b/>
                <w:szCs w:val="28"/>
              </w:rPr>
              <w:t>.</w:t>
            </w:r>
            <w:r w:rsidR="00693EDF">
              <w:rPr>
                <w:b/>
                <w:szCs w:val="28"/>
              </w:rPr>
              <w:t>2021</w:t>
            </w:r>
            <w:r>
              <w:rPr>
                <w:b/>
                <w:szCs w:val="28"/>
              </w:rPr>
              <w:t xml:space="preserve"> </w:t>
            </w:r>
            <w:r w:rsidR="00693EDF" w:rsidRPr="003E650A">
              <w:rPr>
                <w:b/>
                <w:szCs w:val="28"/>
              </w:rPr>
              <w:t xml:space="preserve">№ </w:t>
            </w:r>
            <w:r w:rsidR="00693EDF">
              <w:rPr>
                <w:b/>
                <w:szCs w:val="28"/>
              </w:rPr>
              <w:t>20</w:t>
            </w:r>
          </w:p>
        </w:tc>
        <w:tc>
          <w:tcPr>
            <w:tcW w:w="2405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  <w:color w:val="000000"/>
              </w:rPr>
            </w:pPr>
            <w:r w:rsidRPr="0070066F">
              <w:rPr>
                <w:b/>
                <w:bCs/>
              </w:rPr>
              <w:t>96 712 104,49</w:t>
            </w:r>
          </w:p>
        </w:tc>
        <w:tc>
          <w:tcPr>
            <w:tcW w:w="2405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  <w:color w:val="000000"/>
              </w:rPr>
            </w:pPr>
            <w:r w:rsidRPr="0070066F">
              <w:rPr>
                <w:b/>
                <w:bCs/>
              </w:rPr>
              <w:t>96 712 104,49</w:t>
            </w:r>
          </w:p>
        </w:tc>
        <w:tc>
          <w:tcPr>
            <w:tcW w:w="2392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</w:rPr>
            </w:pPr>
            <w:r w:rsidRPr="0070066F">
              <w:rPr>
                <w:b/>
                <w:bCs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8E05F0" w:rsidRPr="0070066F" w:rsidRDefault="0070066F" w:rsidP="008E05F0">
            <w:pPr>
              <w:jc w:val="center"/>
              <w:rPr>
                <w:bCs/>
                <w:i/>
              </w:rPr>
            </w:pPr>
            <w:r w:rsidRPr="0070066F">
              <w:rPr>
                <w:bCs/>
                <w:i/>
              </w:rPr>
              <w:t>-14 410 323,05</w:t>
            </w:r>
          </w:p>
        </w:tc>
        <w:tc>
          <w:tcPr>
            <w:tcW w:w="2405" w:type="dxa"/>
          </w:tcPr>
          <w:p w:rsidR="008E05F0" w:rsidRPr="0070066F" w:rsidRDefault="0070066F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-18 748 672,51</w:t>
            </w:r>
          </w:p>
        </w:tc>
        <w:tc>
          <w:tcPr>
            <w:tcW w:w="2392" w:type="dxa"/>
          </w:tcPr>
          <w:p w:rsidR="008E05F0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-4 338 349,46</w:t>
            </w:r>
          </w:p>
          <w:p w:rsidR="00D26AD2" w:rsidRPr="0070066F" w:rsidRDefault="00D26AD2" w:rsidP="008E05F0">
            <w:pPr>
              <w:jc w:val="center"/>
              <w:rPr>
                <w:bCs/>
                <w:i/>
              </w:rPr>
            </w:pP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10.12.2021 № 31</w:t>
            </w:r>
          </w:p>
        </w:tc>
        <w:tc>
          <w:tcPr>
            <w:tcW w:w="2405" w:type="dxa"/>
          </w:tcPr>
          <w:p w:rsidR="008E05F0" w:rsidRPr="0070066F" w:rsidRDefault="008E05F0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82 301 781,44</w:t>
            </w:r>
          </w:p>
        </w:tc>
        <w:tc>
          <w:tcPr>
            <w:tcW w:w="2405" w:type="dxa"/>
          </w:tcPr>
          <w:p w:rsidR="008E05F0" w:rsidRPr="0070066F" w:rsidRDefault="008E05F0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77 963 431,98</w:t>
            </w:r>
          </w:p>
        </w:tc>
        <w:tc>
          <w:tcPr>
            <w:tcW w:w="2392" w:type="dxa"/>
          </w:tcPr>
          <w:p w:rsidR="008E05F0" w:rsidRPr="0070066F" w:rsidRDefault="002E3713" w:rsidP="008E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E05F0" w:rsidRPr="0070066F">
              <w:rPr>
                <w:b/>
                <w:bCs/>
              </w:rPr>
              <w:t>4 338 349,46</w:t>
            </w: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70066F" w:rsidRPr="002E3713" w:rsidRDefault="002E3713" w:rsidP="008E05F0">
            <w:pPr>
              <w:jc w:val="center"/>
              <w:rPr>
                <w:bCs/>
                <w:i/>
              </w:rPr>
            </w:pPr>
            <w:r w:rsidRPr="002E3713">
              <w:rPr>
                <w:bCs/>
                <w:i/>
              </w:rPr>
              <w:t>+4 616 197,38</w:t>
            </w:r>
          </w:p>
        </w:tc>
        <w:tc>
          <w:tcPr>
            <w:tcW w:w="2405" w:type="dxa"/>
          </w:tcPr>
          <w:p w:rsidR="0070066F" w:rsidRPr="002E3713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-1 619 044,57</w:t>
            </w:r>
          </w:p>
        </w:tc>
        <w:tc>
          <w:tcPr>
            <w:tcW w:w="2392" w:type="dxa"/>
          </w:tcPr>
          <w:p w:rsidR="0070066F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+6 235 241,95</w:t>
            </w:r>
          </w:p>
          <w:p w:rsidR="00D26AD2" w:rsidRPr="002E3713" w:rsidRDefault="00D26AD2" w:rsidP="008E05F0">
            <w:pPr>
              <w:jc w:val="center"/>
              <w:rPr>
                <w:bCs/>
                <w:i/>
              </w:rPr>
            </w:pP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7006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29.12.2021 № 38</w:t>
            </w:r>
          </w:p>
        </w:tc>
        <w:tc>
          <w:tcPr>
            <w:tcW w:w="2405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86 917 978,82</w:t>
            </w:r>
          </w:p>
        </w:tc>
        <w:tc>
          <w:tcPr>
            <w:tcW w:w="2405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76 344 387,41</w:t>
            </w:r>
          </w:p>
        </w:tc>
        <w:tc>
          <w:tcPr>
            <w:tcW w:w="2392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+10 573  591,41</w:t>
            </w:r>
          </w:p>
        </w:tc>
      </w:tr>
    </w:tbl>
    <w:p w:rsidR="00693EDF" w:rsidRDefault="00693EDF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48726B">
        <w:rPr>
          <w:sz w:val="28"/>
          <w:szCs w:val="28"/>
        </w:rPr>
        <w:t>2021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48726B" w:rsidRDefault="0048726B" w:rsidP="0048726B">
      <w:pPr>
        <w:spacing w:line="360" w:lineRule="auto"/>
        <w:ind w:left="-142"/>
        <w:jc w:val="both"/>
      </w:pPr>
      <w:r>
        <w:t xml:space="preserve">- </w:t>
      </w:r>
      <w:r w:rsidRPr="005470C2">
        <w:t xml:space="preserve">доходам в </w:t>
      </w:r>
      <w:r>
        <w:t xml:space="preserve">размере </w:t>
      </w:r>
      <w:r w:rsidRPr="005470C2">
        <w:t xml:space="preserve"> </w:t>
      </w:r>
      <w:r>
        <w:t>82 337 188,40 рублей при плане 86 917 978,82 рублей или 94,7% плановых назначений;</w:t>
      </w:r>
    </w:p>
    <w:p w:rsidR="0048726B" w:rsidRDefault="0048726B" w:rsidP="0048726B">
      <w:pPr>
        <w:spacing w:line="360" w:lineRule="auto"/>
        <w:ind w:left="-142"/>
        <w:jc w:val="both"/>
      </w:pPr>
      <w:r>
        <w:lastRenderedPageBreak/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>
        <w:t>70 793 084,09 рублей при плане 76 344 387,41 рублей или 92,3 % плановых назначений;</w:t>
      </w:r>
    </w:p>
    <w:p w:rsidR="0048726B" w:rsidRDefault="0048726B" w:rsidP="0048726B">
      <w:pPr>
        <w:spacing w:line="360" w:lineRule="auto"/>
        <w:ind w:left="-142"/>
        <w:jc w:val="both"/>
      </w:pPr>
      <w:r>
        <w:t xml:space="preserve">- профицит в размере 11 544 104,31 рублей при плановом профиците 10 573 591,41 рублей.  </w:t>
      </w:r>
    </w:p>
    <w:p w:rsidR="00392886" w:rsidRDefault="00682FCA" w:rsidP="0048726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 w:rsidR="00B41A4E">
        <w:rPr>
          <w:szCs w:val="28"/>
        </w:rPr>
        <w:t xml:space="preserve"> </w:t>
      </w:r>
      <w:r w:rsidR="0048726B">
        <w:t xml:space="preserve">10 573 591,41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="0034728C" w:rsidRPr="00682FCA">
        <w:rPr>
          <w:szCs w:val="28"/>
        </w:rPr>
        <w:t xml:space="preserve"> или </w:t>
      </w:r>
      <w:r w:rsidR="0048726B">
        <w:rPr>
          <w:szCs w:val="28"/>
        </w:rPr>
        <w:t>12,8</w:t>
      </w:r>
      <w:r w:rsidR="0034728C" w:rsidRPr="00682FCA">
        <w:rPr>
          <w:szCs w:val="28"/>
        </w:rPr>
        <w:t xml:space="preserve">%  </w:t>
      </w:r>
      <w:r w:rsidR="002600D8">
        <w:rPr>
          <w:szCs w:val="28"/>
        </w:rPr>
        <w:t>от</w:t>
      </w:r>
      <w:r w:rsidR="00B41A4E">
        <w:rPr>
          <w:szCs w:val="28"/>
        </w:rPr>
        <w:t xml:space="preserve"> общей суммы</w:t>
      </w:r>
      <w:r w:rsidR="0034728C" w:rsidRPr="00682FCA">
        <w:rPr>
          <w:szCs w:val="28"/>
        </w:rPr>
        <w:t xml:space="preserve"> объема доходов</w:t>
      </w:r>
      <w:r w:rsidR="00816C5A">
        <w:rPr>
          <w:szCs w:val="28"/>
        </w:rPr>
        <w:t>.</w:t>
      </w:r>
    </w:p>
    <w:p w:rsidR="003B5948" w:rsidRPr="002600D8" w:rsidRDefault="003B5948" w:rsidP="003B5948">
      <w:pPr>
        <w:spacing w:line="360" w:lineRule="auto"/>
        <w:ind w:firstLine="708"/>
        <w:jc w:val="both"/>
        <w:rPr>
          <w:szCs w:val="28"/>
        </w:rPr>
      </w:pP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4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4"/>
    </w:p>
    <w:p w:rsidR="00392886" w:rsidRPr="00392886" w:rsidRDefault="00392886" w:rsidP="00392886"/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7"/>
        <w:gridCol w:w="1560"/>
        <w:gridCol w:w="1275"/>
        <w:gridCol w:w="1276"/>
        <w:gridCol w:w="850"/>
        <w:gridCol w:w="851"/>
      </w:tblGrid>
      <w:tr w:rsidR="00FE3210" w:rsidRPr="00A853B8" w:rsidTr="00FE3210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E54243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FC4C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8027F9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FE3210" w:rsidRPr="007078C5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План факт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2021</w:t>
            </w:r>
            <w:r w:rsidRPr="00FC4CA5">
              <w:rPr>
                <w:b/>
                <w:bCs/>
                <w:sz w:val="10"/>
                <w:szCs w:val="10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FC4CA5">
              <w:rPr>
                <w:b/>
                <w:bCs/>
                <w:sz w:val="10"/>
                <w:szCs w:val="10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2021 г.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FE3210" w:rsidRPr="00A853B8" w:rsidTr="00FE3210">
        <w:trPr>
          <w:trHeight w:val="1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2B55DB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10" w:rsidRPr="009A40DD" w:rsidRDefault="00FE3210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FE3210" w:rsidRDefault="00FE3210" w:rsidP="00E50935">
            <w:pPr>
              <w:jc w:val="center"/>
              <w:rPr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41 486 578,20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FE3210" w:rsidRDefault="00CE6D4F" w:rsidP="00FE32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FE3210" w:rsidRDefault="00CE6D4F" w:rsidP="00FE32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10" w:rsidRDefault="00FE3210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+3 078 381,18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10" w:rsidRDefault="00FE3210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</w:p>
          <w:p w:rsidR="00B53FFD" w:rsidRPr="00FE3210" w:rsidRDefault="00B53FFD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FE3210" w:rsidRDefault="009B1F70" w:rsidP="000F61D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54,1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9A40DD" w:rsidRDefault="00BE0C77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FE3210">
              <w:rPr>
                <w:b/>
                <w:bCs/>
                <w:color w:val="000000"/>
                <w:sz w:val="20"/>
              </w:rPr>
              <w:t>37 631 909,61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1775C2" w:rsidRDefault="008C6FC7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43 119 013,75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1775C2" w:rsidRDefault="008C6FC7" w:rsidP="008D45E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</w:t>
            </w:r>
            <w:r w:rsidR="008D45E2">
              <w:rPr>
                <w:b/>
                <w:color w:val="000000"/>
                <w:sz w:val="20"/>
              </w:rPr>
              <w:t>022</w:t>
            </w:r>
            <w:r>
              <w:rPr>
                <w:b/>
                <w:color w:val="000000"/>
                <w:sz w:val="20"/>
              </w:rPr>
              <w:t>,</w:t>
            </w:r>
            <w:r w:rsidR="008D45E2">
              <w:rPr>
                <w:b/>
                <w:color w:val="000000"/>
                <w:sz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Default="00BE0C77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2C1025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+5 487 112,96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53FFD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9B1F70" w:rsidP="003313E4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52,4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9A40DD" w:rsidRDefault="00BE0C77" w:rsidP="00CE6D4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FE3210">
              <w:rPr>
                <w:b/>
                <w:sz w:val="20"/>
              </w:rPr>
              <w:t>3 854 668,59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BE0C77" w:rsidRDefault="00E82A23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BE0C77" w:rsidRDefault="008D45E2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2C1025" w:rsidRPr="00FE3210" w:rsidRDefault="002C1025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-2 408 731,78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sz w:val="20"/>
              </w:rPr>
            </w:pPr>
          </w:p>
          <w:p w:rsidR="00B53FFD" w:rsidRPr="00FE3210" w:rsidRDefault="00B53FFD" w:rsidP="000F61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9B1F70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1,7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7E6F44" w:rsidRDefault="00FE3210" w:rsidP="000F6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E6F44">
              <w:rPr>
                <w:b/>
                <w:bCs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FE3210" w:rsidRDefault="00FE3210" w:rsidP="00FC4CA5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29 352 497,80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1775C2" w:rsidRDefault="00FE3210" w:rsidP="007E6F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42 353 028,26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1775C2" w:rsidRDefault="00FE3210" w:rsidP="007E6F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37 772 229,02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Default="00FE3210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2C1025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2C1025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+8 419 731,22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2CD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8262CD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FE3210" w:rsidRPr="00FE3210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-4 580 799,24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FE3210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9B1F70" w:rsidRPr="00FE3210" w:rsidRDefault="009B1F70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45,9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6 893 226,00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+14 815 854,00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26,4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15 513 140,71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7 420 030,30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6 346 970,51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-9 166 170,20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-1 073 059,79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7,7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225 500,00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0,3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BE0C77" w:rsidRDefault="00BE0C77" w:rsidP="00224140">
            <w:pPr>
              <w:jc w:val="center"/>
              <w:rPr>
                <w:sz w:val="16"/>
                <w:szCs w:val="16"/>
              </w:rPr>
            </w:pPr>
            <w:r w:rsidRPr="00BE0C77">
              <w:rPr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C77" w:rsidRPr="007E6F44" w:rsidRDefault="00BE0C77" w:rsidP="00E50935">
            <w:pPr>
              <w:jc w:val="center"/>
              <w:rPr>
                <w:sz w:val="20"/>
              </w:rPr>
            </w:pPr>
            <w:r w:rsidRPr="007E6F44">
              <w:rPr>
                <w:sz w:val="20"/>
              </w:rPr>
              <w:t>6 720 631,09</w:t>
            </w:r>
          </w:p>
          <w:p w:rsidR="00BE0C77" w:rsidRPr="007E6F44" w:rsidRDefault="00BE0C77" w:rsidP="00E509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13 524 504,14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10 016 764,69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+3 296 133,60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-3 507 739,45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9B1F70" w:rsidRPr="007E6F44" w:rsidRDefault="005F752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12,1</w:t>
            </w:r>
          </w:p>
        </w:tc>
      </w:tr>
      <w:tr w:rsidR="007E6F44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44" w:rsidRPr="007E6F44" w:rsidRDefault="007E6F44" w:rsidP="007E6F44">
            <w:pPr>
              <w:ind w:right="-108" w:firstLineChars="16" w:firstLine="16"/>
              <w:jc w:val="center"/>
              <w:rPr>
                <w:b/>
                <w:color w:val="000000"/>
                <w:sz w:val="10"/>
                <w:szCs w:val="10"/>
              </w:rPr>
            </w:pPr>
            <w:r w:rsidRPr="007E6F44">
              <w:rPr>
                <w:b/>
                <w:color w:val="000000"/>
                <w:sz w:val="10"/>
                <w:szCs w:val="1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F44" w:rsidRPr="001775C2" w:rsidRDefault="007E6F44" w:rsidP="00E5093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44" w:rsidRPr="007E6F44" w:rsidRDefault="007E6F44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44" w:rsidRPr="007E6F44" w:rsidRDefault="007E6F44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F44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-+58 000,00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44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F44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F44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0,1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77" w:rsidRPr="00BE0C77" w:rsidRDefault="00BE0C77" w:rsidP="00BE0C77">
            <w:pPr>
              <w:ind w:left="-108" w:right="-108"/>
              <w:jc w:val="center"/>
              <w:rPr>
                <w:b/>
                <w:color w:val="000000"/>
                <w:sz w:val="10"/>
                <w:szCs w:val="10"/>
              </w:rPr>
            </w:pPr>
            <w:r w:rsidRPr="00BE0C77">
              <w:rPr>
                <w:b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E50935">
            <w:pPr>
              <w:jc w:val="right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E50935">
            <w:pPr>
              <w:jc w:val="right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9B1F7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-0,7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791D9F" w:rsidRDefault="00BE0C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70 839 076,00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FE3210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86 917 978,82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FE3210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82 337 188,40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2C1025" w:rsidP="002C102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+11 498 112,40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-4 580 790,42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53FFD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E0C77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32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C0030D" w:rsidRPr="00C0030D" w:rsidRDefault="00816C5A" w:rsidP="00C0030D">
      <w:pPr>
        <w:pStyle w:val="Default"/>
        <w:rPr>
          <w:rFonts w:ascii="Arial" w:hAnsi="Arial" w:cs="Arial"/>
        </w:rPr>
      </w:pPr>
      <w:r>
        <w:rPr>
          <w:szCs w:val="28"/>
        </w:rPr>
        <w:t xml:space="preserve">  </w:t>
      </w:r>
      <w:bookmarkStart w:id="5" w:name="_Toc414457429"/>
    </w:p>
    <w:p w:rsidR="00E82A23" w:rsidRDefault="00E82A23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5"/>
    </w:p>
    <w:p w:rsidR="000460A3" w:rsidRPr="008833E0" w:rsidRDefault="000460A3" w:rsidP="008833E0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5939E3"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="005939E3" w:rsidRPr="005939E3">
        <w:rPr>
          <w:b/>
          <w:color w:val="000000"/>
          <w:szCs w:val="28"/>
        </w:rPr>
        <w:t>43 119 022,57</w:t>
      </w:r>
      <w:r w:rsidR="005939E3">
        <w:rPr>
          <w:b/>
          <w:color w:val="000000"/>
          <w:szCs w:val="28"/>
        </w:rPr>
        <w:t xml:space="preserve">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5939E3">
        <w:rPr>
          <w:szCs w:val="28"/>
        </w:rPr>
        <w:t>100,0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5939E3">
        <w:rPr>
          <w:b/>
          <w:bCs/>
          <w:color w:val="000000"/>
          <w:szCs w:val="28"/>
        </w:rPr>
        <w:t>8,82</w:t>
      </w:r>
      <w:r w:rsidR="00120A87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</w:t>
      </w:r>
      <w:r w:rsidR="005939E3">
        <w:rPr>
          <w:szCs w:val="28"/>
        </w:rPr>
        <w:t>2021</w:t>
      </w:r>
      <w:r w:rsidR="00120A87"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5939E3">
        <w:rPr>
          <w:szCs w:val="28"/>
        </w:rPr>
        <w:t>52,4</w:t>
      </w:r>
      <w:r w:rsidRPr="00F16092">
        <w:rPr>
          <w:szCs w:val="28"/>
        </w:rPr>
        <w:t xml:space="preserve"> %</w:t>
      </w:r>
    </w:p>
    <w:p w:rsidR="008833E0" w:rsidRPr="000106A2" w:rsidRDefault="008833E0" w:rsidP="008833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5939E3">
        <w:rPr>
          <w:b/>
          <w:bCs/>
          <w:color w:val="000000"/>
          <w:szCs w:val="28"/>
        </w:rPr>
        <w:t>+5 487 112,96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114,6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lastRenderedPageBreak/>
        <w:t xml:space="preserve">В </w:t>
      </w:r>
      <w:proofErr w:type="gramStart"/>
      <w:r w:rsidRPr="00F16092">
        <w:rPr>
          <w:szCs w:val="28"/>
        </w:rPr>
        <w:t xml:space="preserve">течение  </w:t>
      </w:r>
      <w:r w:rsidR="005939E3">
        <w:rPr>
          <w:szCs w:val="28"/>
        </w:rPr>
        <w:t>2021</w:t>
      </w:r>
      <w:proofErr w:type="gramEnd"/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>являлись налог на</w:t>
      </w:r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B206B8" w:rsidRDefault="002E7283" w:rsidP="003B5948">
      <w:pPr>
        <w:spacing w:line="360" w:lineRule="auto"/>
        <w:ind w:firstLine="709"/>
        <w:jc w:val="both"/>
      </w:pPr>
      <w:r>
        <w:t>-</w:t>
      </w:r>
      <w:r w:rsidR="001D43AF" w:rsidRPr="001D43AF">
        <w:t xml:space="preserve"> на имущество физических лиц.</w:t>
      </w:r>
      <w:bookmarkStart w:id="6" w:name="_Toc414457430"/>
    </w:p>
    <w:p w:rsidR="003B5948" w:rsidRPr="003B5948" w:rsidRDefault="003B5948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6"/>
    </w:p>
    <w:p w:rsidR="00120A87" w:rsidRDefault="002E7283" w:rsidP="004064F8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8833E0"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="008833E0" w:rsidRPr="008833E0">
        <w:rPr>
          <w:b/>
          <w:color w:val="000000"/>
          <w:szCs w:val="28"/>
        </w:rPr>
        <w:t>1 445 936,81</w:t>
      </w:r>
    </w:p>
    <w:p w:rsidR="008833E0" w:rsidRDefault="002E7283" w:rsidP="008833E0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рублей  это </w:t>
      </w:r>
      <w:r w:rsidR="008833E0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8833E0">
        <w:rPr>
          <w:b/>
          <w:bCs/>
          <w:szCs w:val="28"/>
        </w:rPr>
        <w:t>0,00</w:t>
      </w:r>
      <w:r w:rsidR="00120A87"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 w:rsidR="008833E0">
        <w:rPr>
          <w:szCs w:val="28"/>
        </w:rPr>
        <w:t>2021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8833E0">
        <w:rPr>
          <w:szCs w:val="28"/>
        </w:rPr>
        <w:t>1,7</w:t>
      </w:r>
      <w:r w:rsidRPr="00F16092">
        <w:rPr>
          <w:szCs w:val="28"/>
        </w:rPr>
        <w:t xml:space="preserve"> %</w:t>
      </w:r>
      <w:r w:rsidR="004C0C40">
        <w:rPr>
          <w:szCs w:val="28"/>
        </w:rPr>
        <w:t>.</w:t>
      </w:r>
      <w:r w:rsidR="008833E0">
        <w:rPr>
          <w:szCs w:val="28"/>
        </w:rPr>
        <w:t xml:space="preserve"> </w:t>
      </w:r>
    </w:p>
    <w:p w:rsidR="002E7283" w:rsidRPr="00E57408" w:rsidRDefault="008833E0" w:rsidP="00E5740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уменьшилось  </w:t>
      </w:r>
      <w:r w:rsidRPr="00B91F18">
        <w:rPr>
          <w:szCs w:val="28"/>
        </w:rPr>
        <w:t xml:space="preserve"> на </w:t>
      </w:r>
      <w:r w:rsidRPr="008833E0">
        <w:rPr>
          <w:b/>
          <w:bCs/>
          <w:szCs w:val="28"/>
        </w:rPr>
        <w:t>-2 408 731,78</w:t>
      </w:r>
      <w:r>
        <w:rPr>
          <w:b/>
          <w:bCs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37,5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</w:t>
      </w:r>
      <w:proofErr w:type="gramStart"/>
      <w:r w:rsidRPr="00F16092">
        <w:rPr>
          <w:szCs w:val="28"/>
        </w:rPr>
        <w:t xml:space="preserve">течение  </w:t>
      </w:r>
      <w:r w:rsidR="00E57408">
        <w:rPr>
          <w:szCs w:val="28"/>
        </w:rPr>
        <w:t>2021</w:t>
      </w:r>
      <w:proofErr w:type="gramEnd"/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>являлись налог на</w:t>
      </w:r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1D43AF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B5948" w:rsidRPr="00DC7584" w:rsidRDefault="003B5948" w:rsidP="003B5948">
      <w:pPr>
        <w:spacing w:line="360" w:lineRule="auto"/>
        <w:ind w:firstLine="709"/>
        <w:jc w:val="both"/>
        <w:rPr>
          <w:szCs w:val="28"/>
        </w:rPr>
      </w:pP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7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7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E57408" w:rsidRDefault="005F576C" w:rsidP="00E57408">
      <w:pPr>
        <w:spacing w:line="360" w:lineRule="auto"/>
        <w:ind w:firstLine="708"/>
        <w:jc w:val="both"/>
        <w:rPr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E57408">
        <w:rPr>
          <w:szCs w:val="28"/>
        </w:rPr>
        <w:t>2021</w:t>
      </w:r>
      <w:r w:rsidR="00EE7985">
        <w:rPr>
          <w:szCs w:val="28"/>
        </w:rPr>
        <w:t xml:space="preserve"> </w:t>
      </w:r>
      <w:r w:rsidR="008B6CE4" w:rsidRPr="00F16092">
        <w:rPr>
          <w:szCs w:val="28"/>
        </w:rPr>
        <w:t xml:space="preserve"> год поступили в сумме </w:t>
      </w:r>
      <w:r w:rsidR="00E57408" w:rsidRPr="00E57408">
        <w:rPr>
          <w:b/>
          <w:color w:val="000000"/>
          <w:szCs w:val="28"/>
        </w:rPr>
        <w:t>37 772 229,02</w:t>
      </w:r>
      <w:r w:rsidR="00EE7985">
        <w:rPr>
          <w:b/>
          <w:bCs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E57408">
        <w:rPr>
          <w:szCs w:val="28"/>
        </w:rPr>
        <w:t>89,2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</w:t>
      </w:r>
      <w:r w:rsidR="00E57408">
        <w:rPr>
          <w:szCs w:val="28"/>
        </w:rPr>
        <w:t xml:space="preserve">  -</w:t>
      </w:r>
      <w:r w:rsidR="008B6CE4" w:rsidRPr="00F16092">
        <w:rPr>
          <w:szCs w:val="28"/>
        </w:rPr>
        <w:t xml:space="preserve"> </w:t>
      </w:r>
      <w:r w:rsidR="00E57408" w:rsidRPr="00E57408">
        <w:rPr>
          <w:b/>
          <w:bCs/>
          <w:color w:val="000000"/>
          <w:szCs w:val="28"/>
        </w:rPr>
        <w:t>4 580 799,24</w:t>
      </w:r>
      <w:r w:rsidR="00E57408">
        <w:rPr>
          <w:b/>
          <w:bCs/>
          <w:color w:val="000000"/>
          <w:szCs w:val="28"/>
        </w:rPr>
        <w:t xml:space="preserve"> </w:t>
      </w:r>
      <w:r w:rsidR="008B6CE4" w:rsidRPr="00F16092">
        <w:rPr>
          <w:szCs w:val="28"/>
        </w:rPr>
        <w:t xml:space="preserve">рублей   к уточненному плану на </w:t>
      </w:r>
      <w:r w:rsidR="00E57408">
        <w:rPr>
          <w:szCs w:val="28"/>
        </w:rPr>
        <w:t>2021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  <w:r w:rsidR="00E57408">
        <w:rPr>
          <w:b/>
          <w:bCs/>
          <w:color w:val="000000"/>
          <w:szCs w:val="28"/>
        </w:rPr>
        <w:t xml:space="preserve"> </w:t>
      </w:r>
      <w:r w:rsidR="008B6CE4" w:rsidRPr="00F16092">
        <w:rPr>
          <w:szCs w:val="28"/>
        </w:rPr>
        <w:t xml:space="preserve">Удельный вес </w:t>
      </w:r>
      <w:r w:rsidR="008B6CE4">
        <w:rPr>
          <w:szCs w:val="28"/>
        </w:rPr>
        <w:t>безвозмездных поступлений</w:t>
      </w:r>
      <w:r w:rsidR="008B6CE4" w:rsidRPr="00F16092">
        <w:rPr>
          <w:szCs w:val="28"/>
        </w:rPr>
        <w:t xml:space="preserve"> в доходной части бюджета </w:t>
      </w:r>
      <w:r w:rsidR="008B6CE4" w:rsidRPr="00F16092">
        <w:rPr>
          <w:szCs w:val="28"/>
        </w:rPr>
        <w:lastRenderedPageBreak/>
        <w:t xml:space="preserve">Плесского городского поселения составит </w:t>
      </w:r>
      <w:r w:rsidR="00E57408">
        <w:rPr>
          <w:szCs w:val="28"/>
        </w:rPr>
        <w:t>45,9</w:t>
      </w:r>
      <w:r w:rsidR="008B6CE4" w:rsidRPr="00F16092">
        <w:rPr>
          <w:szCs w:val="28"/>
        </w:rPr>
        <w:t xml:space="preserve"> %</w:t>
      </w:r>
      <w:r w:rsidR="008B6CE4">
        <w:rPr>
          <w:szCs w:val="28"/>
        </w:rPr>
        <w:t>.</w:t>
      </w:r>
      <w:r w:rsidR="00E57408">
        <w:rPr>
          <w:szCs w:val="28"/>
        </w:rPr>
        <w:t xml:space="preserve"> Фактическое поступление в 2021 году </w:t>
      </w:r>
      <w:r w:rsidR="00E57408" w:rsidRPr="00B91F18">
        <w:rPr>
          <w:szCs w:val="28"/>
        </w:rPr>
        <w:t xml:space="preserve">по сравнению </w:t>
      </w:r>
      <w:proofErr w:type="gramStart"/>
      <w:r w:rsidR="00E57408" w:rsidRPr="00B91F18">
        <w:rPr>
          <w:szCs w:val="28"/>
        </w:rPr>
        <w:t xml:space="preserve">с  </w:t>
      </w:r>
      <w:r w:rsidR="00E57408">
        <w:rPr>
          <w:szCs w:val="28"/>
        </w:rPr>
        <w:t>фактическим</w:t>
      </w:r>
      <w:proofErr w:type="gramEnd"/>
      <w:r w:rsidR="00E57408">
        <w:rPr>
          <w:szCs w:val="28"/>
        </w:rPr>
        <w:t xml:space="preserve"> поступлением 2020</w:t>
      </w:r>
      <w:r w:rsidR="00E57408" w:rsidRPr="00B91F18">
        <w:rPr>
          <w:szCs w:val="28"/>
        </w:rPr>
        <w:t xml:space="preserve"> года </w:t>
      </w:r>
      <w:r w:rsidR="00E57408">
        <w:rPr>
          <w:szCs w:val="28"/>
        </w:rPr>
        <w:t xml:space="preserve">доходы </w:t>
      </w:r>
      <w:r w:rsidR="00E57408" w:rsidRPr="00B91F18">
        <w:rPr>
          <w:szCs w:val="28"/>
        </w:rPr>
        <w:t xml:space="preserve"> </w:t>
      </w:r>
      <w:r w:rsidR="00E57408">
        <w:rPr>
          <w:szCs w:val="28"/>
        </w:rPr>
        <w:t xml:space="preserve">увеличились  </w:t>
      </w:r>
      <w:r w:rsidR="00E57408" w:rsidRPr="00B91F18">
        <w:rPr>
          <w:szCs w:val="28"/>
        </w:rPr>
        <w:t xml:space="preserve"> на </w:t>
      </w:r>
      <w:r w:rsidR="00E57408">
        <w:rPr>
          <w:b/>
          <w:bCs/>
          <w:szCs w:val="28"/>
        </w:rPr>
        <w:t xml:space="preserve"> </w:t>
      </w:r>
      <w:r w:rsidR="00E57408" w:rsidRPr="00E57408">
        <w:rPr>
          <w:b/>
          <w:bCs/>
          <w:color w:val="000000"/>
          <w:szCs w:val="28"/>
        </w:rPr>
        <w:t>+8 419 731,22</w:t>
      </w:r>
      <w:r w:rsidR="00E57408">
        <w:rPr>
          <w:b/>
          <w:bCs/>
          <w:szCs w:val="28"/>
        </w:rPr>
        <w:t xml:space="preserve">  </w:t>
      </w:r>
      <w:r w:rsidR="00E57408" w:rsidRPr="00B91F18">
        <w:rPr>
          <w:szCs w:val="28"/>
        </w:rPr>
        <w:t xml:space="preserve">рублей и составила </w:t>
      </w:r>
      <w:r w:rsidR="00E57408">
        <w:rPr>
          <w:szCs w:val="28"/>
        </w:rPr>
        <w:t>128,7</w:t>
      </w:r>
      <w:r w:rsidR="00E57408" w:rsidRPr="00B91F18">
        <w:rPr>
          <w:szCs w:val="28"/>
        </w:rPr>
        <w:t>%</w:t>
      </w:r>
      <w:r w:rsidR="00E57408"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E57408">
        <w:rPr>
          <w:szCs w:val="28"/>
        </w:rPr>
        <w:t>2021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A7EAD" w:rsidRDefault="003A7EAD" w:rsidP="002745F6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="002745F6" w:rsidRPr="002745F6">
        <w:rPr>
          <w:b/>
          <w:color w:val="000000"/>
          <w:szCs w:val="28"/>
        </w:rPr>
        <w:t>21 709 080,00</w:t>
      </w:r>
      <w:r w:rsidR="002745F6"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745F6">
        <w:rPr>
          <w:szCs w:val="28"/>
        </w:rPr>
        <w:t xml:space="preserve"> </w:t>
      </w:r>
      <w:r w:rsidR="002745F6" w:rsidRPr="002745F6">
        <w:rPr>
          <w:b/>
          <w:color w:val="000000"/>
          <w:szCs w:val="28"/>
        </w:rPr>
        <w:t>21 709 080,00</w:t>
      </w:r>
      <w:r w:rsidR="002745F6"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 w:rsidR="002745F6">
        <w:rPr>
          <w:szCs w:val="28"/>
        </w:rPr>
        <w:t>26,4</w:t>
      </w:r>
      <w:r w:rsidRPr="0083673D">
        <w:rPr>
          <w:szCs w:val="28"/>
        </w:rPr>
        <w:t>%</w:t>
      </w:r>
      <w:r w:rsidR="002745F6">
        <w:rPr>
          <w:szCs w:val="28"/>
        </w:rPr>
        <w:t xml:space="preserve">. Фактическое поступление в 2021 году </w:t>
      </w:r>
      <w:r w:rsidR="002745F6" w:rsidRPr="00B91F18">
        <w:rPr>
          <w:szCs w:val="28"/>
        </w:rPr>
        <w:t xml:space="preserve">по сравнению </w:t>
      </w:r>
      <w:proofErr w:type="gramStart"/>
      <w:r w:rsidR="002745F6" w:rsidRPr="00B91F18">
        <w:rPr>
          <w:szCs w:val="28"/>
        </w:rPr>
        <w:t xml:space="preserve">с  </w:t>
      </w:r>
      <w:r w:rsidR="002745F6">
        <w:rPr>
          <w:szCs w:val="28"/>
        </w:rPr>
        <w:t>фактическим</w:t>
      </w:r>
      <w:proofErr w:type="gramEnd"/>
      <w:r w:rsidR="002745F6">
        <w:rPr>
          <w:szCs w:val="28"/>
        </w:rPr>
        <w:t xml:space="preserve">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+14 815 854,00</w:t>
      </w:r>
      <w:r w:rsidR="002745F6">
        <w:rPr>
          <w:b/>
          <w:bCs/>
          <w:color w:val="000000"/>
          <w:szCs w:val="28"/>
        </w:rPr>
        <w:t xml:space="preserve"> 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314,9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="002745F6" w:rsidRPr="002745F6">
        <w:rPr>
          <w:b/>
          <w:color w:val="000000"/>
          <w:szCs w:val="28"/>
        </w:rPr>
        <w:t>6 346 970,51</w:t>
      </w:r>
      <w:r w:rsidR="002745F6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="002745F6" w:rsidRPr="002745F6">
        <w:rPr>
          <w:b/>
          <w:color w:val="000000"/>
          <w:szCs w:val="28"/>
        </w:rPr>
        <w:t>7 420 030,30</w:t>
      </w:r>
      <w:r w:rsidR="002745F6"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2745F6">
        <w:rPr>
          <w:szCs w:val="28"/>
        </w:rPr>
        <w:t>85,5</w:t>
      </w:r>
      <w:r w:rsidRPr="006F074F">
        <w:rPr>
          <w:szCs w:val="28"/>
        </w:rPr>
        <w:t xml:space="preserve">% от бюджетных назначений. </w:t>
      </w:r>
      <w:r w:rsidR="002745F6">
        <w:rPr>
          <w:szCs w:val="28"/>
        </w:rPr>
        <w:t>2021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-1 073 059,79</w:t>
      </w:r>
      <w:r w:rsidR="002745F6">
        <w:rPr>
          <w:b/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 w:rsidR="002745F6">
        <w:rPr>
          <w:szCs w:val="28"/>
        </w:rPr>
        <w:t>7,7</w:t>
      </w:r>
      <w:r w:rsidRPr="006F074F">
        <w:rPr>
          <w:szCs w:val="28"/>
        </w:rPr>
        <w:t>%</w:t>
      </w:r>
      <w:r>
        <w:rPr>
          <w:szCs w:val="28"/>
        </w:rPr>
        <w:t>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2021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>фактическим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уменьшились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-9 166 170,20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40,9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2745F6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="002745F6" w:rsidRPr="002745F6">
        <w:rPr>
          <w:b/>
          <w:color w:val="000000"/>
          <w:szCs w:val="28"/>
        </w:rPr>
        <w:t>232 400,00</w:t>
      </w:r>
      <w:r w:rsidR="002745F6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2745F6" w:rsidRPr="002745F6">
        <w:rPr>
          <w:b/>
          <w:color w:val="000000"/>
          <w:szCs w:val="28"/>
        </w:rPr>
        <w:t>232 400,00</w:t>
      </w:r>
      <w:r w:rsidR="002745F6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7F0497">
        <w:rPr>
          <w:szCs w:val="28"/>
        </w:rPr>
        <w:t>0,3</w:t>
      </w:r>
      <w:r w:rsidRPr="00801986">
        <w:rPr>
          <w:szCs w:val="28"/>
        </w:rPr>
        <w:t>%.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2021 году </w:t>
      </w:r>
      <w:r w:rsidR="002745F6" w:rsidRPr="00B91F18">
        <w:rPr>
          <w:szCs w:val="28"/>
        </w:rPr>
        <w:t xml:space="preserve">по сравнению </w:t>
      </w:r>
      <w:proofErr w:type="gramStart"/>
      <w:r w:rsidR="002745F6" w:rsidRPr="00B91F18">
        <w:rPr>
          <w:szCs w:val="28"/>
        </w:rPr>
        <w:t xml:space="preserve">с  </w:t>
      </w:r>
      <w:r w:rsidR="002745F6">
        <w:rPr>
          <w:szCs w:val="28"/>
        </w:rPr>
        <w:t>фактическим</w:t>
      </w:r>
      <w:proofErr w:type="gramEnd"/>
      <w:r w:rsidR="002745F6">
        <w:rPr>
          <w:szCs w:val="28"/>
        </w:rPr>
        <w:t xml:space="preserve">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+6 900,00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103,1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703B1C" w:rsidRDefault="003A7EAD" w:rsidP="00703B1C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</w:r>
      <w:r w:rsidR="007F0497" w:rsidRPr="007B1234">
        <w:rPr>
          <w:b/>
          <w:color w:val="000000"/>
          <w:sz w:val="14"/>
          <w:szCs w:val="14"/>
        </w:rPr>
        <w:t xml:space="preserve">- </w:t>
      </w:r>
      <w:r w:rsidRPr="007B1234">
        <w:rPr>
          <w:b/>
          <w:color w:val="000000"/>
          <w:sz w:val="14"/>
          <w:szCs w:val="14"/>
        </w:rPr>
        <w:t xml:space="preserve"> </w:t>
      </w:r>
      <w:r w:rsidR="007F0497" w:rsidRPr="007B1234">
        <w:rPr>
          <w:b/>
          <w:color w:val="000000"/>
          <w:szCs w:val="28"/>
        </w:rPr>
        <w:t>и</w:t>
      </w:r>
      <w:r w:rsidRPr="007B1234">
        <w:rPr>
          <w:b/>
          <w:color w:val="000000"/>
          <w:szCs w:val="28"/>
        </w:rPr>
        <w:t>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proofErr w:type="gramStart"/>
      <w:r>
        <w:rPr>
          <w:szCs w:val="28"/>
        </w:rPr>
        <w:t>составили</w:t>
      </w:r>
      <w:r w:rsidR="00703B1C"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="00703B1C" w:rsidRPr="002745F6">
        <w:rPr>
          <w:b/>
          <w:color w:val="000000"/>
          <w:szCs w:val="28"/>
        </w:rPr>
        <w:t>10</w:t>
      </w:r>
      <w:proofErr w:type="gramEnd"/>
      <w:r w:rsidR="00703B1C" w:rsidRPr="002745F6">
        <w:rPr>
          <w:b/>
          <w:color w:val="000000"/>
          <w:szCs w:val="28"/>
        </w:rPr>
        <w:t xml:space="preserve"> 016 764,69</w:t>
      </w:r>
      <w:r w:rsidR="00703B1C">
        <w:rPr>
          <w:b/>
          <w:color w:val="000000"/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="00703B1C" w:rsidRPr="002745F6">
        <w:rPr>
          <w:b/>
          <w:color w:val="000000"/>
          <w:szCs w:val="28"/>
        </w:rPr>
        <w:t>13 524 504,14</w:t>
      </w:r>
      <w:r w:rsidR="00703B1C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703B1C">
        <w:rPr>
          <w:szCs w:val="28"/>
        </w:rPr>
        <w:t>74,1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703B1C">
        <w:rPr>
          <w:szCs w:val="28"/>
        </w:rPr>
        <w:t>12,1</w:t>
      </w:r>
      <w:r w:rsidRPr="00801986">
        <w:rPr>
          <w:szCs w:val="28"/>
        </w:rPr>
        <w:t>%.</w:t>
      </w:r>
      <w:r w:rsidR="00703B1C" w:rsidRPr="00703B1C">
        <w:rPr>
          <w:szCs w:val="28"/>
        </w:rPr>
        <w:t xml:space="preserve"> </w:t>
      </w:r>
      <w:r w:rsidR="00703B1C">
        <w:rPr>
          <w:szCs w:val="28"/>
        </w:rPr>
        <w:t xml:space="preserve">Фактическое поступление в 2021 году </w:t>
      </w:r>
      <w:r w:rsidR="00703B1C" w:rsidRPr="00B91F18">
        <w:rPr>
          <w:szCs w:val="28"/>
        </w:rPr>
        <w:t xml:space="preserve">по сравнению </w:t>
      </w:r>
      <w:proofErr w:type="gramStart"/>
      <w:r w:rsidR="00703B1C" w:rsidRPr="00B91F18">
        <w:rPr>
          <w:szCs w:val="28"/>
        </w:rPr>
        <w:t xml:space="preserve">с  </w:t>
      </w:r>
      <w:r w:rsidR="00703B1C">
        <w:rPr>
          <w:szCs w:val="28"/>
        </w:rPr>
        <w:t>фактическим</w:t>
      </w:r>
      <w:proofErr w:type="gramEnd"/>
      <w:r w:rsidR="00703B1C">
        <w:rPr>
          <w:szCs w:val="28"/>
        </w:rPr>
        <w:t xml:space="preserve"> поступлением 2020</w:t>
      </w:r>
      <w:r w:rsidR="00703B1C" w:rsidRPr="00B91F18">
        <w:rPr>
          <w:szCs w:val="28"/>
        </w:rPr>
        <w:t xml:space="preserve"> года </w:t>
      </w:r>
      <w:r w:rsidR="00703B1C">
        <w:rPr>
          <w:szCs w:val="28"/>
        </w:rPr>
        <w:t xml:space="preserve">доходы </w:t>
      </w:r>
      <w:r w:rsidR="00703B1C" w:rsidRPr="00B91F18">
        <w:rPr>
          <w:szCs w:val="28"/>
        </w:rPr>
        <w:t xml:space="preserve"> </w:t>
      </w:r>
      <w:r w:rsidR="00703B1C">
        <w:rPr>
          <w:szCs w:val="28"/>
        </w:rPr>
        <w:t xml:space="preserve">увеличилось  </w:t>
      </w:r>
      <w:r w:rsidR="00703B1C" w:rsidRPr="00B91F18">
        <w:rPr>
          <w:szCs w:val="28"/>
        </w:rPr>
        <w:t xml:space="preserve"> на </w:t>
      </w:r>
      <w:r w:rsidR="00703B1C">
        <w:rPr>
          <w:b/>
          <w:bCs/>
          <w:color w:val="000000"/>
          <w:szCs w:val="28"/>
        </w:rPr>
        <w:t xml:space="preserve"> </w:t>
      </w:r>
      <w:r w:rsidR="00703B1C" w:rsidRPr="002745F6">
        <w:rPr>
          <w:b/>
          <w:color w:val="000000"/>
          <w:szCs w:val="28"/>
        </w:rPr>
        <w:t>+3 296 133,60</w:t>
      </w:r>
      <w:r w:rsidR="00703B1C">
        <w:rPr>
          <w:b/>
          <w:color w:val="000000"/>
          <w:szCs w:val="28"/>
        </w:rPr>
        <w:t xml:space="preserve"> </w:t>
      </w:r>
      <w:r w:rsidR="00703B1C" w:rsidRPr="00B91F18">
        <w:rPr>
          <w:szCs w:val="28"/>
        </w:rPr>
        <w:t>рублей</w:t>
      </w:r>
      <w:r w:rsidR="00703B1C">
        <w:rPr>
          <w:szCs w:val="28"/>
        </w:rPr>
        <w:t xml:space="preserve"> </w:t>
      </w:r>
      <w:r w:rsidR="00703B1C" w:rsidRPr="00B91F18">
        <w:rPr>
          <w:szCs w:val="28"/>
        </w:rPr>
        <w:t xml:space="preserve"> и составила </w:t>
      </w:r>
      <w:r w:rsidR="00703B1C">
        <w:rPr>
          <w:szCs w:val="28"/>
        </w:rPr>
        <w:t>149,0</w:t>
      </w:r>
      <w:r w:rsidR="00703B1C" w:rsidRPr="00B91F18">
        <w:rPr>
          <w:szCs w:val="28"/>
        </w:rPr>
        <w:t>%</w:t>
      </w:r>
      <w:r w:rsidR="00703B1C">
        <w:rPr>
          <w:szCs w:val="28"/>
        </w:rPr>
        <w:t>.</w:t>
      </w:r>
    </w:p>
    <w:p w:rsidR="00703B1C" w:rsidRPr="00703B1C" w:rsidRDefault="00703B1C" w:rsidP="00703B1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703B1C">
        <w:rPr>
          <w:b/>
          <w:color w:val="000000"/>
          <w:szCs w:val="28"/>
        </w:rPr>
        <w:t xml:space="preserve"> 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58 000,00 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58 000,00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703B1C" w:rsidRPr="00703B1C" w:rsidRDefault="00703B1C" w:rsidP="00703B1C">
      <w:pPr>
        <w:spacing w:line="360" w:lineRule="auto"/>
        <w:jc w:val="both"/>
        <w:rPr>
          <w:szCs w:val="28"/>
        </w:rPr>
      </w:pP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-0,7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3B5948" w:rsidRPr="007F0497" w:rsidRDefault="003B5948" w:rsidP="004064F8">
      <w:pPr>
        <w:spacing w:line="360" w:lineRule="auto"/>
        <w:jc w:val="both"/>
        <w:rPr>
          <w:b/>
          <w:szCs w:val="28"/>
        </w:rPr>
      </w:pPr>
    </w:p>
    <w:p w:rsidR="00B4232E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8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8"/>
    </w:p>
    <w:p w:rsidR="00703B1C" w:rsidRPr="00703B1C" w:rsidRDefault="00703B1C" w:rsidP="00703B1C"/>
    <w:p w:rsidR="003F3137" w:rsidRDefault="008E11E1" w:rsidP="003F313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3F3137">
        <w:rPr>
          <w:szCs w:val="28"/>
        </w:rPr>
        <w:t>2021</w:t>
      </w:r>
      <w:r w:rsidR="007F0497">
        <w:rPr>
          <w:szCs w:val="28"/>
        </w:rPr>
        <w:t xml:space="preserve">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поселения </w:t>
      </w:r>
      <w:r w:rsidR="003F3137" w:rsidRPr="001769D9">
        <w:rPr>
          <w:szCs w:val="28"/>
        </w:rPr>
        <w:t xml:space="preserve">от </w:t>
      </w:r>
      <w:r w:rsidR="003F3137">
        <w:rPr>
          <w:szCs w:val="28"/>
        </w:rPr>
        <w:t>30</w:t>
      </w:r>
      <w:r w:rsidR="003F3137" w:rsidRPr="001769D9">
        <w:rPr>
          <w:szCs w:val="28"/>
        </w:rPr>
        <w:t>.12.</w:t>
      </w:r>
      <w:r w:rsidR="003F3137">
        <w:rPr>
          <w:szCs w:val="28"/>
        </w:rPr>
        <w:t>2020</w:t>
      </w:r>
      <w:r w:rsidR="003F3137" w:rsidRPr="001769D9">
        <w:rPr>
          <w:szCs w:val="28"/>
        </w:rPr>
        <w:t xml:space="preserve"> г. №</w:t>
      </w:r>
      <w:r w:rsidR="003F3137">
        <w:rPr>
          <w:szCs w:val="28"/>
        </w:rPr>
        <w:t xml:space="preserve"> 55</w:t>
      </w:r>
      <w:r w:rsidR="003F3137" w:rsidRPr="001769D9">
        <w:rPr>
          <w:szCs w:val="28"/>
        </w:rPr>
        <w:t xml:space="preserve"> «О бюджете Плесского городского поселения на </w:t>
      </w:r>
      <w:r w:rsidR="003F3137">
        <w:rPr>
          <w:szCs w:val="28"/>
        </w:rPr>
        <w:t>2021</w:t>
      </w:r>
      <w:r w:rsidR="003F3137" w:rsidRPr="001769D9">
        <w:rPr>
          <w:szCs w:val="28"/>
        </w:rPr>
        <w:t xml:space="preserve"> год и плановый период </w:t>
      </w:r>
      <w:r w:rsidR="003F3137">
        <w:rPr>
          <w:szCs w:val="28"/>
        </w:rPr>
        <w:t>2022</w:t>
      </w:r>
      <w:r w:rsidR="003F3137" w:rsidRPr="001769D9">
        <w:rPr>
          <w:szCs w:val="28"/>
        </w:rPr>
        <w:t xml:space="preserve"> - </w:t>
      </w:r>
      <w:r w:rsidR="003F3137">
        <w:rPr>
          <w:szCs w:val="28"/>
        </w:rPr>
        <w:t>2023</w:t>
      </w:r>
      <w:r w:rsidR="003F3137" w:rsidRPr="001769D9">
        <w:rPr>
          <w:szCs w:val="28"/>
        </w:rPr>
        <w:t xml:space="preserve"> годы»</w:t>
      </w:r>
    </w:p>
    <w:p w:rsidR="00B4232E" w:rsidRPr="00355367" w:rsidRDefault="00B4232E" w:rsidP="003F3137">
      <w:pPr>
        <w:spacing w:line="360" w:lineRule="auto"/>
        <w:ind w:firstLine="709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3F3137" w:rsidRPr="0070066F">
        <w:rPr>
          <w:b/>
          <w:bCs/>
          <w:szCs w:val="28"/>
        </w:rPr>
        <w:t>51 775 894,61</w:t>
      </w:r>
      <w:r w:rsidR="003F3137">
        <w:rPr>
          <w:b/>
          <w:bCs/>
          <w:szCs w:val="28"/>
        </w:rPr>
        <w:t xml:space="preserve"> </w:t>
      </w:r>
      <w:r>
        <w:rPr>
          <w:bCs/>
          <w:szCs w:val="28"/>
        </w:rPr>
        <w:t>руб</w:t>
      </w:r>
      <w:r w:rsidR="003F3137">
        <w:rPr>
          <w:bCs/>
          <w:szCs w:val="28"/>
        </w:rPr>
        <w:t>лей</w:t>
      </w:r>
      <w:r>
        <w:rPr>
          <w:bCs/>
          <w:szCs w:val="28"/>
        </w:rPr>
        <w:t>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3F3137">
        <w:rPr>
          <w:b/>
          <w:szCs w:val="28"/>
        </w:rPr>
        <w:t>24 568 492,80</w:t>
      </w:r>
      <w:r w:rsidRPr="00EE5681">
        <w:rPr>
          <w:szCs w:val="28"/>
        </w:rPr>
        <w:t xml:space="preserve">  рублей, и составила </w:t>
      </w:r>
      <w:r w:rsidR="003F3137" w:rsidRPr="0070066F">
        <w:rPr>
          <w:b/>
          <w:bCs/>
        </w:rPr>
        <w:t>76 344 387,41</w:t>
      </w:r>
      <w:r w:rsidR="003F3137">
        <w:rPr>
          <w:b/>
          <w:bCs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7F71A5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F71A5">
        <w:rPr>
          <w:szCs w:val="28"/>
        </w:rPr>
        <w:t>2021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proofErr w:type="gramStart"/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>городского</w:t>
      </w:r>
      <w:proofErr w:type="gramEnd"/>
      <w:r w:rsidR="00593EA8" w:rsidRPr="00224C51">
        <w:rPr>
          <w:bCs/>
          <w:szCs w:val="28"/>
        </w:rPr>
        <w:t xml:space="preserve"> поселения </w:t>
      </w:r>
      <w:r w:rsidR="000029EC">
        <w:rPr>
          <w:bCs/>
          <w:szCs w:val="28"/>
        </w:rPr>
        <w:t xml:space="preserve">от </w:t>
      </w:r>
      <w:r w:rsidR="007F71A5">
        <w:rPr>
          <w:szCs w:val="28"/>
        </w:rPr>
        <w:t>30</w:t>
      </w:r>
      <w:r w:rsidR="007F71A5" w:rsidRPr="001769D9">
        <w:rPr>
          <w:szCs w:val="28"/>
        </w:rPr>
        <w:t>.12.</w:t>
      </w:r>
      <w:r w:rsidR="007F71A5">
        <w:rPr>
          <w:szCs w:val="28"/>
        </w:rPr>
        <w:t>2020</w:t>
      </w:r>
      <w:r w:rsidR="007F71A5" w:rsidRPr="001769D9">
        <w:rPr>
          <w:szCs w:val="28"/>
        </w:rPr>
        <w:t xml:space="preserve"> г. №</w:t>
      </w:r>
      <w:r w:rsidR="007F71A5">
        <w:rPr>
          <w:szCs w:val="28"/>
        </w:rPr>
        <w:t xml:space="preserve"> 55</w:t>
      </w:r>
      <w:r w:rsidR="007F71A5" w:rsidRPr="001769D9">
        <w:rPr>
          <w:szCs w:val="28"/>
        </w:rPr>
        <w:t xml:space="preserve"> «О бюджете Плесского городского поселения на </w:t>
      </w:r>
      <w:r w:rsidR="007F71A5">
        <w:rPr>
          <w:szCs w:val="28"/>
        </w:rPr>
        <w:t>2021</w:t>
      </w:r>
      <w:r w:rsidR="007F71A5" w:rsidRPr="001769D9">
        <w:rPr>
          <w:szCs w:val="28"/>
        </w:rPr>
        <w:t xml:space="preserve"> год и плановый период </w:t>
      </w:r>
      <w:r w:rsidR="007F71A5">
        <w:rPr>
          <w:szCs w:val="28"/>
        </w:rPr>
        <w:t>2022</w:t>
      </w:r>
      <w:r w:rsidR="007F71A5" w:rsidRPr="001769D9">
        <w:rPr>
          <w:szCs w:val="28"/>
        </w:rPr>
        <w:t xml:space="preserve"> - </w:t>
      </w:r>
      <w:r w:rsidR="007F71A5">
        <w:rPr>
          <w:szCs w:val="28"/>
        </w:rPr>
        <w:t>2023</w:t>
      </w:r>
      <w:r w:rsidR="007F71A5" w:rsidRPr="001769D9">
        <w:rPr>
          <w:szCs w:val="28"/>
        </w:rPr>
        <w:t xml:space="preserve"> годы»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7F71A5">
        <w:rPr>
          <w:szCs w:val="28"/>
        </w:rPr>
        <w:t>2022</w:t>
      </w:r>
      <w:r w:rsidRPr="00991BF7">
        <w:rPr>
          <w:szCs w:val="28"/>
        </w:rPr>
        <w:t xml:space="preserve"> года не установлено. </w:t>
      </w:r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9F62F5" w:rsidRPr="00B40AD3" w:rsidRDefault="00B4232E" w:rsidP="00B40AD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Согласно  о</w:t>
      </w:r>
      <w:r w:rsidR="00C3014D" w:rsidRPr="00991BF7">
        <w:rPr>
          <w:szCs w:val="28"/>
        </w:rPr>
        <w:t xml:space="preserve">тчету об исполнении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="00C3014D" w:rsidRPr="00991BF7">
        <w:rPr>
          <w:szCs w:val="28"/>
        </w:rPr>
        <w:t xml:space="preserve">за </w:t>
      </w:r>
      <w:r w:rsidR="00C3014D">
        <w:rPr>
          <w:szCs w:val="28"/>
        </w:rPr>
        <w:t xml:space="preserve"> </w:t>
      </w:r>
      <w:r w:rsidR="00A219A5">
        <w:rPr>
          <w:szCs w:val="28"/>
        </w:rPr>
        <w:t>2021</w:t>
      </w:r>
      <w:r w:rsidR="00C3014D"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 w:rsidR="00A219A5" w:rsidRPr="00BD69D6">
        <w:rPr>
          <w:b/>
          <w:color w:val="000000"/>
        </w:rPr>
        <w:t>70 793 084,09</w:t>
      </w:r>
      <w:r w:rsidR="00A219A5">
        <w:rPr>
          <w:b/>
          <w:color w:val="000000"/>
        </w:rPr>
        <w:t xml:space="preserve"> </w:t>
      </w:r>
      <w:r w:rsidRPr="00B92945">
        <w:rPr>
          <w:szCs w:val="28"/>
        </w:rPr>
        <w:t>рублей</w:t>
      </w:r>
      <w:r w:rsidRPr="00B92945">
        <w:t xml:space="preserve"> </w:t>
      </w:r>
      <w:r w:rsidRPr="00B92945">
        <w:rPr>
          <w:szCs w:val="28"/>
        </w:rPr>
        <w:t>при плане</w:t>
      </w:r>
      <w:r w:rsidRPr="00B92945">
        <w:t xml:space="preserve"> </w:t>
      </w:r>
      <w:r w:rsidR="00A219A5" w:rsidRPr="00BD69D6">
        <w:rPr>
          <w:b/>
          <w:color w:val="000000"/>
        </w:rPr>
        <w:lastRenderedPageBreak/>
        <w:t>76 344 387,41</w:t>
      </w:r>
      <w:r w:rsidR="00A219A5">
        <w:rPr>
          <w:b/>
          <w:color w:val="000000"/>
        </w:rPr>
        <w:t xml:space="preserve"> </w:t>
      </w:r>
      <w:r w:rsidRPr="00B92945">
        <w:rPr>
          <w:szCs w:val="28"/>
        </w:rPr>
        <w:t>рублей,</w:t>
      </w:r>
      <w:r w:rsidRPr="00B92945">
        <w:t xml:space="preserve"> </w:t>
      </w:r>
      <w:r w:rsidRPr="00B92945">
        <w:rPr>
          <w:szCs w:val="28"/>
        </w:rPr>
        <w:t xml:space="preserve">или </w:t>
      </w:r>
      <w:r w:rsidR="00A219A5">
        <w:rPr>
          <w:szCs w:val="28"/>
        </w:rPr>
        <w:t>92,7</w:t>
      </w:r>
      <w:r w:rsidRPr="00B92945">
        <w:rPr>
          <w:szCs w:val="28"/>
        </w:rPr>
        <w:t>% плановых</w:t>
      </w:r>
      <w:r w:rsidRPr="00CE36F0">
        <w:rPr>
          <w:szCs w:val="28"/>
        </w:rPr>
        <w:t xml:space="preserve"> назначений</w:t>
      </w:r>
      <w:r w:rsidR="00B40AD3">
        <w:rPr>
          <w:szCs w:val="28"/>
        </w:rPr>
        <w:t>.</w:t>
      </w:r>
      <w:r w:rsidR="00160609" w:rsidRPr="00160609">
        <w:rPr>
          <w:szCs w:val="28"/>
        </w:rPr>
        <w:t xml:space="preserve"> </w:t>
      </w:r>
      <w:r w:rsidR="00160609">
        <w:rPr>
          <w:szCs w:val="28"/>
        </w:rPr>
        <w:t xml:space="preserve">Отклонение </w:t>
      </w:r>
      <w:r w:rsidR="00160609" w:rsidRPr="00160609">
        <w:rPr>
          <w:szCs w:val="28"/>
        </w:rPr>
        <w:t xml:space="preserve">составили </w:t>
      </w:r>
      <w:r w:rsidR="00160609" w:rsidRPr="00160609">
        <w:rPr>
          <w:b/>
          <w:bCs/>
          <w:color w:val="000000"/>
          <w:szCs w:val="28"/>
        </w:rPr>
        <w:t>-5 551 303,32</w:t>
      </w:r>
      <w:r w:rsidR="00160609">
        <w:rPr>
          <w:b/>
          <w:bCs/>
          <w:color w:val="000000"/>
          <w:sz w:val="24"/>
          <w:szCs w:val="24"/>
        </w:rPr>
        <w:t xml:space="preserve"> </w:t>
      </w:r>
      <w:r w:rsidR="00160609" w:rsidRPr="00F16092">
        <w:rPr>
          <w:szCs w:val="28"/>
        </w:rPr>
        <w:t>рублей   к уточненному плану</w:t>
      </w:r>
      <w:r w:rsidR="00160609">
        <w:rPr>
          <w:szCs w:val="28"/>
        </w:rPr>
        <w:t xml:space="preserve"> 2021 года.</w:t>
      </w: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Pr="00AF4A57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8A7B63" w:rsidRPr="00934FF5" w:rsidRDefault="008A7B63" w:rsidP="000F61DD">
      <w:pPr>
        <w:ind w:firstLine="900"/>
        <w:jc w:val="both"/>
        <w:rPr>
          <w:sz w:val="16"/>
          <w:szCs w:val="16"/>
        </w:rPr>
      </w:pPr>
    </w:p>
    <w:tbl>
      <w:tblPr>
        <w:tblW w:w="9791" w:type="dxa"/>
        <w:jc w:val="center"/>
        <w:tblLayout w:type="fixed"/>
        <w:tblLook w:val="04A0" w:firstRow="1" w:lastRow="0" w:firstColumn="1" w:lastColumn="0" w:noHBand="0" w:noVBand="1"/>
      </w:tblPr>
      <w:tblGrid>
        <w:gridCol w:w="1853"/>
        <w:gridCol w:w="567"/>
        <w:gridCol w:w="2126"/>
        <w:gridCol w:w="1843"/>
        <w:gridCol w:w="851"/>
        <w:gridCol w:w="1701"/>
        <w:gridCol w:w="850"/>
      </w:tblGrid>
      <w:tr w:rsidR="00622E77" w:rsidRPr="008A7B63" w:rsidTr="005B18E2">
        <w:trPr>
          <w:trHeight w:val="300"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Pr="00622E77" w:rsidRDefault="00622E77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622E77">
              <w:rPr>
                <w:b/>
                <w:bCs/>
                <w:sz w:val="10"/>
                <w:szCs w:val="10"/>
              </w:rPr>
              <w:t>Код раздела, под</w:t>
            </w:r>
          </w:p>
          <w:p w:rsidR="00622E77" w:rsidRPr="009B107D" w:rsidRDefault="00622E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622E77">
              <w:rPr>
                <w:b/>
                <w:bCs/>
                <w:sz w:val="10"/>
                <w:szCs w:val="10"/>
              </w:rPr>
              <w:t>раздела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622E77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622E77"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622E77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622E77"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% исполнения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Default="00D0291D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Отклонение план/факт</w:t>
            </w:r>
          </w:p>
          <w:p w:rsidR="00D0291D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D0291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Удельный вес</w:t>
            </w:r>
          </w:p>
        </w:tc>
      </w:tr>
      <w:tr w:rsidR="00622E77" w:rsidRPr="008A7B63" w:rsidTr="005B18E2">
        <w:trPr>
          <w:trHeight w:val="315"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в %</w:t>
            </w:r>
          </w:p>
        </w:tc>
      </w:tr>
      <w:tr w:rsidR="003C75FD" w:rsidRPr="008A7B63" w:rsidTr="005C3BE4">
        <w:trPr>
          <w:trHeight w:val="5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20 506 544,92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D40700" w:rsidP="003C75FD">
            <w:pPr>
              <w:jc w:val="center"/>
              <w:rPr>
                <w:b/>
                <w:bCs/>
                <w:color w:val="000000"/>
              </w:rPr>
            </w:pPr>
            <w:r w:rsidRPr="00BD69D6">
              <w:rPr>
                <w:b/>
                <w:color w:val="000000"/>
              </w:rPr>
              <w:t>76 344 387,41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-914 027,26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27,7</w:t>
            </w:r>
          </w:p>
        </w:tc>
      </w:tr>
      <w:tr w:rsidR="003C75FD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3C75FD" w:rsidRPr="008A7B63" w:rsidTr="005C3BE4">
        <w:trPr>
          <w:trHeight w:val="94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609 234,43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D69D6">
              <w:rPr>
                <w:b/>
                <w:bCs/>
                <w:color w:val="000000"/>
              </w:rPr>
              <w:t>609 234,43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3C75FD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29 663 248,79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25 025 972,71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2A71EE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-4 637 276,08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</w:t>
            </w:r>
          </w:p>
        </w:tc>
      </w:tr>
      <w:tr w:rsidR="005B18E2" w:rsidRPr="008A7B63" w:rsidTr="005C3BE4">
        <w:trPr>
          <w:trHeight w:val="511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12 225 139,63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12 225 139,63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17,3</w:t>
            </w:r>
          </w:p>
        </w:tc>
      </w:tr>
      <w:tr w:rsidR="005B18E2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5B18E2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12 836 817,62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12 836 817,62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18,1</w:t>
            </w:r>
          </w:p>
        </w:tc>
      </w:tr>
      <w:tr w:rsidR="005B18E2" w:rsidRPr="008A7B63" w:rsidTr="005C3BE4">
        <w:trPr>
          <w:trHeight w:val="33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246 058,02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246 058,02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5B18E2" w:rsidRPr="008A7B63" w:rsidTr="005B18E2">
        <w:trPr>
          <w:trHeight w:val="330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Default="005B18E2" w:rsidP="000F61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18E2" w:rsidRPr="008A7B63" w:rsidRDefault="005B18E2" w:rsidP="000F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8A7B6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B18E2" w:rsidRPr="008A7B63" w:rsidRDefault="005B18E2" w:rsidP="000F61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Pr="00BD69D6" w:rsidRDefault="005B18E2" w:rsidP="003C75FD">
            <w:pPr>
              <w:jc w:val="center"/>
              <w:rPr>
                <w:b/>
                <w:color w:val="000000"/>
              </w:rPr>
            </w:pPr>
            <w:r w:rsidRPr="00BD69D6">
              <w:rPr>
                <w:b/>
                <w:color w:val="000000"/>
              </w:rPr>
              <w:t>76 344 387,41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Pr="00BD69D6" w:rsidRDefault="005B18E2" w:rsidP="003C75FD">
            <w:pPr>
              <w:jc w:val="center"/>
              <w:rPr>
                <w:b/>
                <w:color w:val="000000"/>
              </w:rPr>
            </w:pPr>
            <w:r w:rsidRPr="00BD69D6">
              <w:rPr>
                <w:b/>
                <w:color w:val="000000"/>
              </w:rPr>
              <w:t>70 793 084,09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8E2" w:rsidRPr="009B107D" w:rsidRDefault="00CD199D" w:rsidP="003C75F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-5 551 303,32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18E2" w:rsidRPr="009B107D" w:rsidRDefault="003C75FD" w:rsidP="003C7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5B18E2" w:rsidRPr="00D40700" w:rsidRDefault="00580484" w:rsidP="00D40700">
      <w:pPr>
        <w:jc w:val="both"/>
      </w:pPr>
      <w:r w:rsidRPr="003C2DF0">
        <w:t xml:space="preserve">  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F6A5F">
        <w:rPr>
          <w:szCs w:val="28"/>
        </w:rPr>
        <w:t>2021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D40700" w:rsidRPr="00BD69D6">
        <w:rPr>
          <w:b/>
          <w:color w:val="000000"/>
        </w:rPr>
        <w:t>76 344 387,41</w:t>
      </w:r>
      <w:r w:rsidR="00D40700">
        <w:rPr>
          <w:b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 w:rsidR="00D40700">
        <w:rPr>
          <w:szCs w:val="28"/>
        </w:rPr>
        <w:t>95,5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D40700">
        <w:rPr>
          <w:b/>
          <w:color w:val="000000"/>
          <w:sz w:val="24"/>
          <w:szCs w:val="24"/>
        </w:rPr>
        <w:t>-914 027,26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D40700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D40700">
        <w:rPr>
          <w:szCs w:val="28"/>
        </w:rPr>
        <w:t>27,7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577CC1">
        <w:rPr>
          <w:b/>
          <w:bCs/>
          <w:color w:val="000000"/>
        </w:rPr>
        <w:t xml:space="preserve">232 400,00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577CC1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lastRenderedPageBreak/>
        <w:t>составили</w:t>
      </w:r>
      <w:r w:rsidRPr="00F16092">
        <w:rPr>
          <w:szCs w:val="28"/>
        </w:rPr>
        <w:t xml:space="preserve"> в сумме </w:t>
      </w:r>
      <w:r w:rsidR="00577CC1" w:rsidRPr="00BD69D6">
        <w:rPr>
          <w:b/>
          <w:bCs/>
          <w:color w:val="000000"/>
        </w:rPr>
        <w:t>609 234,43</w:t>
      </w:r>
      <w:r w:rsidR="00577CC1">
        <w:rPr>
          <w:b/>
          <w:bCs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 w:rsidR="00577CC1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77CC1"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577CC1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577CC1">
        <w:rPr>
          <w:szCs w:val="28"/>
        </w:rPr>
        <w:t>0,9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</w:t>
      </w:r>
      <w:r w:rsidR="003736C6" w:rsidRPr="00577CC1">
        <w:rPr>
          <w:b/>
          <w:szCs w:val="28"/>
        </w:rPr>
        <w:t xml:space="preserve">Расходы  национальная экономика </w:t>
      </w:r>
      <w:r w:rsidRPr="00577CC1">
        <w:rPr>
          <w:b/>
          <w:szCs w:val="28"/>
        </w:rPr>
        <w:t xml:space="preserve"> </w:t>
      </w:r>
      <w:r w:rsidR="005874A4" w:rsidRPr="00577CC1">
        <w:rPr>
          <w:szCs w:val="28"/>
        </w:rPr>
        <w:t xml:space="preserve">составили в сумме </w:t>
      </w:r>
      <w:r w:rsidR="00577CC1" w:rsidRPr="00577CC1">
        <w:rPr>
          <w:b/>
          <w:bCs/>
          <w:color w:val="000000"/>
          <w:szCs w:val="28"/>
        </w:rPr>
        <w:t xml:space="preserve">25 025 972,71 </w:t>
      </w:r>
      <w:r w:rsidR="005874A4" w:rsidRPr="00577CC1">
        <w:rPr>
          <w:szCs w:val="28"/>
        </w:rPr>
        <w:t xml:space="preserve">рублей  это </w:t>
      </w:r>
      <w:r w:rsidR="00577CC1" w:rsidRPr="00577CC1">
        <w:rPr>
          <w:szCs w:val="28"/>
        </w:rPr>
        <w:t>84,4</w:t>
      </w:r>
      <w:r w:rsidR="005874A4" w:rsidRPr="00577CC1">
        <w:rPr>
          <w:szCs w:val="28"/>
        </w:rPr>
        <w:t xml:space="preserve">% от планируемых назначений, Отклонение составили </w:t>
      </w:r>
      <w:r w:rsidR="00577CC1" w:rsidRPr="00577CC1">
        <w:rPr>
          <w:b/>
          <w:color w:val="000000"/>
          <w:szCs w:val="28"/>
        </w:rPr>
        <w:t xml:space="preserve">-4 637 276,08 </w:t>
      </w:r>
      <w:r w:rsidR="005874A4" w:rsidRPr="00577CC1">
        <w:rPr>
          <w:szCs w:val="28"/>
        </w:rPr>
        <w:t>рублей</w:t>
      </w:r>
      <w:r w:rsidR="005874A4" w:rsidRPr="00F16092">
        <w:rPr>
          <w:szCs w:val="28"/>
        </w:rPr>
        <w:t xml:space="preserve">   к уточненному плану</w:t>
      </w:r>
      <w:r w:rsidR="005874A4">
        <w:rPr>
          <w:szCs w:val="28"/>
        </w:rPr>
        <w:t xml:space="preserve"> </w:t>
      </w:r>
      <w:r w:rsidR="00577CC1">
        <w:rPr>
          <w:szCs w:val="28"/>
        </w:rPr>
        <w:t>2021</w:t>
      </w:r>
      <w:r w:rsidR="005874A4">
        <w:rPr>
          <w:szCs w:val="28"/>
        </w:rPr>
        <w:t xml:space="preserve">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577CC1">
        <w:rPr>
          <w:szCs w:val="28"/>
        </w:rPr>
        <w:t>35,3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12 225 139,63</w:t>
      </w:r>
      <w:r w:rsidR="009F6A5F">
        <w:rPr>
          <w:b/>
          <w:bCs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F6A5F">
        <w:rPr>
          <w:szCs w:val="28"/>
        </w:rPr>
        <w:t>17,3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>
        <w:rPr>
          <w:b/>
          <w:color w:val="000000"/>
          <w:szCs w:val="28"/>
        </w:rPr>
        <w:t>24 944,00</w:t>
      </w:r>
      <w:r w:rsidR="00972EC9">
        <w:rPr>
          <w:b/>
          <w:color w:val="000000"/>
          <w:szCs w:val="28"/>
        </w:rPr>
        <w:t xml:space="preserve"> 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12 836 817,62</w:t>
      </w:r>
      <w:r w:rsidR="009F6A5F">
        <w:rPr>
          <w:b/>
          <w:bCs/>
          <w:color w:val="000000"/>
          <w:szCs w:val="28"/>
        </w:rPr>
        <w:t xml:space="preserve"> </w:t>
      </w:r>
      <w:r w:rsidR="00972EC9">
        <w:rPr>
          <w:b/>
          <w:bCs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F6A5F">
        <w:rPr>
          <w:szCs w:val="28"/>
        </w:rPr>
        <w:t>18,1</w:t>
      </w:r>
      <w:r w:rsidR="00972EC9" w:rsidRPr="00ED4124">
        <w:rPr>
          <w:szCs w:val="28"/>
        </w:rPr>
        <w:t>%.</w:t>
      </w:r>
    </w:p>
    <w:p w:rsidR="000029EC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246 058,02</w:t>
      </w:r>
      <w:r w:rsidR="00972EC9">
        <w:rPr>
          <w:b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0,3</w:t>
      </w:r>
      <w:r w:rsidR="00972EC9" w:rsidRPr="00ED4124">
        <w:rPr>
          <w:szCs w:val="28"/>
        </w:rPr>
        <w:t>%.</w:t>
      </w:r>
    </w:p>
    <w:p w:rsidR="00224140" w:rsidRPr="003B5948" w:rsidRDefault="00224140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</w:p>
    <w:p w:rsidR="004064F8" w:rsidRPr="00224140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9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9"/>
    </w:p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60B3F">
        <w:rPr>
          <w:szCs w:val="28"/>
        </w:rPr>
        <w:t>30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55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60B3F">
        <w:rPr>
          <w:szCs w:val="28"/>
        </w:rPr>
        <w:t>2021</w:t>
      </w:r>
      <w:r w:rsidR="00660B3F" w:rsidRPr="001769D9">
        <w:rPr>
          <w:szCs w:val="28"/>
        </w:rPr>
        <w:t xml:space="preserve"> год и плановый период </w:t>
      </w:r>
      <w:r w:rsidR="00660B3F">
        <w:rPr>
          <w:szCs w:val="28"/>
        </w:rPr>
        <w:t>2022</w:t>
      </w:r>
      <w:r w:rsidR="00660B3F" w:rsidRPr="001769D9">
        <w:rPr>
          <w:szCs w:val="28"/>
        </w:rPr>
        <w:t xml:space="preserve"> - </w:t>
      </w:r>
      <w:r w:rsidR="00660B3F">
        <w:rPr>
          <w:szCs w:val="28"/>
        </w:rPr>
        <w:t>2023</w:t>
      </w:r>
      <w:r w:rsidR="00660B3F" w:rsidRPr="001769D9">
        <w:rPr>
          <w:szCs w:val="28"/>
        </w:rPr>
        <w:t xml:space="preserve"> годы»</w:t>
      </w:r>
      <w:r w:rsidR="00660B3F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660B3F">
        <w:rPr>
          <w:szCs w:val="28"/>
        </w:rPr>
        <w:t>2021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660B3F" w:rsidRPr="00BD69D6">
        <w:rPr>
          <w:b/>
          <w:color w:val="000000"/>
        </w:rPr>
        <w:t>76 344 387,41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lastRenderedPageBreak/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60B3F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10" w:name="_Toc414457436"/>
    </w:p>
    <w:p w:rsidR="00660B3F" w:rsidRPr="00DA72AC" w:rsidRDefault="00431750" w:rsidP="00DA72AC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10"/>
    </w:p>
    <w:p w:rsidR="00660B3F" w:rsidRDefault="007A5D9E" w:rsidP="00660B3F">
      <w:pPr>
        <w:spacing w:line="360" w:lineRule="auto"/>
        <w:ind w:firstLine="708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60B3F">
        <w:rPr>
          <w:szCs w:val="28"/>
        </w:rPr>
        <w:t>30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55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60B3F">
        <w:rPr>
          <w:szCs w:val="28"/>
        </w:rPr>
        <w:t>2021</w:t>
      </w:r>
      <w:r w:rsidR="00660B3F" w:rsidRPr="001769D9">
        <w:rPr>
          <w:szCs w:val="28"/>
        </w:rPr>
        <w:t xml:space="preserve"> год и плановый период </w:t>
      </w:r>
      <w:r w:rsidR="00660B3F">
        <w:rPr>
          <w:szCs w:val="28"/>
        </w:rPr>
        <w:t>2022</w:t>
      </w:r>
      <w:r w:rsidR="00660B3F" w:rsidRPr="001769D9">
        <w:rPr>
          <w:szCs w:val="28"/>
        </w:rPr>
        <w:t xml:space="preserve"> - </w:t>
      </w:r>
      <w:r w:rsidR="00660B3F">
        <w:rPr>
          <w:szCs w:val="28"/>
        </w:rPr>
        <w:t>2023</w:t>
      </w:r>
      <w:r w:rsidR="00660B3F" w:rsidRPr="001769D9">
        <w:rPr>
          <w:szCs w:val="28"/>
        </w:rPr>
        <w:t xml:space="preserve">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</w:t>
      </w:r>
      <w:bookmarkStart w:id="11" w:name="_Toc414457437"/>
      <w:bookmarkStart w:id="12" w:name="_Toc414457438"/>
      <w:r w:rsidR="00660B3F" w:rsidRPr="00991BF7">
        <w:rPr>
          <w:szCs w:val="28"/>
        </w:rPr>
        <w:t>(с учетом измене</w:t>
      </w:r>
      <w:r w:rsidR="00660B3F">
        <w:rPr>
          <w:szCs w:val="28"/>
        </w:rPr>
        <w:t xml:space="preserve">ний) </w:t>
      </w:r>
      <w:r w:rsidR="00660B3F" w:rsidRPr="000A56EA">
        <w:rPr>
          <w:szCs w:val="28"/>
        </w:rPr>
        <w:t>общий объем бюджетных ассигнований на реализацию</w:t>
      </w:r>
      <w:r w:rsidR="005C3BE4">
        <w:rPr>
          <w:szCs w:val="28"/>
        </w:rPr>
        <w:t xml:space="preserve"> 9 </w:t>
      </w:r>
      <w:r w:rsidR="00660B3F">
        <w:rPr>
          <w:szCs w:val="28"/>
        </w:rPr>
        <w:t xml:space="preserve"> </w:t>
      </w:r>
      <w:r w:rsidR="00660B3F" w:rsidRPr="000A56EA">
        <w:rPr>
          <w:szCs w:val="28"/>
        </w:rPr>
        <w:t xml:space="preserve">целевых </w:t>
      </w:r>
      <w:r w:rsidR="005C3BE4">
        <w:rPr>
          <w:szCs w:val="28"/>
        </w:rPr>
        <w:t xml:space="preserve">муниципальных </w:t>
      </w:r>
      <w:r w:rsidR="00660B3F" w:rsidRPr="006604BF">
        <w:rPr>
          <w:szCs w:val="28"/>
        </w:rPr>
        <w:t xml:space="preserve">программ  </w:t>
      </w:r>
      <w:r w:rsidR="00660B3F">
        <w:rPr>
          <w:szCs w:val="28"/>
        </w:rPr>
        <w:t xml:space="preserve">Плесского </w:t>
      </w:r>
      <w:r w:rsidR="00660B3F" w:rsidRPr="00262445">
        <w:rPr>
          <w:szCs w:val="28"/>
        </w:rPr>
        <w:t xml:space="preserve"> </w:t>
      </w:r>
      <w:r w:rsidR="00660B3F" w:rsidRPr="00224C51">
        <w:rPr>
          <w:bCs/>
          <w:szCs w:val="28"/>
        </w:rPr>
        <w:t xml:space="preserve">городского </w:t>
      </w:r>
      <w:r w:rsidR="00660B3F" w:rsidRPr="006604BF">
        <w:rPr>
          <w:szCs w:val="28"/>
        </w:rPr>
        <w:t xml:space="preserve">поселения </w:t>
      </w:r>
    </w:p>
    <w:p w:rsidR="00660B3F" w:rsidRPr="008300C6" w:rsidRDefault="00660B3F" w:rsidP="00660B3F">
      <w:pPr>
        <w:spacing w:line="360" w:lineRule="auto"/>
        <w:ind w:firstLine="709"/>
        <w:jc w:val="both"/>
        <w:rPr>
          <w:szCs w:val="28"/>
        </w:rPr>
      </w:pPr>
      <w:r w:rsidRPr="008300C6">
        <w:rPr>
          <w:szCs w:val="28"/>
        </w:rPr>
        <w:t xml:space="preserve">Муниципальные программы исполнены на 01.01.2022 г  в сумме </w:t>
      </w:r>
      <w:r w:rsidR="00DA72AC">
        <w:rPr>
          <w:b/>
          <w:color w:val="000000"/>
          <w:szCs w:val="28"/>
        </w:rPr>
        <w:t>68 983 046,79</w:t>
      </w:r>
      <w:r>
        <w:rPr>
          <w:b/>
          <w:color w:val="000000"/>
          <w:szCs w:val="28"/>
        </w:rPr>
        <w:t xml:space="preserve"> </w:t>
      </w:r>
      <w:r w:rsidRPr="008300C6">
        <w:rPr>
          <w:szCs w:val="28"/>
        </w:rPr>
        <w:t xml:space="preserve">рублей, что составляет </w:t>
      </w:r>
      <w:r w:rsidR="00DA72AC">
        <w:rPr>
          <w:szCs w:val="28"/>
        </w:rPr>
        <w:t>97,4</w:t>
      </w:r>
      <w:r w:rsidRPr="008300C6">
        <w:rPr>
          <w:szCs w:val="28"/>
        </w:rPr>
        <w:t xml:space="preserve"> % от общего объема расходов бюджета </w:t>
      </w:r>
      <w:r w:rsidR="005C3BE4">
        <w:rPr>
          <w:szCs w:val="28"/>
        </w:rPr>
        <w:t xml:space="preserve">Плесского </w:t>
      </w:r>
      <w:r w:rsidR="005C3BE4" w:rsidRPr="00262445">
        <w:rPr>
          <w:szCs w:val="28"/>
        </w:rPr>
        <w:t xml:space="preserve"> </w:t>
      </w:r>
      <w:r w:rsidR="005C3BE4" w:rsidRPr="00224C51">
        <w:rPr>
          <w:bCs/>
          <w:szCs w:val="28"/>
        </w:rPr>
        <w:t xml:space="preserve">городского </w:t>
      </w:r>
      <w:r w:rsidRPr="008300C6">
        <w:rPr>
          <w:szCs w:val="28"/>
        </w:rPr>
        <w:t>поселения (</w:t>
      </w:r>
      <w:r w:rsidR="005C3BE4" w:rsidRPr="005C3BE4">
        <w:rPr>
          <w:b/>
          <w:bCs/>
          <w:szCs w:val="28"/>
        </w:rPr>
        <w:t>70 793 084,09</w:t>
      </w:r>
      <w:r w:rsidR="005C3BE4">
        <w:rPr>
          <w:b/>
          <w:bCs/>
          <w:szCs w:val="28"/>
        </w:rPr>
        <w:t xml:space="preserve"> </w:t>
      </w:r>
      <w:r w:rsidRPr="008300C6">
        <w:rPr>
          <w:szCs w:val="28"/>
        </w:rPr>
        <w:t>рублей).</w:t>
      </w:r>
    </w:p>
    <w:p w:rsidR="00660B3F" w:rsidRPr="00A14FAC" w:rsidRDefault="00660B3F" w:rsidP="00660B3F">
      <w:pPr>
        <w:ind w:firstLine="720"/>
        <w:jc w:val="center"/>
        <w:rPr>
          <w:b/>
          <w:sz w:val="16"/>
          <w:szCs w:val="16"/>
        </w:rPr>
      </w:pP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 xml:space="preserve">Исполнение муниципальных целевых программ </w:t>
      </w: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>представлено в таблице.</w:t>
      </w:r>
    </w:p>
    <w:p w:rsidR="005C3BE4" w:rsidRDefault="005C3BE4" w:rsidP="00660B3F">
      <w:pPr>
        <w:ind w:firstLine="720"/>
        <w:jc w:val="center"/>
        <w:rPr>
          <w:b/>
          <w:szCs w:val="28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985"/>
      </w:tblGrid>
      <w:tr w:rsidR="00DA72AC" w:rsidRPr="005C3BE4" w:rsidTr="005C3BE4">
        <w:trPr>
          <w:trHeight w:val="495"/>
          <w:jc w:val="center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5C3BE4" w:rsidRDefault="00DA72AC" w:rsidP="005C3BE4">
            <w:pPr>
              <w:jc w:val="center"/>
              <w:rPr>
                <w:szCs w:val="28"/>
              </w:rPr>
            </w:pPr>
            <w:r w:rsidRPr="005C3BE4">
              <w:rPr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</w:tr>
      <w:tr w:rsidR="005C3BE4" w:rsidRPr="005C3BE4" w:rsidTr="005C3BE4">
        <w:trPr>
          <w:trHeight w:val="330"/>
          <w:jc w:val="center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</w:tr>
      <w:tr w:rsidR="005C3BE4" w:rsidRPr="005C3BE4" w:rsidTr="005C3BE4">
        <w:trPr>
          <w:trHeight w:val="765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15 489 827,04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14 044 988,07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255 186,02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241 166,60</w:t>
            </w:r>
          </w:p>
        </w:tc>
      </w:tr>
      <w:tr w:rsidR="005C3BE4" w:rsidRPr="005C3BE4" w:rsidTr="005C3BE4">
        <w:trPr>
          <w:trHeight w:val="91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609 234,43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250 000,00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"Комплексное развитие транспортной инфраструктуры Плёсского городского поселения на 2021-2023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29 663 248,79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16 294 500,63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"Обеспечение качественными жилищно-коммунальными услугами населения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970 740,10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1 219 823,20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252 000,00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lastRenderedPageBreak/>
              <w:t>Муниципальная программа "Развитие культуры и сферы досуга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12 834 817,62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10 862 521,25</w:t>
            </w:r>
          </w:p>
        </w:tc>
      </w:tr>
      <w:tr w:rsidR="005C3BE4" w:rsidRPr="005C3BE4" w:rsidTr="005C3BE4">
        <w:trPr>
          <w:trHeight w:val="615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7 472 505,60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6 589 317,43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3 781 893,93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3 781 893,93</w:t>
            </w:r>
          </w:p>
        </w:tc>
      </w:tr>
      <w:tr w:rsidR="005C3BE4" w:rsidRPr="005C3BE4" w:rsidTr="005C3BE4">
        <w:trPr>
          <w:trHeight w:val="5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 w:val="20"/>
              </w:rPr>
            </w:pPr>
            <w:r w:rsidRPr="005C3BE4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1 810 037,30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1 810 037,30</w:t>
            </w:r>
          </w:p>
        </w:tc>
      </w:tr>
      <w:tr w:rsidR="005C3BE4" w:rsidRPr="005C3BE4" w:rsidTr="005C3BE4">
        <w:trPr>
          <w:trHeight w:val="270"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76 344 387,41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70 793 084,09</w:t>
            </w:r>
          </w:p>
        </w:tc>
      </w:tr>
    </w:tbl>
    <w:p w:rsidR="00492F86" w:rsidRPr="00D85D3E" w:rsidRDefault="00492F86" w:rsidP="00660B3F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F54C3" w:rsidRDefault="00492F8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 w:rsidRPr="00492F86">
        <w:rPr>
          <w:rFonts w:ascii="Times New Roman" w:hAnsi="Times New Roman" w:cs="Times New Roman"/>
          <w:bCs w:val="0"/>
        </w:rPr>
        <w:t>8. Задолженность бюджета</w:t>
      </w:r>
      <w:bookmarkEnd w:id="11"/>
    </w:p>
    <w:p w:rsidR="005B378A" w:rsidRPr="005B378A" w:rsidRDefault="005B378A" w:rsidP="005B378A"/>
    <w:p w:rsidR="005128F3" w:rsidRPr="005B378A" w:rsidRDefault="005B378A" w:rsidP="005B378A">
      <w:pPr>
        <w:spacing w:line="360" w:lineRule="auto"/>
        <w:jc w:val="both"/>
        <w:rPr>
          <w:szCs w:val="28"/>
        </w:rPr>
      </w:pPr>
      <w:r>
        <w:rPr>
          <w:b/>
        </w:rPr>
        <w:t xml:space="preserve">         </w:t>
      </w:r>
      <w:r w:rsidRPr="005B378A">
        <w:t>Дебиторская задолженность Плесского городского поселения на 01.01.2022г. составляет 403 398,82 рублей.</w:t>
      </w:r>
      <w:r w:rsidR="005128F3" w:rsidRPr="005B378A">
        <w:tab/>
      </w:r>
    </w:p>
    <w:p w:rsidR="005B378A" w:rsidRPr="005B378A" w:rsidRDefault="005B378A" w:rsidP="005B378A">
      <w:pPr>
        <w:spacing w:line="360" w:lineRule="auto"/>
        <w:jc w:val="both"/>
      </w:pPr>
      <w:r w:rsidRPr="005B378A">
        <w:tab/>
        <w:t xml:space="preserve">Кредиторская задолженность Плесского городского поселения на 01.01.2022 г. составляет 2 256 649,71 рублей: </w:t>
      </w:r>
    </w:p>
    <w:p w:rsidR="005128F3" w:rsidRPr="000869A8" w:rsidRDefault="005128F3" w:rsidP="005B378A">
      <w:pPr>
        <w:spacing w:line="360" w:lineRule="auto"/>
        <w:jc w:val="both"/>
        <w:rPr>
          <w:sz w:val="16"/>
          <w:szCs w:val="16"/>
        </w:rPr>
      </w:pPr>
    </w:p>
    <w:p w:rsidR="00492F86" w:rsidRPr="00492F86" w:rsidRDefault="00492F86" w:rsidP="000F61DD"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</w:p>
    <w:p w:rsidR="00E57667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2"/>
    </w:p>
    <w:p w:rsidR="00DF5695" w:rsidRPr="00DF5695" w:rsidRDefault="00DF5695" w:rsidP="00DF5695"/>
    <w:p w:rsidR="00F54254" w:rsidRDefault="007A5D9E" w:rsidP="00F5425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BF7">
        <w:rPr>
          <w:szCs w:val="28"/>
        </w:rPr>
        <w:t xml:space="preserve">1. </w:t>
      </w:r>
      <w:r w:rsidR="00F54254" w:rsidRPr="003D0291">
        <w:rPr>
          <w:sz w:val="28"/>
          <w:szCs w:val="28"/>
        </w:rPr>
        <w:t xml:space="preserve">В результате внесенных изменений и дополнений </w:t>
      </w:r>
      <w:r w:rsidR="00F54254" w:rsidRPr="00D57963">
        <w:rPr>
          <w:sz w:val="28"/>
          <w:szCs w:val="28"/>
        </w:rPr>
        <w:t xml:space="preserve">за 12 месяцев </w:t>
      </w:r>
      <w:r w:rsidR="00F54254">
        <w:rPr>
          <w:sz w:val="28"/>
          <w:szCs w:val="28"/>
        </w:rPr>
        <w:t>2021</w:t>
      </w:r>
      <w:r w:rsidR="00F54254" w:rsidRPr="00D57963">
        <w:rPr>
          <w:sz w:val="28"/>
          <w:szCs w:val="28"/>
        </w:rPr>
        <w:t xml:space="preserve"> года</w:t>
      </w:r>
      <w:r w:rsidR="00F54254" w:rsidRPr="00D17BE8">
        <w:rPr>
          <w:sz w:val="28"/>
          <w:szCs w:val="28"/>
        </w:rPr>
        <w:t xml:space="preserve"> </w:t>
      </w:r>
      <w:r w:rsidR="00F54254" w:rsidRPr="003D0291">
        <w:rPr>
          <w:sz w:val="28"/>
          <w:szCs w:val="28"/>
        </w:rPr>
        <w:t xml:space="preserve">в бюджет </w:t>
      </w:r>
      <w:r w:rsidR="00F54254">
        <w:rPr>
          <w:sz w:val="28"/>
          <w:szCs w:val="28"/>
        </w:rPr>
        <w:t xml:space="preserve">Плесского городского поселения 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</w:t>
      </w:r>
      <w:r w:rsidRPr="005470C2">
        <w:t xml:space="preserve">доходам в </w:t>
      </w:r>
      <w:r>
        <w:t xml:space="preserve">размере </w:t>
      </w:r>
      <w:r w:rsidRPr="005470C2">
        <w:t xml:space="preserve"> </w:t>
      </w:r>
      <w:r>
        <w:t>82 337 188,40 рублей при плане 86 917 978,82 рублей или 94,7% плановых назначений;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>
        <w:t>70 793 084,09 рублей при плане 76 344 387,41 рублей или 92,3 % плановых назначений;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профицит в размере 11 544 104,31 рублей при плановом профиците 10 573 591,41 рублей.  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>
        <w:rPr>
          <w:szCs w:val="28"/>
        </w:rPr>
        <w:t xml:space="preserve"> </w:t>
      </w:r>
      <w:r>
        <w:t xml:space="preserve">10 573 591,41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Pr="00682FCA">
        <w:rPr>
          <w:szCs w:val="28"/>
        </w:rPr>
        <w:t xml:space="preserve"> или </w:t>
      </w:r>
      <w:r>
        <w:rPr>
          <w:szCs w:val="28"/>
        </w:rPr>
        <w:t>12,8</w:t>
      </w:r>
      <w:r w:rsidRPr="00682FCA">
        <w:rPr>
          <w:szCs w:val="28"/>
        </w:rPr>
        <w:t xml:space="preserve">%  </w:t>
      </w:r>
      <w:r>
        <w:rPr>
          <w:szCs w:val="28"/>
        </w:rPr>
        <w:t>от общей суммы</w:t>
      </w:r>
      <w:r w:rsidRPr="00682FCA">
        <w:rPr>
          <w:szCs w:val="28"/>
        </w:rPr>
        <w:t xml:space="preserve"> объема доходов</w:t>
      </w:r>
      <w:r>
        <w:rPr>
          <w:szCs w:val="28"/>
        </w:rPr>
        <w:t>.</w:t>
      </w:r>
    </w:p>
    <w:p w:rsidR="009C4AD3" w:rsidRPr="00F54254" w:rsidRDefault="009C4AD3" w:rsidP="00F54254">
      <w:pPr>
        <w:pStyle w:val="a6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F54254" w:rsidRPr="008833E0" w:rsidRDefault="0059122D" w:rsidP="00F54254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 xml:space="preserve">2. </w:t>
      </w:r>
      <w:r w:rsidR="00F54254" w:rsidRPr="00F16092">
        <w:rPr>
          <w:b/>
          <w:szCs w:val="28"/>
        </w:rPr>
        <w:t>Налоговые платежи</w:t>
      </w:r>
      <w:r w:rsidR="00F54254" w:rsidRPr="00F16092">
        <w:rPr>
          <w:szCs w:val="28"/>
        </w:rPr>
        <w:t xml:space="preserve"> за  </w:t>
      </w:r>
      <w:r w:rsidR="00F54254">
        <w:rPr>
          <w:szCs w:val="28"/>
        </w:rPr>
        <w:t>2021</w:t>
      </w:r>
      <w:r w:rsidR="00F54254" w:rsidRPr="00F16092">
        <w:rPr>
          <w:szCs w:val="28"/>
        </w:rPr>
        <w:t xml:space="preserve"> год поступили в сумме </w:t>
      </w:r>
      <w:r w:rsidR="00F54254" w:rsidRPr="005939E3">
        <w:rPr>
          <w:b/>
          <w:color w:val="000000"/>
          <w:szCs w:val="28"/>
        </w:rPr>
        <w:t>43 119 022,57</w:t>
      </w:r>
      <w:r w:rsidR="00F54254">
        <w:rPr>
          <w:b/>
          <w:color w:val="000000"/>
          <w:szCs w:val="28"/>
        </w:rPr>
        <w:t xml:space="preserve"> </w:t>
      </w:r>
      <w:r w:rsidR="00F54254" w:rsidRPr="00F16092">
        <w:rPr>
          <w:szCs w:val="28"/>
        </w:rPr>
        <w:t xml:space="preserve">рублей  это </w:t>
      </w:r>
      <w:r w:rsidR="00F54254">
        <w:rPr>
          <w:szCs w:val="28"/>
        </w:rPr>
        <w:t>100,0</w:t>
      </w:r>
      <w:r w:rsidR="00F54254" w:rsidRPr="00F16092">
        <w:rPr>
          <w:szCs w:val="28"/>
        </w:rPr>
        <w:t xml:space="preserve">% </w:t>
      </w:r>
      <w:r w:rsidR="00F54254">
        <w:rPr>
          <w:szCs w:val="28"/>
        </w:rPr>
        <w:t>от</w:t>
      </w:r>
      <w:r w:rsidR="00F54254" w:rsidRPr="00F16092">
        <w:rPr>
          <w:szCs w:val="28"/>
        </w:rPr>
        <w:t xml:space="preserve"> планируемых назначений, Отклонение составило </w:t>
      </w:r>
      <w:r w:rsidR="00F54254">
        <w:rPr>
          <w:b/>
          <w:bCs/>
          <w:color w:val="000000"/>
          <w:szCs w:val="28"/>
        </w:rPr>
        <w:t xml:space="preserve">8,82 </w:t>
      </w:r>
      <w:r w:rsidR="00F54254" w:rsidRPr="00F16092">
        <w:rPr>
          <w:szCs w:val="28"/>
        </w:rPr>
        <w:t>рублей   к уточненному плану</w:t>
      </w:r>
      <w:r w:rsidR="00F54254">
        <w:rPr>
          <w:szCs w:val="28"/>
        </w:rPr>
        <w:t xml:space="preserve"> 2021 года.</w:t>
      </w:r>
      <w:r w:rsidR="00F54254" w:rsidRPr="00F16092">
        <w:rPr>
          <w:szCs w:val="28"/>
        </w:rPr>
        <w:t xml:space="preserve"> </w:t>
      </w:r>
      <w:r w:rsidR="00F54254">
        <w:rPr>
          <w:b/>
          <w:bCs/>
          <w:color w:val="000000"/>
          <w:szCs w:val="28"/>
        </w:rPr>
        <w:t xml:space="preserve"> </w:t>
      </w:r>
      <w:r w:rsidR="00F54254"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 w:rsidR="00F54254">
        <w:rPr>
          <w:szCs w:val="28"/>
        </w:rPr>
        <w:t>52,4</w:t>
      </w:r>
      <w:r w:rsidR="00F54254" w:rsidRPr="00F16092">
        <w:rPr>
          <w:szCs w:val="28"/>
        </w:rPr>
        <w:t xml:space="preserve"> %</w:t>
      </w:r>
    </w:p>
    <w:p w:rsidR="00F54254" w:rsidRPr="000106A2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5939E3">
        <w:rPr>
          <w:b/>
          <w:bCs/>
          <w:color w:val="000000"/>
          <w:szCs w:val="28"/>
        </w:rPr>
        <w:t>+5 487 112,96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114,6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F54254" w:rsidRDefault="00F54254" w:rsidP="00F54254">
      <w:pPr>
        <w:spacing w:line="360" w:lineRule="auto"/>
        <w:ind w:firstLine="709"/>
        <w:jc w:val="both"/>
        <w:rPr>
          <w:rStyle w:val="a8"/>
          <w:b w:val="0"/>
          <w:bCs w:val="0"/>
          <w:sz w:val="16"/>
          <w:szCs w:val="16"/>
        </w:rPr>
      </w:pPr>
    </w:p>
    <w:p w:rsidR="00F54254" w:rsidRDefault="00F54254" w:rsidP="00F54254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3. 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Pr="008833E0">
        <w:rPr>
          <w:b/>
          <w:color w:val="000000"/>
          <w:szCs w:val="28"/>
        </w:rPr>
        <w:t>1 445 936,81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szCs w:val="28"/>
        </w:rPr>
        <w:t xml:space="preserve">0,00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2021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1,7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</w:t>
      </w:r>
    </w:p>
    <w:p w:rsidR="00F54254" w:rsidRPr="00E57408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уменьшилось  </w:t>
      </w:r>
      <w:r w:rsidRPr="00B91F18">
        <w:rPr>
          <w:szCs w:val="28"/>
        </w:rPr>
        <w:t xml:space="preserve"> на </w:t>
      </w:r>
      <w:r w:rsidRPr="008833E0">
        <w:rPr>
          <w:b/>
          <w:bCs/>
          <w:szCs w:val="28"/>
        </w:rPr>
        <w:t>-2 408 731,78</w:t>
      </w:r>
      <w:r>
        <w:rPr>
          <w:b/>
          <w:bCs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37,5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F54254" w:rsidRDefault="00F54254" w:rsidP="00F54254">
      <w:pPr>
        <w:spacing w:line="360" w:lineRule="auto"/>
        <w:ind w:firstLine="709"/>
        <w:jc w:val="both"/>
        <w:rPr>
          <w:sz w:val="16"/>
          <w:szCs w:val="16"/>
        </w:rPr>
      </w:pPr>
    </w:p>
    <w:p w:rsidR="00F54254" w:rsidRPr="00E57408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Pr="00F16092">
        <w:rPr>
          <w:szCs w:val="28"/>
        </w:rPr>
        <w:t xml:space="preserve">за  </w:t>
      </w:r>
      <w:r>
        <w:rPr>
          <w:szCs w:val="28"/>
        </w:rPr>
        <w:t xml:space="preserve">2021 </w:t>
      </w:r>
      <w:r w:rsidRPr="00F16092">
        <w:rPr>
          <w:szCs w:val="28"/>
        </w:rPr>
        <w:t xml:space="preserve"> год поступили в сумме </w:t>
      </w:r>
      <w:r w:rsidRPr="00E57408">
        <w:rPr>
          <w:b/>
          <w:color w:val="000000"/>
          <w:szCs w:val="28"/>
        </w:rPr>
        <w:t>37 772 229,02</w:t>
      </w:r>
      <w:r>
        <w:rPr>
          <w:b/>
          <w:bCs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89,2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</w:t>
      </w:r>
      <w:r>
        <w:rPr>
          <w:szCs w:val="28"/>
        </w:rPr>
        <w:t xml:space="preserve">  -</w:t>
      </w:r>
      <w:r w:rsidRPr="00F16092">
        <w:rPr>
          <w:szCs w:val="28"/>
        </w:rPr>
        <w:t xml:space="preserve"> </w:t>
      </w:r>
      <w:r w:rsidRPr="00E57408">
        <w:rPr>
          <w:b/>
          <w:bCs/>
          <w:color w:val="000000"/>
          <w:szCs w:val="28"/>
        </w:rPr>
        <w:t>4 580 799,24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2021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45,9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>
        <w:rPr>
          <w:b/>
          <w:bCs/>
          <w:szCs w:val="28"/>
        </w:rPr>
        <w:t xml:space="preserve"> </w:t>
      </w:r>
      <w:r w:rsidRPr="00E57408">
        <w:rPr>
          <w:b/>
          <w:bCs/>
          <w:color w:val="000000"/>
          <w:szCs w:val="28"/>
        </w:rPr>
        <w:t>+8 419 731,22</w:t>
      </w:r>
      <w:r>
        <w:rPr>
          <w:b/>
          <w:bCs/>
          <w:szCs w:val="28"/>
        </w:rPr>
        <w:t xml:space="preserve"> 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128,7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3B5948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2021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2745F6">
        <w:rPr>
          <w:b/>
          <w:color w:val="000000"/>
          <w:szCs w:val="28"/>
        </w:rPr>
        <w:t>21 709 080,00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21 709 080,00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26,4</w:t>
      </w:r>
      <w:r w:rsidRPr="0083673D">
        <w:rPr>
          <w:szCs w:val="28"/>
        </w:rPr>
        <w:t>%</w:t>
      </w:r>
      <w:r>
        <w:rPr>
          <w:szCs w:val="28"/>
        </w:rPr>
        <w:t xml:space="preserve">. 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+14 815 854,00</w:t>
      </w:r>
      <w:r>
        <w:rPr>
          <w:b/>
          <w:bCs/>
          <w:color w:val="000000"/>
          <w:szCs w:val="28"/>
        </w:rPr>
        <w:t xml:space="preserve"> 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314,9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6F074F" w:rsidRDefault="00F54254" w:rsidP="00F54254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6 346 970,51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Pr="002745F6">
        <w:rPr>
          <w:b/>
          <w:color w:val="000000"/>
          <w:szCs w:val="28"/>
        </w:rPr>
        <w:t>7 420 030,30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85,5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2021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-1 073 059,79</w:t>
      </w:r>
      <w:r>
        <w:rPr>
          <w:b/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7,7</w:t>
      </w:r>
      <w:r w:rsidRPr="006F074F">
        <w:rPr>
          <w:szCs w:val="28"/>
        </w:rPr>
        <w:t>%</w:t>
      </w:r>
      <w:r>
        <w:rPr>
          <w:szCs w:val="28"/>
        </w:rPr>
        <w:t>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</w:t>
      </w:r>
      <w:r>
        <w:rPr>
          <w:szCs w:val="28"/>
        </w:rPr>
        <w:lastRenderedPageBreak/>
        <w:t xml:space="preserve">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-9 166 170,20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40,9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801986" w:rsidRDefault="00F54254" w:rsidP="00F54254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Pr="002745F6">
        <w:rPr>
          <w:b/>
          <w:color w:val="000000"/>
          <w:szCs w:val="28"/>
        </w:rPr>
        <w:t>232 400,00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2745F6">
        <w:rPr>
          <w:b/>
          <w:color w:val="000000"/>
          <w:szCs w:val="28"/>
        </w:rPr>
        <w:t>232 400,00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0,3</w:t>
      </w:r>
      <w:r w:rsidRPr="00801986">
        <w:rPr>
          <w:szCs w:val="28"/>
        </w:rPr>
        <w:t>%.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+6 900,00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103,1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Default="00F54254" w:rsidP="00F54254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</w:r>
      <w:r w:rsidRPr="007B1234">
        <w:rPr>
          <w:b/>
          <w:color w:val="000000"/>
          <w:sz w:val="14"/>
          <w:szCs w:val="14"/>
        </w:rPr>
        <w:t xml:space="preserve">-  </w:t>
      </w:r>
      <w:r w:rsidRPr="007B1234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proofErr w:type="gramStart"/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10</w:t>
      </w:r>
      <w:proofErr w:type="gramEnd"/>
      <w:r w:rsidRPr="002745F6">
        <w:rPr>
          <w:b/>
          <w:color w:val="000000"/>
          <w:szCs w:val="28"/>
        </w:rPr>
        <w:t xml:space="preserve"> 016 764,69</w:t>
      </w:r>
      <w:r>
        <w:rPr>
          <w:b/>
          <w:color w:val="000000"/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Pr="002745F6">
        <w:rPr>
          <w:b/>
          <w:color w:val="000000"/>
          <w:szCs w:val="28"/>
        </w:rPr>
        <w:t>13 524 504,14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74,1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12,1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+3 296 133,60</w:t>
      </w:r>
      <w:r>
        <w:rPr>
          <w:b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149,0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703B1C" w:rsidRDefault="00F54254" w:rsidP="00F54254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03B1C">
        <w:rPr>
          <w:b/>
          <w:color w:val="000000"/>
          <w:szCs w:val="28"/>
        </w:rPr>
        <w:t xml:space="preserve"> 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58 000,00 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58 000,00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F54254" w:rsidRPr="00703B1C" w:rsidRDefault="00F54254" w:rsidP="00F54254">
      <w:pPr>
        <w:spacing w:line="360" w:lineRule="auto"/>
        <w:jc w:val="both"/>
        <w:rPr>
          <w:szCs w:val="28"/>
        </w:rPr>
      </w:pP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-0,7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9C4AD3" w:rsidRPr="00ED4124" w:rsidRDefault="009C4AD3" w:rsidP="003B5948">
      <w:pPr>
        <w:ind w:firstLine="708"/>
        <w:jc w:val="both"/>
        <w:outlineLvl w:val="0"/>
        <w:rPr>
          <w:szCs w:val="28"/>
        </w:rPr>
      </w:pPr>
    </w:p>
    <w:p w:rsidR="00F54254" w:rsidRPr="00B40AD3" w:rsidRDefault="0059122D" w:rsidP="00F54254">
      <w:pPr>
        <w:spacing w:line="360" w:lineRule="auto"/>
        <w:ind w:firstLine="708"/>
        <w:jc w:val="both"/>
        <w:rPr>
          <w:szCs w:val="28"/>
        </w:rPr>
      </w:pPr>
      <w:r w:rsidRPr="00DF5695">
        <w:rPr>
          <w:b/>
          <w:szCs w:val="28"/>
        </w:rPr>
        <w:t>5</w:t>
      </w:r>
      <w:r w:rsidR="007A5D9E" w:rsidRPr="00DF5695">
        <w:rPr>
          <w:b/>
          <w:szCs w:val="28"/>
        </w:rPr>
        <w:t>.</w:t>
      </w:r>
      <w:r w:rsidR="007A5D9E" w:rsidRPr="00ED4124">
        <w:rPr>
          <w:szCs w:val="28"/>
        </w:rPr>
        <w:t xml:space="preserve"> </w:t>
      </w:r>
      <w:r w:rsidR="00F54254">
        <w:rPr>
          <w:szCs w:val="28"/>
        </w:rPr>
        <w:t>Согласно  о</w:t>
      </w:r>
      <w:r w:rsidR="00F54254" w:rsidRPr="00991BF7">
        <w:rPr>
          <w:szCs w:val="28"/>
        </w:rPr>
        <w:t xml:space="preserve">тчету об исполнении </w:t>
      </w:r>
      <w:r w:rsidR="00F54254">
        <w:rPr>
          <w:szCs w:val="28"/>
        </w:rPr>
        <w:t xml:space="preserve">Плесского городского поселения </w:t>
      </w:r>
      <w:r w:rsidR="00F54254" w:rsidRPr="00991BF7">
        <w:rPr>
          <w:szCs w:val="28"/>
        </w:rPr>
        <w:t xml:space="preserve">за </w:t>
      </w:r>
      <w:r w:rsidR="00F54254">
        <w:rPr>
          <w:szCs w:val="28"/>
        </w:rPr>
        <w:t xml:space="preserve"> 2021</w:t>
      </w:r>
      <w:r w:rsidR="00F54254" w:rsidRPr="00991BF7">
        <w:rPr>
          <w:szCs w:val="28"/>
        </w:rPr>
        <w:t xml:space="preserve"> год   </w:t>
      </w:r>
      <w:r w:rsidR="00F54254" w:rsidRPr="00DF5695">
        <w:rPr>
          <w:b/>
          <w:szCs w:val="28"/>
        </w:rPr>
        <w:t>расходы исполнены</w:t>
      </w:r>
      <w:r w:rsidR="00F54254" w:rsidRPr="00991BF7">
        <w:rPr>
          <w:szCs w:val="28"/>
        </w:rPr>
        <w:t xml:space="preserve"> </w:t>
      </w:r>
      <w:r w:rsidR="00F54254" w:rsidRPr="00CE36F0">
        <w:rPr>
          <w:szCs w:val="28"/>
        </w:rPr>
        <w:t xml:space="preserve">в размере </w:t>
      </w:r>
      <w:r w:rsidR="00F54254" w:rsidRPr="00BD69D6">
        <w:rPr>
          <w:b/>
          <w:color w:val="000000"/>
        </w:rPr>
        <w:t>70 793 084,09</w:t>
      </w:r>
      <w:r w:rsidR="00F54254">
        <w:rPr>
          <w:b/>
          <w:color w:val="000000"/>
        </w:rPr>
        <w:t xml:space="preserve"> </w:t>
      </w:r>
      <w:r w:rsidR="00F54254" w:rsidRPr="00B92945">
        <w:rPr>
          <w:szCs w:val="28"/>
        </w:rPr>
        <w:t>рублей</w:t>
      </w:r>
      <w:r w:rsidR="00F54254" w:rsidRPr="00B92945">
        <w:t xml:space="preserve"> </w:t>
      </w:r>
      <w:r w:rsidR="00F54254" w:rsidRPr="00B92945">
        <w:rPr>
          <w:szCs w:val="28"/>
        </w:rPr>
        <w:t>при плане</w:t>
      </w:r>
      <w:r w:rsidR="00F54254" w:rsidRPr="00B92945">
        <w:t xml:space="preserve"> </w:t>
      </w:r>
      <w:r w:rsidR="00F54254" w:rsidRPr="00BD69D6">
        <w:rPr>
          <w:b/>
          <w:color w:val="000000"/>
        </w:rPr>
        <w:t>76 344 387,41</w:t>
      </w:r>
      <w:r w:rsidR="00F54254">
        <w:rPr>
          <w:b/>
          <w:color w:val="000000"/>
        </w:rPr>
        <w:t xml:space="preserve"> </w:t>
      </w:r>
      <w:r w:rsidR="00F54254" w:rsidRPr="00B92945">
        <w:rPr>
          <w:szCs w:val="28"/>
        </w:rPr>
        <w:t>рублей,</w:t>
      </w:r>
      <w:r w:rsidR="00F54254" w:rsidRPr="00B92945">
        <w:t xml:space="preserve"> </w:t>
      </w:r>
      <w:r w:rsidR="00F54254" w:rsidRPr="00B92945">
        <w:rPr>
          <w:szCs w:val="28"/>
        </w:rPr>
        <w:t xml:space="preserve">или </w:t>
      </w:r>
      <w:r w:rsidR="00F54254">
        <w:rPr>
          <w:szCs w:val="28"/>
        </w:rPr>
        <w:t>92,7</w:t>
      </w:r>
      <w:r w:rsidR="00F54254" w:rsidRPr="00B92945">
        <w:rPr>
          <w:szCs w:val="28"/>
        </w:rPr>
        <w:t>% плановых</w:t>
      </w:r>
      <w:r w:rsidR="00F54254" w:rsidRPr="00CE36F0">
        <w:rPr>
          <w:szCs w:val="28"/>
        </w:rPr>
        <w:t xml:space="preserve"> назначений</w:t>
      </w:r>
      <w:r w:rsidR="00F54254">
        <w:rPr>
          <w:szCs w:val="28"/>
        </w:rPr>
        <w:t>.</w:t>
      </w:r>
      <w:r w:rsidR="00F54254" w:rsidRPr="00160609">
        <w:rPr>
          <w:szCs w:val="28"/>
        </w:rPr>
        <w:t xml:space="preserve"> </w:t>
      </w:r>
      <w:r w:rsidR="00F54254">
        <w:rPr>
          <w:szCs w:val="28"/>
        </w:rPr>
        <w:t xml:space="preserve">Отклонение </w:t>
      </w:r>
      <w:r w:rsidR="00F54254" w:rsidRPr="00160609">
        <w:rPr>
          <w:szCs w:val="28"/>
        </w:rPr>
        <w:t xml:space="preserve">составили </w:t>
      </w:r>
      <w:r w:rsidR="00F54254" w:rsidRPr="00160609">
        <w:rPr>
          <w:b/>
          <w:bCs/>
          <w:color w:val="000000"/>
          <w:szCs w:val="28"/>
        </w:rPr>
        <w:t>-5 551 303,32</w:t>
      </w:r>
      <w:r w:rsidR="00F54254">
        <w:rPr>
          <w:b/>
          <w:bCs/>
          <w:color w:val="000000"/>
          <w:sz w:val="24"/>
          <w:szCs w:val="24"/>
        </w:rPr>
        <w:t xml:space="preserve"> </w:t>
      </w:r>
      <w:r w:rsidR="00F54254" w:rsidRPr="00F16092">
        <w:rPr>
          <w:szCs w:val="28"/>
        </w:rPr>
        <w:t>рублей   к уточненному плану</w:t>
      </w:r>
      <w:r w:rsidR="00F54254">
        <w:rPr>
          <w:szCs w:val="28"/>
        </w:rPr>
        <w:t xml:space="preserve"> 2021 года.</w:t>
      </w:r>
    </w:p>
    <w:p w:rsidR="003B5948" w:rsidRPr="00ED4124" w:rsidRDefault="00224140" w:rsidP="0022414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3B5948" w:rsidRPr="00ED4124">
        <w:rPr>
          <w:szCs w:val="28"/>
        </w:rPr>
        <w:t xml:space="preserve">Исполнение расходов по разделам бюджетной классификации за  </w:t>
      </w:r>
      <w:r w:rsidR="00F54254">
        <w:rPr>
          <w:szCs w:val="28"/>
        </w:rPr>
        <w:t>2021</w:t>
      </w:r>
      <w:r w:rsidR="003B5948" w:rsidRPr="00ED4124">
        <w:rPr>
          <w:szCs w:val="28"/>
        </w:rPr>
        <w:t xml:space="preserve"> год сложилось следующим образом:</w:t>
      </w:r>
      <w:r w:rsidR="003B5948"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5695" w:rsidRPr="00ED4124" w:rsidRDefault="003B5948" w:rsidP="00DF5695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lastRenderedPageBreak/>
        <w:tab/>
      </w:r>
      <w:r w:rsidR="00DF5695" w:rsidRPr="00ED4124">
        <w:rPr>
          <w:b/>
          <w:szCs w:val="28"/>
        </w:rPr>
        <w:t xml:space="preserve">Раздел  0100 Общегосударственные расходы 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BD69D6">
        <w:rPr>
          <w:b/>
          <w:color w:val="000000"/>
        </w:rPr>
        <w:t>76 344 387,41</w:t>
      </w:r>
      <w:r>
        <w:rPr>
          <w:b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95,5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 w:val="24"/>
          <w:szCs w:val="24"/>
        </w:rPr>
        <w:t>-914 027,26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27,7</w:t>
      </w:r>
      <w:r w:rsidRPr="00ED4124">
        <w:rPr>
          <w:szCs w:val="28"/>
        </w:rPr>
        <w:t>%.</w:t>
      </w:r>
    </w:p>
    <w:p w:rsidR="00DF5695" w:rsidRPr="00ED4124" w:rsidRDefault="00DF5695" w:rsidP="00DF5695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bCs/>
          <w:color w:val="000000"/>
        </w:rPr>
        <w:t xml:space="preserve">232 400,00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F5695" w:rsidRPr="00ED4124" w:rsidRDefault="00DF5695" w:rsidP="00DF5695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BD69D6">
        <w:rPr>
          <w:b/>
          <w:bCs/>
          <w:color w:val="000000"/>
        </w:rPr>
        <w:t>609 234,43</w:t>
      </w:r>
      <w:r>
        <w:rPr>
          <w:b/>
          <w:bCs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0,9</w:t>
      </w:r>
      <w:r w:rsidRPr="00ED4124">
        <w:rPr>
          <w:szCs w:val="28"/>
        </w:rPr>
        <w:t>%.</w:t>
      </w:r>
    </w:p>
    <w:p w:rsidR="00DF5695" w:rsidRPr="00B40AD3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Расходы  национальная экономика  </w:t>
      </w:r>
      <w:r w:rsidRPr="00577CC1">
        <w:rPr>
          <w:szCs w:val="28"/>
        </w:rPr>
        <w:t xml:space="preserve">составили в сумме </w:t>
      </w:r>
      <w:r w:rsidRPr="00577CC1">
        <w:rPr>
          <w:b/>
          <w:bCs/>
          <w:color w:val="000000"/>
          <w:szCs w:val="28"/>
        </w:rPr>
        <w:t xml:space="preserve">25 025 972,71 </w:t>
      </w:r>
      <w:r w:rsidRPr="00577CC1">
        <w:rPr>
          <w:szCs w:val="28"/>
        </w:rPr>
        <w:t xml:space="preserve">рублей  это 84,4% от планируемых назначений, Отклонение составили </w:t>
      </w:r>
      <w:r w:rsidRPr="00577CC1">
        <w:rPr>
          <w:b/>
          <w:color w:val="000000"/>
          <w:szCs w:val="28"/>
        </w:rPr>
        <w:t xml:space="preserve">-4 637 276,08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35,3</w:t>
      </w:r>
      <w:r w:rsidRPr="00ED4124">
        <w:rPr>
          <w:szCs w:val="28"/>
        </w:rPr>
        <w:t>%.</w:t>
      </w:r>
    </w:p>
    <w:p w:rsidR="00DF5695" w:rsidRPr="00972EC9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12 225 139,63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17,3</w:t>
      </w:r>
      <w:r w:rsidRPr="00ED4124">
        <w:rPr>
          <w:szCs w:val="28"/>
        </w:rPr>
        <w:t>%.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 xml:space="preserve">24 944,00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12 836 817,62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18,1</w:t>
      </w:r>
      <w:r w:rsidRPr="00ED4124">
        <w:rPr>
          <w:szCs w:val="28"/>
        </w:rPr>
        <w:t>%.</w:t>
      </w:r>
    </w:p>
    <w:p w:rsidR="00DF5695" w:rsidRDefault="00DF5695" w:rsidP="00DF5695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246 058,02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CE0A57" w:rsidRDefault="00CE0A57" w:rsidP="00DF5695">
      <w:pPr>
        <w:tabs>
          <w:tab w:val="left" w:pos="567"/>
        </w:tabs>
        <w:spacing w:line="360" w:lineRule="auto"/>
        <w:jc w:val="both"/>
        <w:rPr>
          <w:b/>
          <w:szCs w:val="28"/>
        </w:rPr>
      </w:pPr>
    </w:p>
    <w:p w:rsidR="00DF5695" w:rsidRPr="008300C6" w:rsidRDefault="00DF5695" w:rsidP="00DF5695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6</w:t>
      </w:r>
      <w:r w:rsidR="00224140">
        <w:rPr>
          <w:b/>
          <w:szCs w:val="28"/>
        </w:rPr>
        <w:t>.</w:t>
      </w:r>
      <w:r w:rsidR="00224140" w:rsidRPr="00224140">
        <w:rPr>
          <w:szCs w:val="28"/>
        </w:rPr>
        <w:t xml:space="preserve"> </w:t>
      </w:r>
      <w:r>
        <w:rPr>
          <w:szCs w:val="28"/>
        </w:rPr>
        <w:t>О</w:t>
      </w:r>
      <w:r w:rsidRPr="000A56EA">
        <w:rPr>
          <w:szCs w:val="28"/>
        </w:rPr>
        <w:t>бщий объем бюджетных ассигнований на реализацию</w:t>
      </w:r>
      <w:r>
        <w:rPr>
          <w:szCs w:val="28"/>
        </w:rPr>
        <w:t xml:space="preserve"> 9  </w:t>
      </w:r>
      <w:r w:rsidRPr="000A56EA">
        <w:rPr>
          <w:szCs w:val="28"/>
        </w:rPr>
        <w:t xml:space="preserve">целевых </w:t>
      </w:r>
      <w:r>
        <w:rPr>
          <w:szCs w:val="28"/>
        </w:rPr>
        <w:t xml:space="preserve">муниципальных </w:t>
      </w:r>
      <w:r w:rsidRPr="006604BF">
        <w:rPr>
          <w:szCs w:val="28"/>
        </w:rPr>
        <w:t xml:space="preserve">программ  </w:t>
      </w:r>
      <w:r>
        <w:rPr>
          <w:szCs w:val="28"/>
        </w:rPr>
        <w:t xml:space="preserve">Плесского </w:t>
      </w:r>
      <w:r w:rsidRPr="00262445">
        <w:rPr>
          <w:szCs w:val="28"/>
        </w:rPr>
        <w:t xml:space="preserve"> </w:t>
      </w:r>
      <w:r w:rsidRPr="00224C51">
        <w:rPr>
          <w:bCs/>
          <w:szCs w:val="28"/>
        </w:rPr>
        <w:t xml:space="preserve">городского </w:t>
      </w:r>
      <w:r w:rsidRPr="006604BF">
        <w:rPr>
          <w:szCs w:val="28"/>
        </w:rPr>
        <w:t xml:space="preserve">поселения </w:t>
      </w:r>
      <w:r w:rsidRPr="008300C6">
        <w:rPr>
          <w:szCs w:val="28"/>
        </w:rPr>
        <w:t xml:space="preserve">исполнены на 01.01.2022 г  в сумме </w:t>
      </w:r>
      <w:r>
        <w:rPr>
          <w:b/>
          <w:color w:val="000000"/>
          <w:szCs w:val="28"/>
        </w:rPr>
        <w:t xml:space="preserve">68 983 046,79 </w:t>
      </w:r>
      <w:r w:rsidRPr="008300C6">
        <w:rPr>
          <w:szCs w:val="28"/>
        </w:rPr>
        <w:t xml:space="preserve">рублей, что составляет </w:t>
      </w:r>
      <w:r>
        <w:rPr>
          <w:szCs w:val="28"/>
        </w:rPr>
        <w:t>97,4</w:t>
      </w:r>
      <w:r w:rsidRPr="008300C6">
        <w:rPr>
          <w:szCs w:val="28"/>
        </w:rPr>
        <w:t xml:space="preserve"> % от общего объема расходов бюджета </w:t>
      </w:r>
      <w:r>
        <w:rPr>
          <w:szCs w:val="28"/>
        </w:rPr>
        <w:t xml:space="preserve">Плесского </w:t>
      </w:r>
      <w:r w:rsidRPr="00262445">
        <w:rPr>
          <w:szCs w:val="28"/>
        </w:rPr>
        <w:t xml:space="preserve"> </w:t>
      </w:r>
      <w:r w:rsidRPr="00224C51">
        <w:rPr>
          <w:bCs/>
          <w:szCs w:val="28"/>
        </w:rPr>
        <w:t xml:space="preserve">городского </w:t>
      </w:r>
      <w:r w:rsidRPr="008300C6">
        <w:rPr>
          <w:szCs w:val="28"/>
        </w:rPr>
        <w:t>поселения (</w:t>
      </w:r>
      <w:r w:rsidRPr="005C3BE4">
        <w:rPr>
          <w:b/>
          <w:bCs/>
          <w:szCs w:val="28"/>
        </w:rPr>
        <w:t>70 793 084,09</w:t>
      </w:r>
      <w:r>
        <w:rPr>
          <w:b/>
          <w:bCs/>
          <w:szCs w:val="28"/>
        </w:rPr>
        <w:t xml:space="preserve"> </w:t>
      </w:r>
      <w:r w:rsidRPr="008300C6">
        <w:rPr>
          <w:szCs w:val="28"/>
        </w:rPr>
        <w:t>рублей).</w:t>
      </w:r>
    </w:p>
    <w:p w:rsidR="001242AC" w:rsidRPr="00DF5695" w:rsidRDefault="001242AC" w:rsidP="00DF569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16"/>
          <w:szCs w:val="16"/>
        </w:rPr>
      </w:pPr>
    </w:p>
    <w:p w:rsidR="00DF5695" w:rsidRPr="005B378A" w:rsidRDefault="00DF5695" w:rsidP="00DF5695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7</w:t>
      </w:r>
      <w:r w:rsidR="00492F86">
        <w:rPr>
          <w:b/>
          <w:szCs w:val="28"/>
        </w:rPr>
        <w:t xml:space="preserve">. </w:t>
      </w:r>
      <w:r w:rsidR="00224140" w:rsidRPr="003B5948">
        <w:rPr>
          <w:szCs w:val="28"/>
        </w:rPr>
        <w:t xml:space="preserve"> </w:t>
      </w:r>
      <w:r w:rsidRPr="005B378A">
        <w:t>Дебиторская задолженность Плесского городского поселения на 01.01.2022г. составляет 403 398,82 рублей.</w:t>
      </w:r>
      <w:r w:rsidRPr="005B378A">
        <w:tab/>
      </w:r>
    </w:p>
    <w:p w:rsidR="00DF5695" w:rsidRPr="005B378A" w:rsidRDefault="00DF5695" w:rsidP="00DF5695">
      <w:pPr>
        <w:spacing w:line="360" w:lineRule="auto"/>
        <w:jc w:val="both"/>
      </w:pPr>
      <w:r w:rsidRPr="005B378A">
        <w:tab/>
        <w:t xml:space="preserve">Кредиторская задолженность Плесского городского поселения на 01.01.2022 г. составляет 2 256 649,71 рублей: </w:t>
      </w:r>
    </w:p>
    <w:p w:rsidR="00CE0A57" w:rsidRPr="00392886" w:rsidRDefault="00CE0A57" w:rsidP="00DF5695">
      <w:pPr>
        <w:spacing w:line="360" w:lineRule="auto"/>
        <w:ind w:firstLine="708"/>
        <w:jc w:val="both"/>
        <w:rPr>
          <w:szCs w:val="28"/>
        </w:rPr>
      </w:pPr>
    </w:p>
    <w:p w:rsidR="00CE0A57" w:rsidRPr="00991BF7" w:rsidRDefault="00CE0A57" w:rsidP="000F61DD">
      <w:pPr>
        <w:jc w:val="both"/>
        <w:rPr>
          <w:b/>
          <w:szCs w:val="28"/>
        </w:rPr>
      </w:pP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3" w:name="_Toc414457439"/>
      <w:r w:rsidRPr="00DB5FDA">
        <w:rPr>
          <w:bCs w:val="0"/>
        </w:rPr>
        <w:t>Предложения</w:t>
      </w:r>
      <w:bookmarkEnd w:id="13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DF5695">
        <w:rPr>
          <w:szCs w:val="28"/>
        </w:rPr>
        <w:t>2021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7A5D9E" w:rsidRPr="00991BF7" w:rsidRDefault="00CB1ECE" w:rsidP="00CB1ECE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E" w:rsidRPr="00991BF7" w:rsidRDefault="007A5D9E" w:rsidP="000170E7">
      <w:pPr>
        <w:spacing w:line="360" w:lineRule="auto"/>
        <w:ind w:firstLine="709"/>
        <w:jc w:val="both"/>
        <w:rPr>
          <w:szCs w:val="28"/>
        </w:rPr>
      </w:pPr>
    </w:p>
    <w:p w:rsidR="007A5D9E" w:rsidRDefault="007A5D9E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Pr="00991BF7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sectPr w:rsidR="000A6623" w:rsidRPr="00991BF7" w:rsidSect="00F542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 w15:restartNumberingAfterBreak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762"/>
    <w:multiLevelType w:val="hybridMultilevel"/>
    <w:tmpl w:val="9B12820E"/>
    <w:lvl w:ilvl="0" w:tplc="2118D9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 w15:restartNumberingAfterBreak="0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4"/>
  </w:num>
  <w:num w:numId="9">
    <w:abstractNumId w:val="6"/>
  </w:num>
  <w:num w:numId="10">
    <w:abstractNumId w:val="31"/>
  </w:num>
  <w:num w:numId="11">
    <w:abstractNumId w:val="26"/>
  </w:num>
  <w:num w:numId="12">
    <w:abstractNumId w:val="15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5"/>
  </w:num>
  <w:num w:numId="18">
    <w:abstractNumId w:val="13"/>
  </w:num>
  <w:num w:numId="19">
    <w:abstractNumId w:val="32"/>
  </w:num>
  <w:num w:numId="20">
    <w:abstractNumId w:val="18"/>
  </w:num>
  <w:num w:numId="21">
    <w:abstractNumId w:val="33"/>
  </w:num>
  <w:num w:numId="22">
    <w:abstractNumId w:val="19"/>
  </w:num>
  <w:num w:numId="23">
    <w:abstractNumId w:val="24"/>
  </w:num>
  <w:num w:numId="24">
    <w:abstractNumId w:val="29"/>
  </w:num>
  <w:num w:numId="25">
    <w:abstractNumId w:val="28"/>
  </w:num>
  <w:num w:numId="26">
    <w:abstractNumId w:val="12"/>
  </w:num>
  <w:num w:numId="27">
    <w:abstractNumId w:val="14"/>
  </w:num>
  <w:num w:numId="28">
    <w:abstractNumId w:val="23"/>
  </w:num>
  <w:num w:numId="29">
    <w:abstractNumId w:val="10"/>
  </w:num>
  <w:num w:numId="30">
    <w:abstractNumId w:val="16"/>
  </w:num>
  <w:num w:numId="31">
    <w:abstractNumId w:val="0"/>
  </w:num>
  <w:num w:numId="32">
    <w:abstractNumId w:val="5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5"/>
    <w:rsid w:val="000029EC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932"/>
    <w:rsid w:val="00075A74"/>
    <w:rsid w:val="0008613D"/>
    <w:rsid w:val="00093651"/>
    <w:rsid w:val="00095B4B"/>
    <w:rsid w:val="000974C5"/>
    <w:rsid w:val="000A1E26"/>
    <w:rsid w:val="000A6623"/>
    <w:rsid w:val="000A6FEE"/>
    <w:rsid w:val="000A711C"/>
    <w:rsid w:val="000A7D58"/>
    <w:rsid w:val="000B4396"/>
    <w:rsid w:val="000B70B1"/>
    <w:rsid w:val="000C1AC8"/>
    <w:rsid w:val="000C2889"/>
    <w:rsid w:val="000C71C7"/>
    <w:rsid w:val="000E1565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60609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93ACA"/>
    <w:rsid w:val="001A4A7A"/>
    <w:rsid w:val="001A6384"/>
    <w:rsid w:val="001A6D31"/>
    <w:rsid w:val="001B0C21"/>
    <w:rsid w:val="001B7D17"/>
    <w:rsid w:val="001C5594"/>
    <w:rsid w:val="001C59F2"/>
    <w:rsid w:val="001C71B2"/>
    <w:rsid w:val="001D0089"/>
    <w:rsid w:val="001D017A"/>
    <w:rsid w:val="001D2149"/>
    <w:rsid w:val="001D2C07"/>
    <w:rsid w:val="001D43AF"/>
    <w:rsid w:val="001E58A5"/>
    <w:rsid w:val="001F5344"/>
    <w:rsid w:val="001F59D5"/>
    <w:rsid w:val="00202995"/>
    <w:rsid w:val="00203A07"/>
    <w:rsid w:val="00211CD7"/>
    <w:rsid w:val="00212CD5"/>
    <w:rsid w:val="00217564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600D8"/>
    <w:rsid w:val="00262445"/>
    <w:rsid w:val="00262DA4"/>
    <w:rsid w:val="00262EE5"/>
    <w:rsid w:val="00272C71"/>
    <w:rsid w:val="002745F6"/>
    <w:rsid w:val="00274A97"/>
    <w:rsid w:val="00277FD8"/>
    <w:rsid w:val="00281986"/>
    <w:rsid w:val="0029020A"/>
    <w:rsid w:val="00292962"/>
    <w:rsid w:val="00293F8D"/>
    <w:rsid w:val="002A23E0"/>
    <w:rsid w:val="002A4CDC"/>
    <w:rsid w:val="002A71EE"/>
    <w:rsid w:val="002B55DB"/>
    <w:rsid w:val="002B6E77"/>
    <w:rsid w:val="002C0CCD"/>
    <w:rsid w:val="002C1025"/>
    <w:rsid w:val="002C28C5"/>
    <w:rsid w:val="002C3490"/>
    <w:rsid w:val="002C3796"/>
    <w:rsid w:val="002D0A0C"/>
    <w:rsid w:val="002D2EF5"/>
    <w:rsid w:val="002D75BB"/>
    <w:rsid w:val="002E1A49"/>
    <w:rsid w:val="002E26E0"/>
    <w:rsid w:val="002E3713"/>
    <w:rsid w:val="002E7283"/>
    <w:rsid w:val="002F51DB"/>
    <w:rsid w:val="002F72E2"/>
    <w:rsid w:val="003013B2"/>
    <w:rsid w:val="003221D5"/>
    <w:rsid w:val="00324EE9"/>
    <w:rsid w:val="0032599A"/>
    <w:rsid w:val="003305D5"/>
    <w:rsid w:val="003313E4"/>
    <w:rsid w:val="003316D1"/>
    <w:rsid w:val="003360E0"/>
    <w:rsid w:val="0034728C"/>
    <w:rsid w:val="00352A91"/>
    <w:rsid w:val="00353862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E6A"/>
    <w:rsid w:val="003C75FD"/>
    <w:rsid w:val="003D0EE2"/>
    <w:rsid w:val="003D1EC3"/>
    <w:rsid w:val="003D6469"/>
    <w:rsid w:val="003E00F3"/>
    <w:rsid w:val="003E1473"/>
    <w:rsid w:val="003E650A"/>
    <w:rsid w:val="003F3137"/>
    <w:rsid w:val="00400352"/>
    <w:rsid w:val="00405508"/>
    <w:rsid w:val="004064F8"/>
    <w:rsid w:val="00416F3D"/>
    <w:rsid w:val="00417DA9"/>
    <w:rsid w:val="004252BF"/>
    <w:rsid w:val="00427319"/>
    <w:rsid w:val="00431750"/>
    <w:rsid w:val="00435FB8"/>
    <w:rsid w:val="00441713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8726B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645C"/>
    <w:rsid w:val="005630D3"/>
    <w:rsid w:val="0057124A"/>
    <w:rsid w:val="00571801"/>
    <w:rsid w:val="00575EE0"/>
    <w:rsid w:val="00577C71"/>
    <w:rsid w:val="00577CC1"/>
    <w:rsid w:val="00580484"/>
    <w:rsid w:val="00581FE5"/>
    <w:rsid w:val="005874A4"/>
    <w:rsid w:val="0059122D"/>
    <w:rsid w:val="00592D98"/>
    <w:rsid w:val="005939E3"/>
    <w:rsid w:val="00593EA8"/>
    <w:rsid w:val="005B08F1"/>
    <w:rsid w:val="005B0E57"/>
    <w:rsid w:val="005B18E2"/>
    <w:rsid w:val="005B378A"/>
    <w:rsid w:val="005B719C"/>
    <w:rsid w:val="005C2438"/>
    <w:rsid w:val="005C3BE4"/>
    <w:rsid w:val="005C43EA"/>
    <w:rsid w:val="005C43F5"/>
    <w:rsid w:val="005E016E"/>
    <w:rsid w:val="005E63ED"/>
    <w:rsid w:val="005E7C32"/>
    <w:rsid w:val="005F079C"/>
    <w:rsid w:val="005F576C"/>
    <w:rsid w:val="005F6131"/>
    <w:rsid w:val="005F7524"/>
    <w:rsid w:val="00610790"/>
    <w:rsid w:val="006144A7"/>
    <w:rsid w:val="00615487"/>
    <w:rsid w:val="00617A1B"/>
    <w:rsid w:val="00617DBD"/>
    <w:rsid w:val="0062270E"/>
    <w:rsid w:val="00622E77"/>
    <w:rsid w:val="00624D97"/>
    <w:rsid w:val="00627179"/>
    <w:rsid w:val="006301A9"/>
    <w:rsid w:val="00630BEE"/>
    <w:rsid w:val="00630E4C"/>
    <w:rsid w:val="00631A2B"/>
    <w:rsid w:val="0063612C"/>
    <w:rsid w:val="00636523"/>
    <w:rsid w:val="00640BBF"/>
    <w:rsid w:val="006419EC"/>
    <w:rsid w:val="006511F4"/>
    <w:rsid w:val="0065264A"/>
    <w:rsid w:val="00655C89"/>
    <w:rsid w:val="00660B3F"/>
    <w:rsid w:val="00665727"/>
    <w:rsid w:val="0066750D"/>
    <w:rsid w:val="0067291C"/>
    <w:rsid w:val="00677FE9"/>
    <w:rsid w:val="006815BE"/>
    <w:rsid w:val="00682819"/>
    <w:rsid w:val="00682FCA"/>
    <w:rsid w:val="00690BBE"/>
    <w:rsid w:val="00693EDF"/>
    <w:rsid w:val="006A0208"/>
    <w:rsid w:val="006A2AED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9BF"/>
    <w:rsid w:val="006E1860"/>
    <w:rsid w:val="006E49D5"/>
    <w:rsid w:val="006E68A2"/>
    <w:rsid w:val="006F07CC"/>
    <w:rsid w:val="006F3F2F"/>
    <w:rsid w:val="0070066F"/>
    <w:rsid w:val="0070129F"/>
    <w:rsid w:val="00703066"/>
    <w:rsid w:val="00703B1C"/>
    <w:rsid w:val="00704524"/>
    <w:rsid w:val="00705B02"/>
    <w:rsid w:val="0070644D"/>
    <w:rsid w:val="007078C5"/>
    <w:rsid w:val="007102DA"/>
    <w:rsid w:val="007213D7"/>
    <w:rsid w:val="00721F27"/>
    <w:rsid w:val="0072278F"/>
    <w:rsid w:val="00725B8B"/>
    <w:rsid w:val="00742B7A"/>
    <w:rsid w:val="00755FF3"/>
    <w:rsid w:val="00756707"/>
    <w:rsid w:val="00763A25"/>
    <w:rsid w:val="00765450"/>
    <w:rsid w:val="0076591D"/>
    <w:rsid w:val="00776F31"/>
    <w:rsid w:val="0078127F"/>
    <w:rsid w:val="007815BD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1234"/>
    <w:rsid w:val="007B208B"/>
    <w:rsid w:val="007B3E85"/>
    <w:rsid w:val="007B49B6"/>
    <w:rsid w:val="007C3FA3"/>
    <w:rsid w:val="007C631E"/>
    <w:rsid w:val="007C7628"/>
    <w:rsid w:val="007D54F7"/>
    <w:rsid w:val="007E0036"/>
    <w:rsid w:val="007E1C7E"/>
    <w:rsid w:val="007E1FF6"/>
    <w:rsid w:val="007E6F44"/>
    <w:rsid w:val="007F0497"/>
    <w:rsid w:val="007F71A5"/>
    <w:rsid w:val="00804074"/>
    <w:rsid w:val="008052E5"/>
    <w:rsid w:val="00807810"/>
    <w:rsid w:val="00812ECF"/>
    <w:rsid w:val="00816C5A"/>
    <w:rsid w:val="00816F9C"/>
    <w:rsid w:val="00820FFB"/>
    <w:rsid w:val="00822086"/>
    <w:rsid w:val="008221A7"/>
    <w:rsid w:val="008262CD"/>
    <w:rsid w:val="0084156C"/>
    <w:rsid w:val="008421B1"/>
    <w:rsid w:val="00850547"/>
    <w:rsid w:val="00850A61"/>
    <w:rsid w:val="008573F4"/>
    <w:rsid w:val="008620C2"/>
    <w:rsid w:val="00867B7B"/>
    <w:rsid w:val="008802A0"/>
    <w:rsid w:val="008833E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C6FC7"/>
    <w:rsid w:val="008D01E8"/>
    <w:rsid w:val="008D06F4"/>
    <w:rsid w:val="008D1FF0"/>
    <w:rsid w:val="008D45E2"/>
    <w:rsid w:val="008D7A9A"/>
    <w:rsid w:val="008E05F0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517D9"/>
    <w:rsid w:val="00956F54"/>
    <w:rsid w:val="0096084E"/>
    <w:rsid w:val="00961B43"/>
    <w:rsid w:val="00972EC9"/>
    <w:rsid w:val="00977905"/>
    <w:rsid w:val="009841BF"/>
    <w:rsid w:val="0098504D"/>
    <w:rsid w:val="00995159"/>
    <w:rsid w:val="00997B1E"/>
    <w:rsid w:val="009A40DD"/>
    <w:rsid w:val="009B107D"/>
    <w:rsid w:val="009B1F70"/>
    <w:rsid w:val="009B267C"/>
    <w:rsid w:val="009B695B"/>
    <w:rsid w:val="009B7319"/>
    <w:rsid w:val="009C4AD3"/>
    <w:rsid w:val="009C5C13"/>
    <w:rsid w:val="009C7198"/>
    <w:rsid w:val="009C7EAB"/>
    <w:rsid w:val="009D0902"/>
    <w:rsid w:val="009E0589"/>
    <w:rsid w:val="009F2E40"/>
    <w:rsid w:val="009F3CFD"/>
    <w:rsid w:val="009F62F5"/>
    <w:rsid w:val="009F6A5F"/>
    <w:rsid w:val="009F7617"/>
    <w:rsid w:val="00A05C14"/>
    <w:rsid w:val="00A075CD"/>
    <w:rsid w:val="00A161F8"/>
    <w:rsid w:val="00A219A5"/>
    <w:rsid w:val="00A2436F"/>
    <w:rsid w:val="00A26ECB"/>
    <w:rsid w:val="00A347CE"/>
    <w:rsid w:val="00A353B1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430F"/>
    <w:rsid w:val="00A967BD"/>
    <w:rsid w:val="00AA2B7D"/>
    <w:rsid w:val="00AA44AB"/>
    <w:rsid w:val="00AA63ED"/>
    <w:rsid w:val="00AB2DDA"/>
    <w:rsid w:val="00AB5CEB"/>
    <w:rsid w:val="00AC5B08"/>
    <w:rsid w:val="00AC5DE1"/>
    <w:rsid w:val="00AC7001"/>
    <w:rsid w:val="00AD0BEA"/>
    <w:rsid w:val="00AD4E1B"/>
    <w:rsid w:val="00AD5428"/>
    <w:rsid w:val="00AD6D61"/>
    <w:rsid w:val="00AE388E"/>
    <w:rsid w:val="00AE4219"/>
    <w:rsid w:val="00AE65C1"/>
    <w:rsid w:val="00AE6DFE"/>
    <w:rsid w:val="00AF39D1"/>
    <w:rsid w:val="00AF4A57"/>
    <w:rsid w:val="00B04E1E"/>
    <w:rsid w:val="00B1534A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3FFD"/>
    <w:rsid w:val="00B57EA6"/>
    <w:rsid w:val="00B63B50"/>
    <w:rsid w:val="00B65C0A"/>
    <w:rsid w:val="00B7448F"/>
    <w:rsid w:val="00B75C8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C3368"/>
    <w:rsid w:val="00BC6947"/>
    <w:rsid w:val="00BD32AC"/>
    <w:rsid w:val="00BD42C7"/>
    <w:rsid w:val="00BD5661"/>
    <w:rsid w:val="00BD5AAE"/>
    <w:rsid w:val="00BE0C77"/>
    <w:rsid w:val="00BE253B"/>
    <w:rsid w:val="00BF0D3F"/>
    <w:rsid w:val="00BF75EF"/>
    <w:rsid w:val="00C0030D"/>
    <w:rsid w:val="00C00520"/>
    <w:rsid w:val="00C0550C"/>
    <w:rsid w:val="00C13A98"/>
    <w:rsid w:val="00C206FF"/>
    <w:rsid w:val="00C2100F"/>
    <w:rsid w:val="00C3014D"/>
    <w:rsid w:val="00C30D1E"/>
    <w:rsid w:val="00C376AD"/>
    <w:rsid w:val="00C42EBA"/>
    <w:rsid w:val="00C51176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ECE"/>
    <w:rsid w:val="00CB3433"/>
    <w:rsid w:val="00CC0BB5"/>
    <w:rsid w:val="00CC379B"/>
    <w:rsid w:val="00CD057E"/>
    <w:rsid w:val="00CD199D"/>
    <w:rsid w:val="00CD2907"/>
    <w:rsid w:val="00CD3284"/>
    <w:rsid w:val="00CD7A4F"/>
    <w:rsid w:val="00CE0A57"/>
    <w:rsid w:val="00CE547C"/>
    <w:rsid w:val="00CE6D4F"/>
    <w:rsid w:val="00CE7756"/>
    <w:rsid w:val="00CF16CF"/>
    <w:rsid w:val="00CF261B"/>
    <w:rsid w:val="00CF5E46"/>
    <w:rsid w:val="00D01743"/>
    <w:rsid w:val="00D0291D"/>
    <w:rsid w:val="00D13032"/>
    <w:rsid w:val="00D13AF1"/>
    <w:rsid w:val="00D14512"/>
    <w:rsid w:val="00D14B5F"/>
    <w:rsid w:val="00D1574F"/>
    <w:rsid w:val="00D16C0C"/>
    <w:rsid w:val="00D24623"/>
    <w:rsid w:val="00D26AD2"/>
    <w:rsid w:val="00D3273F"/>
    <w:rsid w:val="00D32C65"/>
    <w:rsid w:val="00D341AB"/>
    <w:rsid w:val="00D35B0D"/>
    <w:rsid w:val="00D40700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A72AC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DF5695"/>
    <w:rsid w:val="00DF78A5"/>
    <w:rsid w:val="00E004E7"/>
    <w:rsid w:val="00E01D16"/>
    <w:rsid w:val="00E01E5D"/>
    <w:rsid w:val="00E05C57"/>
    <w:rsid w:val="00E077DA"/>
    <w:rsid w:val="00E2104C"/>
    <w:rsid w:val="00E27057"/>
    <w:rsid w:val="00E31C92"/>
    <w:rsid w:val="00E40AE9"/>
    <w:rsid w:val="00E42357"/>
    <w:rsid w:val="00E43A1F"/>
    <w:rsid w:val="00E50935"/>
    <w:rsid w:val="00E51074"/>
    <w:rsid w:val="00E5328A"/>
    <w:rsid w:val="00E54243"/>
    <w:rsid w:val="00E567C6"/>
    <w:rsid w:val="00E57408"/>
    <w:rsid w:val="00E57667"/>
    <w:rsid w:val="00E60C91"/>
    <w:rsid w:val="00E76735"/>
    <w:rsid w:val="00E82280"/>
    <w:rsid w:val="00E82A23"/>
    <w:rsid w:val="00E8342B"/>
    <w:rsid w:val="00E839B0"/>
    <w:rsid w:val="00E85001"/>
    <w:rsid w:val="00E87972"/>
    <w:rsid w:val="00E921F5"/>
    <w:rsid w:val="00E9319E"/>
    <w:rsid w:val="00EA089C"/>
    <w:rsid w:val="00EA1B56"/>
    <w:rsid w:val="00EA2365"/>
    <w:rsid w:val="00EA66AD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54254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4CA5"/>
    <w:rsid w:val="00FC5015"/>
    <w:rsid w:val="00FC56CC"/>
    <w:rsid w:val="00FD117B"/>
    <w:rsid w:val="00FD2E63"/>
    <w:rsid w:val="00FD4148"/>
    <w:rsid w:val="00FD790D"/>
    <w:rsid w:val="00FE3210"/>
    <w:rsid w:val="00FE4273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0FDC10-0752-43EE-AFE0-86401019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C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723F-9763-4B49-8FC9-847BE50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Sovet</cp:lastModifiedBy>
  <cp:revision>2</cp:revision>
  <cp:lastPrinted>2018-03-29T10:50:00Z</cp:lastPrinted>
  <dcterms:created xsi:type="dcterms:W3CDTF">2022-03-17T12:51:00Z</dcterms:created>
  <dcterms:modified xsi:type="dcterms:W3CDTF">2022-03-17T12:51:00Z</dcterms:modified>
</cp:coreProperties>
</file>