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B7" w:rsidRPr="00AD5E61" w:rsidRDefault="009D4779" w:rsidP="006D331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D5E6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561975" cy="657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3AC" w:rsidRPr="00AD5E61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6D331A" w:rsidRPr="00AD5E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ED12B7" w:rsidRPr="00AD5E61">
        <w:rPr>
          <w:rFonts w:ascii="Times New Roman" w:hAnsi="Times New Roman" w:cs="Times New Roman"/>
          <w:b/>
          <w:sz w:val="24"/>
          <w:szCs w:val="24"/>
        </w:rPr>
        <w:t>Совет Плесского городского поселения</w:t>
      </w:r>
      <w:r w:rsidR="006D331A" w:rsidRPr="00AD5E6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D12B7" w:rsidRPr="00AD5E61" w:rsidRDefault="006D331A" w:rsidP="00ED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12B7" w:rsidRPr="00AD5E61">
        <w:rPr>
          <w:rFonts w:ascii="Times New Roman" w:hAnsi="Times New Roman" w:cs="Times New Roman"/>
          <w:b/>
          <w:sz w:val="24"/>
          <w:szCs w:val="24"/>
        </w:rPr>
        <w:t>Приволжского муниципального района</w:t>
      </w:r>
    </w:p>
    <w:p w:rsidR="00ED12B7" w:rsidRPr="00AD5E61" w:rsidRDefault="006D331A" w:rsidP="00ED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E6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12B7" w:rsidRPr="00AD5E61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ED12B7" w:rsidRPr="00AD5E61" w:rsidRDefault="00ED12B7" w:rsidP="00ED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B7" w:rsidRPr="00AD5E61" w:rsidRDefault="00ED12B7" w:rsidP="00ED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E6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12B7" w:rsidRPr="00AD5E61" w:rsidRDefault="00ED12B7" w:rsidP="00ED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E61">
        <w:rPr>
          <w:rFonts w:ascii="Times New Roman" w:hAnsi="Times New Roman" w:cs="Times New Roman"/>
          <w:b/>
          <w:sz w:val="24"/>
          <w:szCs w:val="24"/>
        </w:rPr>
        <w:t>г. Плес</w:t>
      </w:r>
    </w:p>
    <w:p w:rsidR="00ED12B7" w:rsidRPr="00AD5E61" w:rsidRDefault="00ED12B7" w:rsidP="00ED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B7" w:rsidRPr="00AD5E61" w:rsidRDefault="00B75C35" w:rsidP="00A96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2B7" w:rsidRPr="00AD5E61">
        <w:rPr>
          <w:rFonts w:ascii="Times New Roman" w:hAnsi="Times New Roman" w:cs="Times New Roman"/>
          <w:b/>
          <w:sz w:val="24"/>
          <w:szCs w:val="24"/>
        </w:rPr>
        <w:t>от «</w:t>
      </w:r>
      <w:r w:rsidR="004328C2">
        <w:rPr>
          <w:rFonts w:ascii="Times New Roman" w:hAnsi="Times New Roman" w:cs="Times New Roman"/>
          <w:b/>
          <w:sz w:val="24"/>
          <w:szCs w:val="24"/>
        </w:rPr>
        <w:t>29</w:t>
      </w:r>
      <w:r w:rsidR="00ED12B7" w:rsidRPr="00AD5E6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D331A" w:rsidRPr="00AD5E61">
        <w:rPr>
          <w:rFonts w:ascii="Times New Roman" w:hAnsi="Times New Roman" w:cs="Times New Roman"/>
          <w:b/>
          <w:sz w:val="24"/>
          <w:szCs w:val="24"/>
        </w:rPr>
        <w:t>марта 2022</w:t>
      </w:r>
      <w:r w:rsidR="00ED12B7" w:rsidRPr="00AD5E61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</w:t>
      </w:r>
      <w:r w:rsidRPr="00AD5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12B7" w:rsidRPr="00AD5E6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0566A" w:rsidRPr="00AD5E6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F6715" w:rsidRPr="00AD5E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0566A" w:rsidRPr="00AD5E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D4779" w:rsidRPr="00AD5E6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B257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D4779" w:rsidRPr="00AD5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66A" w:rsidRPr="00AD5E61">
        <w:rPr>
          <w:rFonts w:ascii="Times New Roman" w:hAnsi="Times New Roman" w:cs="Times New Roman"/>
          <w:b/>
          <w:sz w:val="24"/>
          <w:szCs w:val="24"/>
        </w:rPr>
        <w:t xml:space="preserve">      № </w:t>
      </w:r>
      <w:r w:rsidR="003B2573">
        <w:rPr>
          <w:rFonts w:ascii="Times New Roman" w:hAnsi="Times New Roman" w:cs="Times New Roman"/>
          <w:b/>
          <w:sz w:val="24"/>
          <w:szCs w:val="24"/>
        </w:rPr>
        <w:t>13</w:t>
      </w:r>
    </w:p>
    <w:p w:rsidR="003622E9" w:rsidRPr="00AD5E61" w:rsidRDefault="003622E9" w:rsidP="00A96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32E" w:rsidRPr="00AD5E61" w:rsidRDefault="003622E9" w:rsidP="004050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E61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Плесского городского поселения от 26.03.2020 г. № 6 «О введении на территории Плесского городского поселения Приволжского муниципального района Ивановской области режима повышенной готовности»</w:t>
      </w:r>
    </w:p>
    <w:p w:rsidR="00890EC8" w:rsidRPr="00AD5E61" w:rsidRDefault="00890EC8" w:rsidP="003622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D12B7" w:rsidRPr="00AD5E61" w:rsidRDefault="00734656" w:rsidP="00ED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E6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C63FC" w:rsidRPr="00AD5E61">
        <w:rPr>
          <w:rFonts w:ascii="Times New Roman" w:hAnsi="Times New Roman" w:cs="Times New Roman"/>
          <w:sz w:val="24"/>
          <w:szCs w:val="24"/>
        </w:rPr>
        <w:t>Указа Губернатора Ивановской области от 17.03.2020 г. №23-уг «О введении на территории Ивановской области режима повышенной готовности»</w:t>
      </w:r>
      <w:r w:rsidR="00AD5E61" w:rsidRPr="00AD5E61">
        <w:rPr>
          <w:rFonts w:ascii="Times New Roman" w:hAnsi="Times New Roman" w:cs="Times New Roman"/>
          <w:sz w:val="24"/>
          <w:szCs w:val="24"/>
        </w:rPr>
        <w:t xml:space="preserve"> (в редакции от 17.03.2022г.)</w:t>
      </w:r>
      <w:r w:rsidR="002C63FC" w:rsidRPr="00AD5E61">
        <w:rPr>
          <w:rFonts w:ascii="Times New Roman" w:hAnsi="Times New Roman" w:cs="Times New Roman"/>
          <w:sz w:val="24"/>
          <w:szCs w:val="24"/>
        </w:rPr>
        <w:t xml:space="preserve">, </w:t>
      </w:r>
      <w:r w:rsidRPr="00AD5E6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</w:t>
      </w:r>
      <w:r w:rsidR="0077586E" w:rsidRPr="00AD5E61">
        <w:rPr>
          <w:rFonts w:ascii="Times New Roman" w:hAnsi="Times New Roman" w:cs="Times New Roman"/>
          <w:sz w:val="24"/>
          <w:szCs w:val="24"/>
        </w:rPr>
        <w:t>и законами от 21.12.1994 №68-ФЗ «О защите населения  и территорий от чрезвычайных ситуаций природного и техногенного характера», от</w:t>
      </w:r>
      <w:r w:rsidRPr="00AD5E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06.10.2003 </w:t>
      </w:r>
      <w:hyperlink r:id="rId9" w:history="1">
        <w:r w:rsidRPr="00AD5E6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N 131-ФЗ</w:t>
        </w:r>
      </w:hyperlink>
      <w:r w:rsidRPr="00AD5E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</w:t>
      </w:r>
      <w:r w:rsidR="002C63FC" w:rsidRPr="00AD5E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12B7" w:rsidRPr="00AD5E61">
        <w:rPr>
          <w:rFonts w:ascii="Times New Roman" w:hAnsi="Times New Roman" w:cs="Times New Roman"/>
          <w:sz w:val="24"/>
          <w:szCs w:val="24"/>
        </w:rPr>
        <w:t xml:space="preserve">Совет Плесского городского поселения </w:t>
      </w:r>
    </w:p>
    <w:p w:rsidR="002956A8" w:rsidRPr="00AD5E61" w:rsidRDefault="002956A8" w:rsidP="00ED12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B7" w:rsidRPr="00AD5E61" w:rsidRDefault="00ED12B7" w:rsidP="00ED12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D5E61">
        <w:rPr>
          <w:rFonts w:ascii="Times New Roman" w:hAnsi="Times New Roman" w:cs="Times New Roman"/>
          <w:b/>
          <w:sz w:val="24"/>
          <w:szCs w:val="24"/>
        </w:rPr>
        <w:t>РЕШИЛ</w:t>
      </w:r>
      <w:r w:rsidRPr="00AD5E61">
        <w:rPr>
          <w:rFonts w:ascii="Times New Roman" w:hAnsi="Times New Roman" w:cs="Times New Roman"/>
          <w:sz w:val="24"/>
          <w:szCs w:val="24"/>
        </w:rPr>
        <w:t>:</w:t>
      </w:r>
    </w:p>
    <w:p w:rsidR="002956A8" w:rsidRPr="00AD5E61" w:rsidRDefault="002956A8" w:rsidP="00ED12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90EC8" w:rsidRPr="00AD5E61" w:rsidRDefault="00890EC8" w:rsidP="0089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61">
        <w:rPr>
          <w:rFonts w:ascii="Times New Roman" w:hAnsi="Times New Roman" w:cs="Times New Roman"/>
          <w:sz w:val="24"/>
          <w:szCs w:val="24"/>
        </w:rPr>
        <w:t>1. Внести изменения в решение Совета Плесского городского поселения от 26.03.2020г. № 6 «О введении на территории Плесского городского поселения Приволжского муниципального района Ивановской области режима повышенной готовности» (в редакции решени</w:t>
      </w:r>
      <w:r w:rsidR="00054DC5" w:rsidRPr="00AD5E61">
        <w:rPr>
          <w:rFonts w:ascii="Times New Roman" w:hAnsi="Times New Roman" w:cs="Times New Roman"/>
          <w:sz w:val="24"/>
          <w:szCs w:val="24"/>
        </w:rPr>
        <w:t>й</w:t>
      </w:r>
      <w:r w:rsidRPr="00AD5E61">
        <w:rPr>
          <w:rFonts w:ascii="Times New Roman" w:hAnsi="Times New Roman" w:cs="Times New Roman"/>
          <w:sz w:val="24"/>
          <w:szCs w:val="24"/>
        </w:rPr>
        <w:t xml:space="preserve"> Совета Плесского городского поселения от 01.04.2020 г. №8</w:t>
      </w:r>
      <w:r w:rsidR="00054DC5" w:rsidRPr="00AD5E61">
        <w:rPr>
          <w:rFonts w:ascii="Times New Roman" w:hAnsi="Times New Roman" w:cs="Times New Roman"/>
          <w:sz w:val="24"/>
          <w:szCs w:val="24"/>
        </w:rPr>
        <w:t>, от 06.04.2020 г. №9</w:t>
      </w:r>
      <w:r w:rsidR="00AF6715" w:rsidRPr="00AD5E61">
        <w:rPr>
          <w:rFonts w:ascii="Times New Roman" w:hAnsi="Times New Roman" w:cs="Times New Roman"/>
          <w:sz w:val="24"/>
          <w:szCs w:val="24"/>
        </w:rPr>
        <w:t>, от 12.05.2020 г. №16</w:t>
      </w:r>
      <w:r w:rsidR="000253AC" w:rsidRPr="00AD5E61">
        <w:rPr>
          <w:rFonts w:ascii="Times New Roman" w:hAnsi="Times New Roman" w:cs="Times New Roman"/>
          <w:sz w:val="24"/>
          <w:szCs w:val="24"/>
        </w:rPr>
        <w:t>, от 01.06.2020 №18</w:t>
      </w:r>
      <w:r w:rsidR="00AD5E61" w:rsidRPr="00AD5E61">
        <w:rPr>
          <w:rFonts w:ascii="Times New Roman" w:hAnsi="Times New Roman" w:cs="Times New Roman"/>
          <w:sz w:val="24"/>
          <w:szCs w:val="24"/>
        </w:rPr>
        <w:t>, от 25.10.2021 г. №29</w:t>
      </w:r>
      <w:r w:rsidRPr="00AD5E61">
        <w:rPr>
          <w:rFonts w:ascii="Times New Roman" w:hAnsi="Times New Roman" w:cs="Times New Roman"/>
          <w:sz w:val="24"/>
          <w:szCs w:val="24"/>
        </w:rPr>
        <w:t>):</w:t>
      </w:r>
    </w:p>
    <w:p w:rsidR="00890EC8" w:rsidRPr="00AD5E61" w:rsidRDefault="00890EC8" w:rsidP="0089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732" w:rsidRPr="00AD5E61" w:rsidRDefault="00AD5E61" w:rsidP="00600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</w:t>
      </w:r>
      <w:proofErr w:type="gramStart"/>
      <w:r w:rsidRPr="00AD5E6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D5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абзаце 5 части 3.2 слова «обязать граждан» заменить словами «рекомендовать гражданам».</w:t>
      </w:r>
    </w:p>
    <w:p w:rsidR="00AD5E61" w:rsidRPr="00AD5E61" w:rsidRDefault="00AD5E61" w:rsidP="00563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12B7" w:rsidRPr="00AD5E61" w:rsidRDefault="00A9694B" w:rsidP="00563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E61">
        <w:rPr>
          <w:rFonts w:ascii="Times New Roman" w:hAnsi="Times New Roman" w:cs="Times New Roman"/>
          <w:sz w:val="24"/>
          <w:szCs w:val="24"/>
        </w:rPr>
        <w:t>2</w:t>
      </w:r>
      <w:r w:rsidR="00ED12B7" w:rsidRPr="00AD5E61">
        <w:rPr>
          <w:rFonts w:ascii="Times New Roman" w:hAnsi="Times New Roman" w:cs="Times New Roman"/>
          <w:sz w:val="24"/>
          <w:szCs w:val="24"/>
        </w:rPr>
        <w:t>.</w:t>
      </w:r>
      <w:r w:rsidR="001F173A" w:rsidRPr="00AD5E61">
        <w:rPr>
          <w:rFonts w:ascii="Times New Roman" w:hAnsi="Times New Roman" w:cs="Times New Roman"/>
          <w:sz w:val="24"/>
          <w:szCs w:val="24"/>
        </w:rPr>
        <w:t xml:space="preserve"> </w:t>
      </w:r>
      <w:r w:rsidR="00ED12B7" w:rsidRPr="00AD5E61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возложить на</w:t>
      </w:r>
      <w:r w:rsidR="00E26710" w:rsidRPr="00AD5E61">
        <w:rPr>
          <w:rFonts w:ascii="Times New Roman" w:hAnsi="Times New Roman" w:cs="Times New Roman"/>
          <w:sz w:val="24"/>
          <w:szCs w:val="24"/>
        </w:rPr>
        <w:t xml:space="preserve"> </w:t>
      </w:r>
      <w:r w:rsidR="008C6B54" w:rsidRPr="00AD5E61">
        <w:rPr>
          <w:rFonts w:ascii="Times New Roman" w:hAnsi="Times New Roman" w:cs="Times New Roman"/>
          <w:sz w:val="24"/>
          <w:szCs w:val="24"/>
        </w:rPr>
        <w:t>А</w:t>
      </w:r>
      <w:r w:rsidR="00ED12B7" w:rsidRPr="00AD5E61">
        <w:rPr>
          <w:rFonts w:ascii="Times New Roman" w:hAnsi="Times New Roman" w:cs="Times New Roman"/>
          <w:sz w:val="24"/>
          <w:szCs w:val="24"/>
        </w:rPr>
        <w:t>дминистрацию</w:t>
      </w:r>
      <w:r w:rsidR="00E26710" w:rsidRPr="00AD5E61">
        <w:rPr>
          <w:rFonts w:ascii="Times New Roman" w:hAnsi="Times New Roman" w:cs="Times New Roman"/>
          <w:sz w:val="24"/>
          <w:szCs w:val="24"/>
        </w:rPr>
        <w:t xml:space="preserve"> </w:t>
      </w:r>
      <w:r w:rsidR="00ED12B7" w:rsidRPr="00AD5E61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="00EC6936" w:rsidRPr="00AD5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485" w:rsidRPr="00AD5E61" w:rsidRDefault="000A6485" w:rsidP="00563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12B7" w:rsidRPr="00AD5E61" w:rsidRDefault="00A9694B" w:rsidP="0056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61">
        <w:rPr>
          <w:rFonts w:ascii="Times New Roman" w:hAnsi="Times New Roman" w:cs="Times New Roman"/>
          <w:sz w:val="24"/>
          <w:szCs w:val="24"/>
        </w:rPr>
        <w:t>3</w:t>
      </w:r>
      <w:r w:rsidR="00ED12B7" w:rsidRPr="00AD5E61">
        <w:rPr>
          <w:rFonts w:ascii="Times New Roman" w:hAnsi="Times New Roman" w:cs="Times New Roman"/>
          <w:sz w:val="24"/>
          <w:szCs w:val="24"/>
        </w:rPr>
        <w:t>. Опубликовать решение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0A6485" w:rsidRPr="00AD5E61" w:rsidRDefault="000A6485" w:rsidP="0056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4B" w:rsidRPr="00AD5E61" w:rsidRDefault="00A9694B" w:rsidP="00563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E61">
        <w:rPr>
          <w:rFonts w:ascii="Times New Roman" w:hAnsi="Times New Roman" w:cs="Times New Roman"/>
          <w:sz w:val="24"/>
          <w:szCs w:val="24"/>
        </w:rPr>
        <w:t>4</w:t>
      </w:r>
      <w:r w:rsidR="00ED12B7" w:rsidRPr="00AD5E61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опубликования.</w:t>
      </w:r>
      <w:bookmarkStart w:id="0" w:name="_GoBack"/>
      <w:bookmarkEnd w:id="0"/>
    </w:p>
    <w:p w:rsidR="009254EE" w:rsidRPr="00AD5E61" w:rsidRDefault="009254EE" w:rsidP="00563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3387" w:rsidRPr="00AD5E61" w:rsidRDefault="000D3387" w:rsidP="00563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32E9" w:rsidRPr="00AD5E61" w:rsidRDefault="00DA32E9" w:rsidP="00563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56A3" w:rsidRPr="00AD5E61" w:rsidRDefault="008656A3" w:rsidP="0086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E61">
        <w:rPr>
          <w:rFonts w:ascii="Times New Roman" w:hAnsi="Times New Roman"/>
          <w:sz w:val="24"/>
          <w:szCs w:val="24"/>
        </w:rPr>
        <w:t xml:space="preserve">Председатель Совета Плесского </w:t>
      </w:r>
    </w:p>
    <w:p w:rsidR="008656A3" w:rsidRPr="00AD5E61" w:rsidRDefault="008656A3" w:rsidP="0086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E61">
        <w:rPr>
          <w:rFonts w:ascii="Times New Roman" w:hAnsi="Times New Roman"/>
          <w:sz w:val="24"/>
          <w:szCs w:val="24"/>
        </w:rPr>
        <w:t xml:space="preserve">городского поселения                             </w:t>
      </w:r>
      <w:r w:rsidR="00AD5E61">
        <w:rPr>
          <w:rFonts w:ascii="Times New Roman" w:hAnsi="Times New Roman"/>
          <w:sz w:val="24"/>
          <w:szCs w:val="24"/>
        </w:rPr>
        <w:t xml:space="preserve">         </w:t>
      </w:r>
      <w:r w:rsidRPr="00AD5E61">
        <w:rPr>
          <w:rFonts w:ascii="Times New Roman" w:hAnsi="Times New Roman"/>
          <w:sz w:val="24"/>
          <w:szCs w:val="24"/>
        </w:rPr>
        <w:t xml:space="preserve">                </w:t>
      </w:r>
      <w:r w:rsidR="002041C0" w:rsidRPr="00AD5E61">
        <w:rPr>
          <w:rFonts w:ascii="Times New Roman" w:hAnsi="Times New Roman"/>
          <w:sz w:val="24"/>
          <w:szCs w:val="24"/>
        </w:rPr>
        <w:t xml:space="preserve">      </w:t>
      </w:r>
      <w:r w:rsidR="00AD5E61">
        <w:rPr>
          <w:rFonts w:ascii="Times New Roman" w:hAnsi="Times New Roman"/>
          <w:sz w:val="24"/>
          <w:szCs w:val="24"/>
        </w:rPr>
        <w:t xml:space="preserve">         </w:t>
      </w:r>
      <w:r w:rsidR="002041C0" w:rsidRPr="00AD5E61">
        <w:rPr>
          <w:rFonts w:ascii="Times New Roman" w:hAnsi="Times New Roman"/>
          <w:sz w:val="24"/>
          <w:szCs w:val="24"/>
        </w:rPr>
        <w:t xml:space="preserve">    </w:t>
      </w:r>
      <w:r w:rsidRPr="00AD5E61">
        <w:rPr>
          <w:rFonts w:ascii="Times New Roman" w:hAnsi="Times New Roman"/>
          <w:sz w:val="24"/>
          <w:szCs w:val="24"/>
        </w:rPr>
        <w:t xml:space="preserve">                            Т.О. Каримов</w:t>
      </w:r>
    </w:p>
    <w:p w:rsidR="008656A3" w:rsidRPr="00AD5E61" w:rsidRDefault="008656A3" w:rsidP="0086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6A3" w:rsidRPr="00AD5E61" w:rsidRDefault="008656A3" w:rsidP="0086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A08" w:rsidRPr="00AD5E61" w:rsidRDefault="004328C2" w:rsidP="00CC7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</w:t>
      </w:r>
      <w:r w:rsidR="00CC7400">
        <w:rPr>
          <w:rFonts w:ascii="Times New Roman" w:hAnsi="Times New Roman"/>
          <w:sz w:val="24"/>
          <w:szCs w:val="24"/>
        </w:rPr>
        <w:t>о</w:t>
      </w:r>
      <w:proofErr w:type="spellEnd"/>
      <w:r w:rsidR="008656A3" w:rsidRPr="00AD5E61">
        <w:rPr>
          <w:rFonts w:ascii="Times New Roman" w:hAnsi="Times New Roman"/>
          <w:sz w:val="24"/>
          <w:szCs w:val="24"/>
        </w:rPr>
        <w:t xml:space="preserve"> главы Плесского городского поселения                 </w:t>
      </w:r>
      <w:r w:rsidR="002041C0" w:rsidRPr="00AD5E61">
        <w:rPr>
          <w:rFonts w:ascii="Times New Roman" w:hAnsi="Times New Roman"/>
          <w:sz w:val="24"/>
          <w:szCs w:val="24"/>
        </w:rPr>
        <w:t xml:space="preserve">       </w:t>
      </w:r>
      <w:r w:rsidR="00AD5E61">
        <w:rPr>
          <w:rFonts w:ascii="Times New Roman" w:hAnsi="Times New Roman"/>
          <w:sz w:val="24"/>
          <w:szCs w:val="24"/>
        </w:rPr>
        <w:t xml:space="preserve"> </w:t>
      </w:r>
      <w:r w:rsidR="000D32FB">
        <w:rPr>
          <w:rFonts w:ascii="Times New Roman" w:hAnsi="Times New Roman"/>
          <w:sz w:val="24"/>
          <w:szCs w:val="24"/>
        </w:rPr>
        <w:t xml:space="preserve">   </w:t>
      </w:r>
      <w:r w:rsidR="00AD5E61">
        <w:rPr>
          <w:rFonts w:ascii="Times New Roman" w:hAnsi="Times New Roman"/>
          <w:sz w:val="24"/>
          <w:szCs w:val="24"/>
        </w:rPr>
        <w:t xml:space="preserve">            </w:t>
      </w:r>
      <w:r w:rsidR="002041C0" w:rsidRPr="00AD5E61">
        <w:rPr>
          <w:rFonts w:ascii="Times New Roman" w:hAnsi="Times New Roman"/>
          <w:sz w:val="24"/>
          <w:szCs w:val="24"/>
        </w:rPr>
        <w:t xml:space="preserve">  </w:t>
      </w:r>
      <w:r w:rsidR="008656A3" w:rsidRPr="00AD5E61">
        <w:rPr>
          <w:rFonts w:ascii="Times New Roman" w:hAnsi="Times New Roman"/>
          <w:sz w:val="24"/>
          <w:szCs w:val="24"/>
        </w:rPr>
        <w:t xml:space="preserve">                  </w:t>
      </w:r>
      <w:r w:rsidR="00AD5E61">
        <w:rPr>
          <w:rFonts w:ascii="Times New Roman" w:hAnsi="Times New Roman"/>
          <w:sz w:val="24"/>
          <w:szCs w:val="24"/>
        </w:rPr>
        <w:t>С.В. Корнилова</w:t>
      </w:r>
    </w:p>
    <w:sectPr w:rsidR="00437A08" w:rsidRPr="00AD5E61" w:rsidSect="00EC13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D8" w:rsidRDefault="00B268D8" w:rsidP="000253AC">
      <w:pPr>
        <w:spacing w:after="0" w:line="240" w:lineRule="auto"/>
      </w:pPr>
      <w:r>
        <w:separator/>
      </w:r>
    </w:p>
  </w:endnote>
  <w:endnote w:type="continuationSeparator" w:id="0">
    <w:p w:rsidR="00B268D8" w:rsidRDefault="00B268D8" w:rsidP="0002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D8" w:rsidRDefault="00B268D8" w:rsidP="000253AC">
      <w:pPr>
        <w:spacing w:after="0" w:line="240" w:lineRule="auto"/>
      </w:pPr>
      <w:r>
        <w:separator/>
      </w:r>
    </w:p>
  </w:footnote>
  <w:footnote w:type="continuationSeparator" w:id="0">
    <w:p w:rsidR="00B268D8" w:rsidRDefault="00B268D8" w:rsidP="0002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585B"/>
    <w:multiLevelType w:val="multilevel"/>
    <w:tmpl w:val="B3E62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77200F"/>
    <w:multiLevelType w:val="multilevel"/>
    <w:tmpl w:val="B3E62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DA41ED"/>
    <w:multiLevelType w:val="multilevel"/>
    <w:tmpl w:val="A7781A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02"/>
    <w:rsid w:val="00001C47"/>
    <w:rsid w:val="000209F6"/>
    <w:rsid w:val="00022388"/>
    <w:rsid w:val="00023270"/>
    <w:rsid w:val="00024C67"/>
    <w:rsid w:val="000253AC"/>
    <w:rsid w:val="00054DC5"/>
    <w:rsid w:val="0005725C"/>
    <w:rsid w:val="00084F49"/>
    <w:rsid w:val="00092708"/>
    <w:rsid w:val="000A6485"/>
    <w:rsid w:val="000D32FB"/>
    <w:rsid w:val="000D3387"/>
    <w:rsid w:val="00106C4C"/>
    <w:rsid w:val="00146E5E"/>
    <w:rsid w:val="00176732"/>
    <w:rsid w:val="001A419F"/>
    <w:rsid w:val="001C7937"/>
    <w:rsid w:val="001E0F7C"/>
    <w:rsid w:val="001E7AD3"/>
    <w:rsid w:val="001F173A"/>
    <w:rsid w:val="001F504B"/>
    <w:rsid w:val="002041C0"/>
    <w:rsid w:val="00286ADB"/>
    <w:rsid w:val="002931C7"/>
    <w:rsid w:val="002956A8"/>
    <w:rsid w:val="002B0F8B"/>
    <w:rsid w:val="002C55E8"/>
    <w:rsid w:val="002C63FC"/>
    <w:rsid w:val="002E1CC3"/>
    <w:rsid w:val="00300ED8"/>
    <w:rsid w:val="0031497E"/>
    <w:rsid w:val="00327676"/>
    <w:rsid w:val="00332FAD"/>
    <w:rsid w:val="00342701"/>
    <w:rsid w:val="003622E9"/>
    <w:rsid w:val="003A484C"/>
    <w:rsid w:val="003B2573"/>
    <w:rsid w:val="00405030"/>
    <w:rsid w:val="0040566A"/>
    <w:rsid w:val="004328C2"/>
    <w:rsid w:val="00437A08"/>
    <w:rsid w:val="00474419"/>
    <w:rsid w:val="00476E2E"/>
    <w:rsid w:val="004868F9"/>
    <w:rsid w:val="004A6C57"/>
    <w:rsid w:val="004D2CCB"/>
    <w:rsid w:val="00542FCE"/>
    <w:rsid w:val="00554A02"/>
    <w:rsid w:val="00563722"/>
    <w:rsid w:val="00566769"/>
    <w:rsid w:val="00581641"/>
    <w:rsid w:val="00587854"/>
    <w:rsid w:val="005A5BB0"/>
    <w:rsid w:val="005C18FB"/>
    <w:rsid w:val="005D5AE0"/>
    <w:rsid w:val="00600351"/>
    <w:rsid w:val="006355FC"/>
    <w:rsid w:val="006400AD"/>
    <w:rsid w:val="006404E2"/>
    <w:rsid w:val="00661FCA"/>
    <w:rsid w:val="00663337"/>
    <w:rsid w:val="006A3CBA"/>
    <w:rsid w:val="006C1367"/>
    <w:rsid w:val="006D331A"/>
    <w:rsid w:val="006D533B"/>
    <w:rsid w:val="006E7298"/>
    <w:rsid w:val="00734656"/>
    <w:rsid w:val="007524E6"/>
    <w:rsid w:val="0077586E"/>
    <w:rsid w:val="00775CFC"/>
    <w:rsid w:val="007A38F9"/>
    <w:rsid w:val="007D4C2C"/>
    <w:rsid w:val="00806ADC"/>
    <w:rsid w:val="0081709A"/>
    <w:rsid w:val="00832380"/>
    <w:rsid w:val="008528D8"/>
    <w:rsid w:val="008656A3"/>
    <w:rsid w:val="008656BD"/>
    <w:rsid w:val="00890EC8"/>
    <w:rsid w:val="008A3E06"/>
    <w:rsid w:val="008B3F6C"/>
    <w:rsid w:val="008C2DC5"/>
    <w:rsid w:val="008C6B54"/>
    <w:rsid w:val="008D3349"/>
    <w:rsid w:val="009254EE"/>
    <w:rsid w:val="009323BC"/>
    <w:rsid w:val="00933797"/>
    <w:rsid w:val="009372CC"/>
    <w:rsid w:val="009465BA"/>
    <w:rsid w:val="00950228"/>
    <w:rsid w:val="0098351C"/>
    <w:rsid w:val="009C095D"/>
    <w:rsid w:val="009C70EB"/>
    <w:rsid w:val="009D4779"/>
    <w:rsid w:val="00A16595"/>
    <w:rsid w:val="00A172B9"/>
    <w:rsid w:val="00A35CDF"/>
    <w:rsid w:val="00A56F75"/>
    <w:rsid w:val="00A60B35"/>
    <w:rsid w:val="00A67DA5"/>
    <w:rsid w:val="00A91B17"/>
    <w:rsid w:val="00A93EAA"/>
    <w:rsid w:val="00A9694B"/>
    <w:rsid w:val="00A97C22"/>
    <w:rsid w:val="00AB71A7"/>
    <w:rsid w:val="00AD5E61"/>
    <w:rsid w:val="00AE0FBF"/>
    <w:rsid w:val="00AE5799"/>
    <w:rsid w:val="00AF3371"/>
    <w:rsid w:val="00AF6715"/>
    <w:rsid w:val="00B268D8"/>
    <w:rsid w:val="00B37B9D"/>
    <w:rsid w:val="00B40DA0"/>
    <w:rsid w:val="00B551F0"/>
    <w:rsid w:val="00B75C35"/>
    <w:rsid w:val="00BD49A1"/>
    <w:rsid w:val="00C0516E"/>
    <w:rsid w:val="00C425F1"/>
    <w:rsid w:val="00C43F5A"/>
    <w:rsid w:val="00C67E76"/>
    <w:rsid w:val="00C70D33"/>
    <w:rsid w:val="00CC0EF8"/>
    <w:rsid w:val="00CC7400"/>
    <w:rsid w:val="00CF6FB0"/>
    <w:rsid w:val="00D319E6"/>
    <w:rsid w:val="00D75AC8"/>
    <w:rsid w:val="00D85FE1"/>
    <w:rsid w:val="00DA32E9"/>
    <w:rsid w:val="00DC6A00"/>
    <w:rsid w:val="00DE2FF8"/>
    <w:rsid w:val="00DE6697"/>
    <w:rsid w:val="00DF0D19"/>
    <w:rsid w:val="00DF6FD7"/>
    <w:rsid w:val="00E069AC"/>
    <w:rsid w:val="00E26710"/>
    <w:rsid w:val="00E276B4"/>
    <w:rsid w:val="00E4088F"/>
    <w:rsid w:val="00E50446"/>
    <w:rsid w:val="00E66952"/>
    <w:rsid w:val="00E71022"/>
    <w:rsid w:val="00E71906"/>
    <w:rsid w:val="00EA3D6D"/>
    <w:rsid w:val="00EC132E"/>
    <w:rsid w:val="00EC1517"/>
    <w:rsid w:val="00EC6936"/>
    <w:rsid w:val="00ED12B7"/>
    <w:rsid w:val="00ED2F75"/>
    <w:rsid w:val="00F052A9"/>
    <w:rsid w:val="00F1720D"/>
    <w:rsid w:val="00F329BF"/>
    <w:rsid w:val="00F54DF9"/>
    <w:rsid w:val="00F63E6A"/>
    <w:rsid w:val="00F72AAE"/>
    <w:rsid w:val="00F857C9"/>
    <w:rsid w:val="00F92B49"/>
    <w:rsid w:val="00FA2E25"/>
    <w:rsid w:val="00FA77A5"/>
    <w:rsid w:val="00FC3FBA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E723A-2799-40B0-A0D3-6EBFD7A0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2B7"/>
    <w:rPr>
      <w:color w:val="0563C1" w:themeColor="hyperlink"/>
      <w:u w:val="single"/>
    </w:rPr>
  </w:style>
  <w:style w:type="paragraph" w:styleId="a5">
    <w:name w:val="Body Text"/>
    <w:basedOn w:val="a"/>
    <w:link w:val="a6"/>
    <w:rsid w:val="00F85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F857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497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2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53A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2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53AC"/>
    <w:rPr>
      <w:rFonts w:eastAsiaTheme="minorEastAsia"/>
      <w:lang w:eastAsia="ru-RU"/>
    </w:rPr>
  </w:style>
  <w:style w:type="paragraph" w:customStyle="1" w:styleId="ConsPlusNormal">
    <w:name w:val="ConsPlusNormal"/>
    <w:rsid w:val="00E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A831E8FE65CCC71179544A7880CE78EA543373CA44BF794E1ADB658xAU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F1A3-BEA9-4123-86A2-D01619AC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98</cp:revision>
  <cp:lastPrinted>2022-03-30T11:49:00Z</cp:lastPrinted>
  <dcterms:created xsi:type="dcterms:W3CDTF">2020-04-29T12:44:00Z</dcterms:created>
  <dcterms:modified xsi:type="dcterms:W3CDTF">2022-03-30T11:49:00Z</dcterms:modified>
</cp:coreProperties>
</file>