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4D" w:rsidRDefault="00FC284D" w:rsidP="006D0D95">
      <w:pPr>
        <w:tabs>
          <w:tab w:val="left" w:pos="4035"/>
          <w:tab w:val="center" w:pos="5386"/>
        </w:tabs>
        <w:spacing w:after="0"/>
        <w:ind w:firstLine="567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FC284D" w:rsidRDefault="00FC284D" w:rsidP="006D0D95">
      <w:pPr>
        <w:tabs>
          <w:tab w:val="left" w:pos="4035"/>
          <w:tab w:val="center" w:pos="5386"/>
        </w:tabs>
        <w:spacing w:after="0"/>
        <w:ind w:firstLine="567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FC284D" w:rsidRDefault="00605182" w:rsidP="00605182">
      <w:pPr>
        <w:tabs>
          <w:tab w:val="left" w:pos="3686"/>
          <w:tab w:val="center" w:pos="5386"/>
        </w:tabs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</w:t>
      </w:r>
      <w:bookmarkStart w:id="0" w:name="_GoBack"/>
      <w:bookmarkEnd w:id="0"/>
      <w:r w:rsidRPr="00EA7136">
        <w:rPr>
          <w:noProof/>
          <w:lang w:eastAsia="ru-RU"/>
        </w:rPr>
        <w:drawing>
          <wp:inline distT="0" distB="0" distL="0" distR="0">
            <wp:extent cx="752475" cy="883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16" cy="886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D95" w:rsidRPr="00595990" w:rsidRDefault="006D0D95" w:rsidP="0059599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990">
        <w:rPr>
          <w:rFonts w:ascii="Times New Roman" w:hAnsi="Times New Roman"/>
          <w:b/>
          <w:bCs/>
          <w:sz w:val="24"/>
          <w:szCs w:val="24"/>
        </w:rPr>
        <w:t>Совет Плесского городского поселения</w:t>
      </w:r>
    </w:p>
    <w:p w:rsidR="006D0D95" w:rsidRPr="00595990" w:rsidRDefault="006D0D95" w:rsidP="0059599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990">
        <w:rPr>
          <w:rFonts w:ascii="Times New Roman" w:hAnsi="Times New Roman"/>
          <w:b/>
          <w:bCs/>
          <w:sz w:val="24"/>
          <w:szCs w:val="24"/>
        </w:rPr>
        <w:t>Приволжского муниципального района</w:t>
      </w:r>
    </w:p>
    <w:p w:rsidR="006D0D95" w:rsidRPr="00595990" w:rsidRDefault="006D0D95" w:rsidP="0059599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990">
        <w:rPr>
          <w:rFonts w:ascii="Times New Roman" w:hAnsi="Times New Roman"/>
          <w:b/>
          <w:bCs/>
          <w:sz w:val="24"/>
          <w:szCs w:val="24"/>
        </w:rPr>
        <w:t>Ивановской области</w:t>
      </w:r>
    </w:p>
    <w:p w:rsidR="006D0D95" w:rsidRPr="00595990" w:rsidRDefault="006D0D95" w:rsidP="0059599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0D95" w:rsidRPr="00595990" w:rsidRDefault="006D0D95" w:rsidP="0059599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990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D0D95" w:rsidRPr="00595990" w:rsidRDefault="006D0D95" w:rsidP="0059599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95990">
        <w:rPr>
          <w:rFonts w:ascii="Times New Roman" w:hAnsi="Times New Roman"/>
          <w:b/>
          <w:bCs/>
          <w:sz w:val="24"/>
          <w:szCs w:val="24"/>
        </w:rPr>
        <w:t>г. Плес</w:t>
      </w:r>
    </w:p>
    <w:p w:rsidR="006D0D95" w:rsidRPr="00C73AE1" w:rsidRDefault="006D0D95" w:rsidP="006D0D95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A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0D95" w:rsidRPr="00C73AE1" w:rsidRDefault="006D0D95" w:rsidP="006D0D9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3AE1">
        <w:rPr>
          <w:rFonts w:ascii="Times New Roman" w:hAnsi="Times New Roman"/>
          <w:b/>
          <w:bCs/>
          <w:sz w:val="24"/>
          <w:szCs w:val="24"/>
        </w:rPr>
        <w:t>от «</w:t>
      </w:r>
      <w:r w:rsidR="00627DB7">
        <w:rPr>
          <w:rFonts w:ascii="Times New Roman" w:hAnsi="Times New Roman"/>
          <w:b/>
          <w:bCs/>
          <w:sz w:val="24"/>
          <w:szCs w:val="24"/>
        </w:rPr>
        <w:t>28</w:t>
      </w:r>
      <w:r w:rsidRPr="00C73AE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315BD">
        <w:rPr>
          <w:rFonts w:ascii="Times New Roman" w:hAnsi="Times New Roman"/>
          <w:b/>
          <w:bCs/>
          <w:sz w:val="24"/>
          <w:szCs w:val="24"/>
        </w:rPr>
        <w:t>сентября</w:t>
      </w:r>
      <w:r w:rsidRPr="00C73AE1">
        <w:rPr>
          <w:rFonts w:ascii="Times New Roman" w:hAnsi="Times New Roman"/>
          <w:b/>
          <w:bCs/>
          <w:sz w:val="24"/>
          <w:szCs w:val="24"/>
        </w:rPr>
        <w:t xml:space="preserve"> 2020 г.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AE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№</w:t>
      </w:r>
      <w:r w:rsidR="00F315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45A7">
        <w:rPr>
          <w:rFonts w:ascii="Times New Roman" w:hAnsi="Times New Roman"/>
          <w:b/>
          <w:bCs/>
          <w:sz w:val="24"/>
          <w:szCs w:val="24"/>
        </w:rPr>
        <w:t>34</w:t>
      </w:r>
    </w:p>
    <w:p w:rsidR="006D0D95" w:rsidRDefault="006D0D95" w:rsidP="006D0D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193C" w:rsidRPr="006D0D95" w:rsidRDefault="0045193C" w:rsidP="006D0D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0D95">
        <w:rPr>
          <w:rFonts w:ascii="Times New Roman" w:hAnsi="Times New Roman" w:cs="Times New Roman"/>
          <w:sz w:val="24"/>
          <w:szCs w:val="24"/>
        </w:rPr>
        <w:t>Об утверждении Положения о старост</w:t>
      </w:r>
      <w:r w:rsidR="00F315BD">
        <w:rPr>
          <w:rFonts w:ascii="Times New Roman" w:hAnsi="Times New Roman" w:cs="Times New Roman"/>
          <w:sz w:val="24"/>
          <w:szCs w:val="24"/>
        </w:rPr>
        <w:t>е</w:t>
      </w:r>
      <w:r w:rsidRPr="006D0D95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F315BD">
        <w:rPr>
          <w:rFonts w:ascii="Times New Roman" w:hAnsi="Times New Roman" w:cs="Times New Roman"/>
          <w:sz w:val="24"/>
          <w:szCs w:val="24"/>
        </w:rPr>
        <w:t>ого населенного</w:t>
      </w:r>
      <w:r w:rsidRPr="006D0D95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315BD">
        <w:rPr>
          <w:rFonts w:ascii="Times New Roman" w:hAnsi="Times New Roman" w:cs="Times New Roman"/>
          <w:sz w:val="24"/>
          <w:szCs w:val="24"/>
        </w:rPr>
        <w:t>а</w:t>
      </w:r>
      <w:r w:rsidR="006D0D95">
        <w:rPr>
          <w:rFonts w:ascii="Times New Roman" w:hAnsi="Times New Roman" w:cs="Times New Roman"/>
          <w:sz w:val="24"/>
          <w:szCs w:val="24"/>
        </w:rPr>
        <w:t xml:space="preserve"> в</w:t>
      </w:r>
      <w:r w:rsidRPr="006D0D95">
        <w:rPr>
          <w:rFonts w:ascii="Times New Roman" w:hAnsi="Times New Roman" w:cs="Times New Roman"/>
          <w:sz w:val="24"/>
          <w:szCs w:val="24"/>
        </w:rPr>
        <w:t xml:space="preserve"> Плесско</w:t>
      </w:r>
      <w:r w:rsidR="006D0D95">
        <w:rPr>
          <w:rFonts w:ascii="Times New Roman" w:hAnsi="Times New Roman" w:cs="Times New Roman"/>
          <w:sz w:val="24"/>
          <w:szCs w:val="24"/>
        </w:rPr>
        <w:t xml:space="preserve">м городском </w:t>
      </w:r>
      <w:r w:rsidRPr="006D0D95">
        <w:rPr>
          <w:rFonts w:ascii="Times New Roman" w:hAnsi="Times New Roman" w:cs="Times New Roman"/>
          <w:sz w:val="24"/>
          <w:szCs w:val="24"/>
        </w:rPr>
        <w:t>поселени</w:t>
      </w:r>
      <w:r w:rsidR="006D0D95">
        <w:rPr>
          <w:rFonts w:ascii="Times New Roman" w:hAnsi="Times New Roman" w:cs="Times New Roman"/>
          <w:sz w:val="24"/>
          <w:szCs w:val="24"/>
        </w:rPr>
        <w:t>и</w:t>
      </w:r>
      <w:r w:rsidRPr="006D0D95">
        <w:rPr>
          <w:rFonts w:ascii="Times New Roman" w:hAnsi="Times New Roman" w:cs="Times New Roman"/>
          <w:sz w:val="24"/>
          <w:szCs w:val="24"/>
        </w:rPr>
        <w:t xml:space="preserve"> Приволжского муниципального района</w:t>
      </w:r>
    </w:p>
    <w:p w:rsidR="0045193C" w:rsidRPr="006D0D95" w:rsidRDefault="006D0D95" w:rsidP="006D0D95">
      <w:pPr>
        <w:pStyle w:val="ConsPlusTitle"/>
        <w:tabs>
          <w:tab w:val="left" w:pos="5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193C" w:rsidRPr="006D0D95" w:rsidRDefault="0045193C" w:rsidP="006D0D9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D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Федеральным </w:t>
      </w:r>
      <w:hyperlink r:id="rId7" w:history="1">
        <w:r w:rsidRPr="006D0D95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законом</w:t>
        </w:r>
      </w:hyperlink>
      <w:r w:rsidRPr="006D0D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06.10.2003 № 131-ФЗ «Об 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>общих принципах организации местного самоуправления в Российской Федерации» (далее — Федеральный закон № 131-ФЗ), Законом Ивановской области от 01.07.2019 №40 - ОЗ</w:t>
      </w:r>
      <w:r w:rsidRPr="006D0D95">
        <w:rPr>
          <w:sz w:val="24"/>
          <w:szCs w:val="24"/>
        </w:rPr>
        <w:t xml:space="preserve"> 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«О некоторых вопросах деятельности старост </w:t>
      </w:r>
      <w:r w:rsidRPr="006D0D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сельских населенных пунктов в Ивановской области», </w:t>
      </w:r>
      <w:hyperlink r:id="rId8" w:history="1">
        <w:r w:rsidRPr="006D0D95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Уставом</w:t>
        </w:r>
      </w:hyperlink>
      <w:r w:rsidRPr="006D0D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D0D95" w:rsidRPr="006D0D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>лесско</w:t>
      </w:r>
      <w:r w:rsidR="006D0D95" w:rsidRPr="006D0D95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 городско</w:t>
      </w:r>
      <w:r w:rsidR="006D0D95" w:rsidRPr="006D0D95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6D0D95" w:rsidRPr="006D0D95">
        <w:rPr>
          <w:rFonts w:ascii="Times New Roman" w:hAnsi="Times New Roman" w:cs="Times New Roman"/>
          <w:b w:val="0"/>
          <w:sz w:val="24"/>
          <w:szCs w:val="24"/>
        </w:rPr>
        <w:t>я, Совет Плесского городского поселения</w:t>
      </w:r>
    </w:p>
    <w:p w:rsidR="0045193C" w:rsidRPr="006D0D95" w:rsidRDefault="0045193C" w:rsidP="004519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93C" w:rsidRPr="006D0D95" w:rsidRDefault="0045193C" w:rsidP="004519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0D95">
        <w:rPr>
          <w:rFonts w:ascii="Times New Roman" w:hAnsi="Times New Roman" w:cs="Times New Roman"/>
          <w:sz w:val="24"/>
          <w:szCs w:val="24"/>
        </w:rPr>
        <w:t>РЕШИЛ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5193C" w:rsidRDefault="0045193C" w:rsidP="001B413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93C" w:rsidRPr="006D0D95" w:rsidRDefault="006D0D95" w:rsidP="001B413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 </w:t>
      </w:r>
      <w:r w:rsidR="0045193C" w:rsidRPr="006D0D95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>о старост</w:t>
      </w:r>
      <w:r w:rsidR="00F315B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 сельск</w:t>
      </w:r>
      <w:r w:rsidR="00F315BD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 населенн</w:t>
      </w:r>
      <w:r w:rsidR="00F315BD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 пункт</w:t>
      </w:r>
      <w:r w:rsidR="00F315B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 в Плесском городском поселении Приволжского муниципального района </w:t>
      </w:r>
      <w:r w:rsidR="0045193C" w:rsidRPr="006D0D95">
        <w:rPr>
          <w:rFonts w:ascii="Times New Roman" w:hAnsi="Times New Roman" w:cs="Times New Roman"/>
          <w:b w:val="0"/>
          <w:sz w:val="24"/>
          <w:szCs w:val="24"/>
        </w:rPr>
        <w:t>(прилагается).</w:t>
      </w:r>
    </w:p>
    <w:p w:rsidR="006D0D95" w:rsidRPr="006D0D95" w:rsidRDefault="006D0D95" w:rsidP="001B41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D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Pr="006D0D95">
        <w:rPr>
          <w:rFonts w:ascii="Times New Roman" w:hAnsi="Times New Roman" w:cs="Times New Roman"/>
          <w:sz w:val="24"/>
          <w:szCs w:val="24"/>
        </w:rPr>
        <w:t>в официальном издании нормативно-правовых актов «Вестник Совета и администрации Плесского городского поселения».</w:t>
      </w:r>
    </w:p>
    <w:p w:rsidR="006D0D95" w:rsidRPr="006D0D95" w:rsidRDefault="006D0D95" w:rsidP="001B41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9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D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6D0D95" w:rsidRDefault="006D0D95" w:rsidP="006D0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3C" w:rsidRPr="006D0D95" w:rsidRDefault="0045193C" w:rsidP="004519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93C" w:rsidRDefault="0045193C" w:rsidP="004519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93C" w:rsidRDefault="0045193C" w:rsidP="004519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93C" w:rsidRDefault="0045193C" w:rsidP="004519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Председатель Совета Плесского городского поселения    </w:t>
      </w:r>
      <w:r w:rsidR="008045A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5959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45A7">
        <w:rPr>
          <w:rFonts w:ascii="Times New Roman" w:hAnsi="Times New Roman" w:cs="Times New Roman"/>
          <w:b w:val="0"/>
          <w:sz w:val="24"/>
          <w:szCs w:val="24"/>
        </w:rPr>
        <w:t xml:space="preserve">       Т.О. Каримов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0D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6D0D95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6D0D95" w:rsidRDefault="006D0D95" w:rsidP="004519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D95" w:rsidRPr="006D0D95" w:rsidRDefault="006D0D95" w:rsidP="004519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D95" w:rsidRPr="006D0D95" w:rsidRDefault="006D0D95" w:rsidP="004519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D95" w:rsidRPr="006D0D95" w:rsidRDefault="006D0D95" w:rsidP="006D0D9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Врип г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>лавы Плесского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ородского поселения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 xml:space="preserve">     И.Г.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0D95">
        <w:rPr>
          <w:rFonts w:ascii="Times New Roman" w:hAnsi="Times New Roman" w:cs="Times New Roman"/>
          <w:b w:val="0"/>
          <w:sz w:val="24"/>
          <w:szCs w:val="24"/>
        </w:rPr>
        <w:t>Шевелев</w:t>
      </w:r>
    </w:p>
    <w:p w:rsidR="006D0D95" w:rsidRPr="006D0D95" w:rsidRDefault="006D0D95" w:rsidP="006D0D9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0D95" w:rsidRPr="006D0D95" w:rsidRDefault="006D0D95" w:rsidP="004519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93C" w:rsidRDefault="0045193C" w:rsidP="004519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193C" w:rsidRDefault="0045193C" w:rsidP="0045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93C" w:rsidRDefault="0045193C" w:rsidP="0045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93C" w:rsidRDefault="0045193C" w:rsidP="0045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93C" w:rsidRDefault="0045193C" w:rsidP="0045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D95" w:rsidRDefault="006D0D95" w:rsidP="0045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0D95" w:rsidRDefault="006D0D95" w:rsidP="0045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193C" w:rsidRDefault="00800D65" w:rsidP="00800D65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</w:t>
      </w:r>
      <w:r w:rsidR="0045193C" w:rsidRPr="00800D65">
        <w:rPr>
          <w:rFonts w:ascii="Times New Roman" w:hAnsi="Times New Roman" w:cs="Times New Roman"/>
          <w:b w:val="0"/>
          <w:sz w:val="20"/>
        </w:rPr>
        <w:t>Приложение</w:t>
      </w:r>
      <w:r w:rsidR="001B4131">
        <w:rPr>
          <w:rFonts w:ascii="Times New Roman" w:hAnsi="Times New Roman" w:cs="Times New Roman"/>
          <w:b w:val="0"/>
          <w:sz w:val="20"/>
        </w:rPr>
        <w:t xml:space="preserve"> 1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="0045193C" w:rsidRPr="00800D65">
        <w:rPr>
          <w:rFonts w:ascii="Times New Roman" w:hAnsi="Times New Roman" w:cs="Times New Roman"/>
          <w:b w:val="0"/>
          <w:sz w:val="20"/>
        </w:rPr>
        <w:t xml:space="preserve">к </w:t>
      </w:r>
      <w:r>
        <w:rPr>
          <w:rFonts w:ascii="Times New Roman" w:hAnsi="Times New Roman" w:cs="Times New Roman"/>
          <w:b w:val="0"/>
          <w:sz w:val="20"/>
        </w:rPr>
        <w:t>р</w:t>
      </w:r>
      <w:r w:rsidR="0045193C" w:rsidRPr="00800D65">
        <w:rPr>
          <w:rFonts w:ascii="Times New Roman" w:hAnsi="Times New Roman" w:cs="Times New Roman"/>
          <w:b w:val="0"/>
          <w:sz w:val="20"/>
        </w:rPr>
        <w:t>ешению Совета</w:t>
      </w:r>
      <w:r>
        <w:rPr>
          <w:rFonts w:ascii="Times New Roman" w:hAnsi="Times New Roman" w:cs="Times New Roman"/>
          <w:b w:val="0"/>
          <w:sz w:val="20"/>
        </w:rPr>
        <w:t xml:space="preserve"> Плесского</w:t>
      </w:r>
      <w:r w:rsidR="00D9388E" w:rsidRPr="00800D65">
        <w:rPr>
          <w:rFonts w:ascii="Times New Roman" w:hAnsi="Times New Roman" w:cs="Times New Roman"/>
          <w:b w:val="0"/>
          <w:sz w:val="20"/>
        </w:rPr>
        <w:t xml:space="preserve"> городского</w:t>
      </w:r>
      <w:r w:rsidR="0045193C" w:rsidRPr="00800D65">
        <w:rPr>
          <w:rFonts w:ascii="Times New Roman" w:hAnsi="Times New Roman" w:cs="Times New Roman"/>
          <w:b w:val="0"/>
          <w:sz w:val="20"/>
        </w:rPr>
        <w:t xml:space="preserve"> поселения</w:t>
      </w:r>
      <w:r w:rsidR="00627DB7">
        <w:rPr>
          <w:rFonts w:ascii="Times New Roman" w:hAnsi="Times New Roman" w:cs="Times New Roman"/>
          <w:b w:val="0"/>
          <w:sz w:val="20"/>
        </w:rPr>
        <w:t xml:space="preserve"> от 28</w:t>
      </w:r>
      <w:r>
        <w:rPr>
          <w:rFonts w:ascii="Times New Roman" w:hAnsi="Times New Roman" w:cs="Times New Roman"/>
          <w:b w:val="0"/>
          <w:sz w:val="20"/>
        </w:rPr>
        <w:t xml:space="preserve">.09.2020 г. № </w:t>
      </w:r>
      <w:r w:rsidR="008045A7">
        <w:rPr>
          <w:rFonts w:ascii="Times New Roman" w:hAnsi="Times New Roman" w:cs="Times New Roman"/>
          <w:b w:val="0"/>
          <w:sz w:val="20"/>
        </w:rPr>
        <w:t>34</w:t>
      </w:r>
    </w:p>
    <w:p w:rsidR="00800D65" w:rsidRDefault="00800D65" w:rsidP="00800D65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Об утверждении Положения </w:t>
      </w:r>
      <w:r w:rsidRPr="00800D65">
        <w:rPr>
          <w:rFonts w:ascii="Times New Roman" w:hAnsi="Times New Roman" w:cs="Times New Roman"/>
          <w:b w:val="0"/>
          <w:sz w:val="20"/>
        </w:rPr>
        <w:t>о старост</w:t>
      </w:r>
      <w:r w:rsidR="00F315BD">
        <w:rPr>
          <w:rFonts w:ascii="Times New Roman" w:hAnsi="Times New Roman" w:cs="Times New Roman"/>
          <w:b w:val="0"/>
          <w:sz w:val="20"/>
        </w:rPr>
        <w:t>е</w:t>
      </w:r>
      <w:r w:rsidRPr="00800D65">
        <w:rPr>
          <w:rFonts w:ascii="Times New Roman" w:hAnsi="Times New Roman" w:cs="Times New Roman"/>
          <w:b w:val="0"/>
          <w:sz w:val="20"/>
        </w:rPr>
        <w:t xml:space="preserve"> </w:t>
      </w:r>
    </w:p>
    <w:p w:rsidR="00800D65" w:rsidRDefault="00800D65" w:rsidP="00800D65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0"/>
        </w:rPr>
      </w:pPr>
      <w:r w:rsidRPr="00800D65">
        <w:rPr>
          <w:rFonts w:ascii="Times New Roman" w:hAnsi="Times New Roman" w:cs="Times New Roman"/>
          <w:b w:val="0"/>
          <w:sz w:val="20"/>
        </w:rPr>
        <w:t>сельск</w:t>
      </w:r>
      <w:r w:rsidR="00F315BD">
        <w:rPr>
          <w:rFonts w:ascii="Times New Roman" w:hAnsi="Times New Roman" w:cs="Times New Roman"/>
          <w:b w:val="0"/>
          <w:sz w:val="20"/>
        </w:rPr>
        <w:t>ого</w:t>
      </w:r>
      <w:r w:rsidRPr="00800D65">
        <w:rPr>
          <w:rFonts w:ascii="Times New Roman" w:hAnsi="Times New Roman" w:cs="Times New Roman"/>
          <w:b w:val="0"/>
          <w:sz w:val="20"/>
        </w:rPr>
        <w:t xml:space="preserve"> населенн</w:t>
      </w:r>
      <w:r w:rsidR="00F315BD">
        <w:rPr>
          <w:rFonts w:ascii="Times New Roman" w:hAnsi="Times New Roman" w:cs="Times New Roman"/>
          <w:b w:val="0"/>
          <w:sz w:val="20"/>
        </w:rPr>
        <w:t>ого</w:t>
      </w:r>
      <w:r w:rsidRPr="00800D65">
        <w:rPr>
          <w:rFonts w:ascii="Times New Roman" w:hAnsi="Times New Roman" w:cs="Times New Roman"/>
          <w:b w:val="0"/>
          <w:sz w:val="20"/>
        </w:rPr>
        <w:t xml:space="preserve"> пункт</w:t>
      </w:r>
      <w:r w:rsidR="00F315BD">
        <w:rPr>
          <w:rFonts w:ascii="Times New Roman" w:hAnsi="Times New Roman" w:cs="Times New Roman"/>
          <w:b w:val="0"/>
          <w:sz w:val="20"/>
        </w:rPr>
        <w:t>а</w:t>
      </w:r>
      <w:r w:rsidRPr="00800D65">
        <w:rPr>
          <w:rFonts w:ascii="Times New Roman" w:hAnsi="Times New Roman" w:cs="Times New Roman"/>
          <w:b w:val="0"/>
          <w:sz w:val="20"/>
        </w:rPr>
        <w:t xml:space="preserve"> в</w:t>
      </w:r>
    </w:p>
    <w:p w:rsidR="00800D65" w:rsidRDefault="00800D65" w:rsidP="00800D65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0"/>
        </w:rPr>
      </w:pPr>
      <w:r w:rsidRPr="00800D65">
        <w:rPr>
          <w:rFonts w:ascii="Times New Roman" w:hAnsi="Times New Roman" w:cs="Times New Roman"/>
          <w:b w:val="0"/>
          <w:sz w:val="20"/>
        </w:rPr>
        <w:t xml:space="preserve"> Плесском городском поселении </w:t>
      </w:r>
    </w:p>
    <w:p w:rsidR="00800D65" w:rsidRPr="00800D65" w:rsidRDefault="00800D65" w:rsidP="00800D65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0"/>
        </w:rPr>
      </w:pPr>
      <w:r w:rsidRPr="00800D65">
        <w:rPr>
          <w:rFonts w:ascii="Times New Roman" w:hAnsi="Times New Roman" w:cs="Times New Roman"/>
          <w:b w:val="0"/>
          <w:sz w:val="20"/>
        </w:rPr>
        <w:t>Приволжского муниципального района</w:t>
      </w:r>
    </w:p>
    <w:p w:rsidR="0045193C" w:rsidRPr="00800D65" w:rsidRDefault="0045193C" w:rsidP="00800D65">
      <w:pPr>
        <w:pStyle w:val="ConsPlusTitle"/>
        <w:ind w:left="5387"/>
        <w:jc w:val="both"/>
        <w:rPr>
          <w:rFonts w:ascii="Times New Roman" w:hAnsi="Times New Roman" w:cs="Times New Roman"/>
          <w:sz w:val="20"/>
        </w:rPr>
      </w:pPr>
    </w:p>
    <w:p w:rsidR="00800D65" w:rsidRDefault="00800D65" w:rsidP="00800D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D65" w:rsidRDefault="00800D65" w:rsidP="00800D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0D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</w:p>
    <w:p w:rsidR="00800D65" w:rsidRPr="006D0D95" w:rsidRDefault="00800D65" w:rsidP="00800D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0D95">
        <w:rPr>
          <w:rFonts w:ascii="Times New Roman" w:hAnsi="Times New Roman" w:cs="Times New Roman"/>
          <w:sz w:val="24"/>
          <w:szCs w:val="24"/>
        </w:rPr>
        <w:t xml:space="preserve"> о старост</w:t>
      </w:r>
      <w:r w:rsidR="00F315BD">
        <w:rPr>
          <w:rFonts w:ascii="Times New Roman" w:hAnsi="Times New Roman" w:cs="Times New Roman"/>
          <w:sz w:val="24"/>
          <w:szCs w:val="24"/>
        </w:rPr>
        <w:t>е</w:t>
      </w:r>
      <w:r w:rsidRPr="006D0D95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F315BD">
        <w:rPr>
          <w:rFonts w:ascii="Times New Roman" w:hAnsi="Times New Roman" w:cs="Times New Roman"/>
          <w:sz w:val="24"/>
          <w:szCs w:val="24"/>
        </w:rPr>
        <w:t>ого населенного</w:t>
      </w:r>
      <w:r w:rsidRPr="006D0D95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315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D0D95">
        <w:rPr>
          <w:rFonts w:ascii="Times New Roman" w:hAnsi="Times New Roman" w:cs="Times New Roman"/>
          <w:sz w:val="24"/>
          <w:szCs w:val="24"/>
        </w:rPr>
        <w:t xml:space="preserve"> Плесско</w:t>
      </w:r>
      <w:r>
        <w:rPr>
          <w:rFonts w:ascii="Times New Roman" w:hAnsi="Times New Roman" w:cs="Times New Roman"/>
          <w:sz w:val="24"/>
          <w:szCs w:val="24"/>
        </w:rPr>
        <w:t xml:space="preserve">м городском </w:t>
      </w:r>
      <w:r w:rsidRPr="006D0D95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0D95">
        <w:rPr>
          <w:rFonts w:ascii="Times New Roman" w:hAnsi="Times New Roman" w:cs="Times New Roman"/>
          <w:sz w:val="24"/>
          <w:szCs w:val="24"/>
        </w:rPr>
        <w:t xml:space="preserve"> Приволжского муниципального района</w:t>
      </w:r>
    </w:p>
    <w:p w:rsidR="0045193C" w:rsidRPr="00D9388E" w:rsidRDefault="0045193C" w:rsidP="00451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93C" w:rsidRDefault="0045193C" w:rsidP="00451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93C" w:rsidRPr="001D24CF" w:rsidRDefault="0045193C" w:rsidP="004519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1D24C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1D2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1D24CF">
        <w:rPr>
          <w:rFonts w:ascii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 (далее — Федеральный закон № 131-ФЗ), Законом Ивановской </w:t>
      </w:r>
      <w:r w:rsidRPr="001D2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от 01.07.2019 №40 - ОЗ, </w:t>
      </w:r>
      <w:hyperlink r:id="rId10" w:history="1">
        <w:r w:rsidRPr="001D24C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="001D24CF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Плесского городского поселения</w:t>
      </w:r>
      <w:r w:rsidRPr="001D2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определяет </w:t>
      </w:r>
      <w:r w:rsidR="001D24CF">
        <w:rPr>
          <w:rFonts w:ascii="Times New Roman" w:hAnsi="Times New Roman" w:cs="Times New Roman"/>
          <w:sz w:val="24"/>
          <w:szCs w:val="24"/>
        </w:rPr>
        <w:t>правовой статус старост</w:t>
      </w:r>
      <w:r w:rsidRPr="001D24CF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1D24CF">
        <w:rPr>
          <w:rFonts w:ascii="Times New Roman" w:hAnsi="Times New Roman" w:cs="Times New Roman"/>
          <w:sz w:val="24"/>
          <w:szCs w:val="24"/>
        </w:rPr>
        <w:t>их</w:t>
      </w:r>
      <w:r w:rsidRPr="001D24CF">
        <w:rPr>
          <w:rFonts w:ascii="Times New Roman" w:hAnsi="Times New Roman" w:cs="Times New Roman"/>
          <w:sz w:val="24"/>
          <w:szCs w:val="24"/>
        </w:rPr>
        <w:t xml:space="preserve"> населенн</w:t>
      </w:r>
      <w:r w:rsidR="001D24CF">
        <w:rPr>
          <w:rFonts w:ascii="Times New Roman" w:hAnsi="Times New Roman" w:cs="Times New Roman"/>
          <w:sz w:val="24"/>
          <w:szCs w:val="24"/>
        </w:rPr>
        <w:t>ых</w:t>
      </w:r>
      <w:r w:rsidRPr="001D24C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D24CF">
        <w:rPr>
          <w:rFonts w:ascii="Times New Roman" w:hAnsi="Times New Roman" w:cs="Times New Roman"/>
          <w:sz w:val="24"/>
          <w:szCs w:val="24"/>
        </w:rPr>
        <w:t>ов</w:t>
      </w:r>
      <w:r w:rsidRPr="001D24CF">
        <w:rPr>
          <w:rFonts w:ascii="Times New Roman" w:hAnsi="Times New Roman" w:cs="Times New Roman"/>
          <w:sz w:val="24"/>
          <w:szCs w:val="24"/>
        </w:rPr>
        <w:t xml:space="preserve"> (далее — староста), порядок </w:t>
      </w:r>
      <w:r w:rsidR="001D24CF">
        <w:rPr>
          <w:rFonts w:ascii="Times New Roman" w:hAnsi="Times New Roman" w:cs="Times New Roman"/>
          <w:sz w:val="24"/>
          <w:szCs w:val="24"/>
        </w:rPr>
        <w:t xml:space="preserve">их </w:t>
      </w:r>
      <w:r w:rsidRPr="001D24CF">
        <w:rPr>
          <w:rFonts w:ascii="Times New Roman" w:hAnsi="Times New Roman" w:cs="Times New Roman"/>
          <w:sz w:val="24"/>
          <w:szCs w:val="24"/>
        </w:rPr>
        <w:t>избрания, права, обязанности, вопросы материально-технического и организационного обеспечения деятельности старост.</w:t>
      </w:r>
    </w:p>
    <w:p w:rsidR="0045193C" w:rsidRPr="001D24CF" w:rsidRDefault="0045193C" w:rsidP="004519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193C" w:rsidRPr="001D24CF" w:rsidRDefault="0045193C" w:rsidP="004519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1.1.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5A4B1A">
        <w:rPr>
          <w:rFonts w:ascii="Times New Roman" w:hAnsi="Times New Roman" w:cs="Times New Roman"/>
          <w:sz w:val="24"/>
          <w:szCs w:val="24"/>
        </w:rPr>
        <w:t>Плесском городском поселении</w:t>
      </w:r>
      <w:r w:rsidRPr="001D24CF">
        <w:rPr>
          <w:rFonts w:ascii="Times New Roman" w:hAnsi="Times New Roman" w:cs="Times New Roman"/>
          <w:sz w:val="24"/>
          <w:szCs w:val="24"/>
        </w:rPr>
        <w:t>, может назначаться староста.</w:t>
      </w:r>
    </w:p>
    <w:p w:rsidR="0045193C" w:rsidRPr="001D24CF" w:rsidRDefault="0045193C" w:rsidP="00451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1.2. Староста осуществляет свои полномочия в соответствии </w:t>
      </w:r>
      <w:r w:rsidRPr="001D24CF">
        <w:rPr>
          <w:rFonts w:ascii="Times New Roman" w:hAnsi="Times New Roman" w:cs="Times New Roman"/>
          <w:sz w:val="24"/>
          <w:szCs w:val="24"/>
        </w:rPr>
        <w:br/>
      </w:r>
      <w:r w:rsidRPr="005A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5A4B1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Конституцией</w:t>
        </w:r>
      </w:hyperlink>
      <w:r w:rsidRPr="005A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законами, законами  Ивановской </w:t>
      </w:r>
      <w:r w:rsidRPr="001D24CF">
        <w:rPr>
          <w:rFonts w:ascii="Times New Roman" w:hAnsi="Times New Roman" w:cs="Times New Roman"/>
          <w:sz w:val="24"/>
          <w:szCs w:val="24"/>
        </w:rPr>
        <w:t>области, муниципальными нормативными правовыми актами, настоящим Положением.</w:t>
      </w:r>
    </w:p>
    <w:p w:rsidR="0045193C" w:rsidRPr="001D24CF" w:rsidRDefault="0045193C" w:rsidP="00451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1.3. Староста осуществляет свою деятельность на общественных началах.</w:t>
      </w:r>
    </w:p>
    <w:p w:rsidR="0045193C" w:rsidRPr="001D24CF" w:rsidRDefault="0045193C" w:rsidP="00451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1.4 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5193C" w:rsidRPr="001D24CF" w:rsidRDefault="0045193C" w:rsidP="0045193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8D108E" w:rsidP="0045193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Назначение старост</w:t>
      </w:r>
      <w:r w:rsidR="00F315BD">
        <w:rPr>
          <w:rFonts w:ascii="Times New Roman" w:hAnsi="Times New Roman" w:cs="Times New Roman"/>
          <w:sz w:val="24"/>
          <w:szCs w:val="24"/>
        </w:rPr>
        <w:t>ы</w:t>
      </w:r>
    </w:p>
    <w:p w:rsidR="0045193C" w:rsidRPr="001D24CF" w:rsidRDefault="0045193C" w:rsidP="00451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2.1. Староста назначается Советом </w:t>
      </w:r>
      <w:r w:rsidR="00D9388E" w:rsidRPr="001D24CF">
        <w:rPr>
          <w:rFonts w:ascii="Times New Roman" w:hAnsi="Times New Roman" w:cs="Times New Roman"/>
          <w:sz w:val="24"/>
          <w:szCs w:val="24"/>
        </w:rPr>
        <w:t>Плесского городского</w:t>
      </w:r>
      <w:r w:rsidRPr="001D24CF">
        <w:rPr>
          <w:rFonts w:ascii="Times New Roman" w:hAnsi="Times New Roman" w:cs="Times New Roman"/>
          <w:sz w:val="24"/>
          <w:szCs w:val="24"/>
        </w:rPr>
        <w:t xml:space="preserve">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5193C" w:rsidRPr="001D24CF" w:rsidRDefault="0045193C" w:rsidP="00451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2.2. Старостой не может быть назначено лицо:</w:t>
      </w:r>
    </w:p>
    <w:p w:rsidR="0045193C" w:rsidRPr="001D24CF" w:rsidRDefault="0045193C" w:rsidP="00451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5193C" w:rsidRPr="001D24CF" w:rsidRDefault="0045193C" w:rsidP="00451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lastRenderedPageBreak/>
        <w:t>2) признанное судом недееспособным или ограниченно дееспособным;</w:t>
      </w:r>
    </w:p>
    <w:p w:rsidR="0045193C" w:rsidRPr="001D24CF" w:rsidRDefault="0045193C" w:rsidP="00451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3) имеющее непогашенную или неснятую судимость.</w:t>
      </w:r>
    </w:p>
    <w:p w:rsidR="0045193C" w:rsidRPr="001D24CF" w:rsidRDefault="0045193C" w:rsidP="004519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2.3. Выдвижение кандидатуры старосты проводится жителями сельского населенного пункта на сходе граждан, проводимом в порядке, предусмотренном</w:t>
      </w:r>
      <w:r w:rsidR="005A4B1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24CF">
        <w:rPr>
          <w:rFonts w:ascii="Times New Roman" w:hAnsi="Times New Roman" w:cs="Times New Roman"/>
          <w:sz w:val="24"/>
          <w:szCs w:val="24"/>
        </w:rPr>
        <w:t xml:space="preserve"> статьей 25 Федерального закона № 131-ФЗ.</w:t>
      </w:r>
    </w:p>
    <w:p w:rsidR="0045193C" w:rsidRPr="001D24CF" w:rsidRDefault="0045193C" w:rsidP="004519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2.4. Для ведения схода граждан и его протокола избирается председательствующий и секретарь.</w:t>
      </w:r>
    </w:p>
    <w:p w:rsidR="00B04525" w:rsidRPr="00B04525" w:rsidRDefault="0045193C" w:rsidP="00B045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2.5. Председательствующий на сходе граждан сельского населенного пункта в десятидневный срок после проведения схода граждан по вопросу выдвижения кандидатуры старосты направляет в </w:t>
      </w:r>
      <w:r w:rsidR="00B04525">
        <w:rPr>
          <w:rFonts w:ascii="Times New Roman" w:hAnsi="Times New Roman" w:cs="Times New Roman"/>
          <w:sz w:val="24"/>
          <w:szCs w:val="24"/>
        </w:rPr>
        <w:t>Совет Плесского городского поселения</w:t>
      </w:r>
      <w:r w:rsidRPr="001D24CF">
        <w:rPr>
          <w:rFonts w:ascii="Times New Roman" w:hAnsi="Times New Roman" w:cs="Times New Roman"/>
          <w:sz w:val="24"/>
          <w:szCs w:val="24"/>
        </w:rPr>
        <w:t xml:space="preserve"> соответствующее представление, к которому прикладывается уведомление о проведении схода граждан, копия протокола проведения схода граждан с результатами голосования, список участников схода, уведомление о согласии на обработку персональных данных</w:t>
      </w:r>
      <w:r w:rsidR="00B04525">
        <w:rPr>
          <w:rFonts w:ascii="Times New Roman" w:hAnsi="Times New Roman" w:cs="Times New Roman"/>
          <w:sz w:val="24"/>
          <w:szCs w:val="24"/>
        </w:rPr>
        <w:t xml:space="preserve"> </w:t>
      </w:r>
      <w:r w:rsidR="00B04525" w:rsidRPr="00B045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2" w:anchor="P118" w:history="1">
        <w:r w:rsidR="00B04525" w:rsidRPr="00B0452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приложения 1</w:t>
        </w:r>
      </w:hyperlink>
      <w:r w:rsidR="00B04525" w:rsidRPr="00B0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anchor="P145" w:history="1">
        <w:r w:rsidR="00B04525" w:rsidRPr="00B0452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</w:t>
        </w:r>
      </w:hyperlink>
      <w:r w:rsidR="00B04525" w:rsidRPr="00B04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anchor="P182" w:history="1">
        <w:r w:rsidR="00B04525" w:rsidRPr="00B04525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</w:t>
        </w:r>
      </w:hyperlink>
      <w:r w:rsidR="00B04525" w:rsidRPr="00B04525">
        <w:rPr>
          <w:rFonts w:ascii="Times New Roman" w:hAnsi="Times New Roman" w:cs="Times New Roman"/>
          <w:color w:val="000000" w:themeColor="text1"/>
          <w:sz w:val="24"/>
          <w:szCs w:val="24"/>
        </w:rPr>
        <w:t>, 4).</w:t>
      </w:r>
    </w:p>
    <w:p w:rsidR="0045193C" w:rsidRPr="001D24CF" w:rsidRDefault="0045193C" w:rsidP="004519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Назначение старосты осуществляется на ближайшем заседании </w:t>
      </w:r>
      <w:r w:rsidR="00B04525">
        <w:rPr>
          <w:rFonts w:ascii="Times New Roman" w:hAnsi="Times New Roman" w:cs="Times New Roman"/>
          <w:sz w:val="24"/>
          <w:szCs w:val="24"/>
        </w:rPr>
        <w:t>Совета Плесского городского поселения</w:t>
      </w:r>
      <w:r w:rsidRPr="001D24CF">
        <w:rPr>
          <w:rFonts w:ascii="Times New Roman" w:hAnsi="Times New Roman" w:cs="Times New Roman"/>
          <w:sz w:val="24"/>
          <w:szCs w:val="24"/>
        </w:rPr>
        <w:t xml:space="preserve"> после получения указанного представления в соответствии с регламентом </w:t>
      </w:r>
      <w:r w:rsidR="00B04525">
        <w:rPr>
          <w:rFonts w:ascii="Times New Roman" w:hAnsi="Times New Roman" w:cs="Times New Roman"/>
          <w:sz w:val="24"/>
          <w:szCs w:val="24"/>
        </w:rPr>
        <w:t xml:space="preserve">Совета Плесского городского поселения. </w:t>
      </w:r>
    </w:p>
    <w:p w:rsidR="0045193C" w:rsidRPr="001D24CF" w:rsidRDefault="0045193C" w:rsidP="004519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2.6. Староста избирается сроком на пять лет.</w:t>
      </w:r>
    </w:p>
    <w:p w:rsidR="0045193C" w:rsidRPr="001D24CF" w:rsidRDefault="0045193C" w:rsidP="004519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2.7. Итоги проведения схода граждан по вопросу выдвижения кандидатуры старосты и решение </w:t>
      </w:r>
      <w:r w:rsidR="00FB7556">
        <w:rPr>
          <w:rFonts w:ascii="Times New Roman" w:hAnsi="Times New Roman" w:cs="Times New Roman"/>
          <w:sz w:val="24"/>
          <w:szCs w:val="24"/>
        </w:rPr>
        <w:t>Совета Плесского городского поселения</w:t>
      </w:r>
      <w:r w:rsidRPr="001D24CF">
        <w:rPr>
          <w:rFonts w:ascii="Times New Roman" w:hAnsi="Times New Roman" w:cs="Times New Roman"/>
          <w:sz w:val="24"/>
          <w:szCs w:val="24"/>
        </w:rPr>
        <w:t xml:space="preserve"> о назначении старосты подлежат опубликованию </w:t>
      </w:r>
      <w:r w:rsidR="00FB7556">
        <w:rPr>
          <w:rFonts w:ascii="Times New Roman" w:hAnsi="Times New Roman" w:cs="Times New Roman"/>
          <w:sz w:val="24"/>
          <w:szCs w:val="24"/>
        </w:rPr>
        <w:t xml:space="preserve">в </w:t>
      </w:r>
      <w:r w:rsidRPr="001D24CF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информации.</w:t>
      </w:r>
    </w:p>
    <w:p w:rsidR="0045193C" w:rsidRPr="008D108E" w:rsidRDefault="0045193C" w:rsidP="004519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2.8. </w:t>
      </w:r>
      <w:r w:rsidR="00FB7556">
        <w:rPr>
          <w:rFonts w:ascii="Times New Roman" w:hAnsi="Times New Roman" w:cs="Times New Roman"/>
          <w:sz w:val="24"/>
          <w:szCs w:val="24"/>
        </w:rPr>
        <w:t>Советом Плесского городского поселения на ос</w:t>
      </w:r>
      <w:r w:rsidRPr="001D24CF">
        <w:rPr>
          <w:rFonts w:ascii="Times New Roman" w:hAnsi="Times New Roman" w:cs="Times New Roman"/>
          <w:sz w:val="24"/>
          <w:szCs w:val="24"/>
        </w:rPr>
        <w:t xml:space="preserve">новании принятого решения в десятидневный срок после назначения выдается удостоверение установленной формы </w:t>
      </w:r>
      <w:hyperlink r:id="rId15" w:anchor="P211" w:history="1">
        <w:r w:rsidRPr="008D108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(приложение 5)</w:t>
        </w:r>
      </w:hyperlink>
      <w:r w:rsidRPr="008D10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193C" w:rsidRPr="001D24CF" w:rsidRDefault="0045193C" w:rsidP="004519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3. Порядок взаимодействия старост</w:t>
      </w:r>
      <w:r w:rsidR="00F315BD">
        <w:rPr>
          <w:rFonts w:ascii="Times New Roman" w:hAnsi="Times New Roman" w:cs="Times New Roman"/>
          <w:sz w:val="24"/>
          <w:szCs w:val="24"/>
        </w:rPr>
        <w:t>ы</w:t>
      </w:r>
      <w:r w:rsidRPr="001D24CF">
        <w:rPr>
          <w:rFonts w:ascii="Times New Roman" w:hAnsi="Times New Roman" w:cs="Times New Roman"/>
          <w:sz w:val="24"/>
          <w:szCs w:val="24"/>
        </w:rPr>
        <w:t xml:space="preserve"> с органами местного</w:t>
      </w:r>
    </w:p>
    <w:p w:rsidR="0045193C" w:rsidRPr="001D24CF" w:rsidRDefault="0045193C" w:rsidP="004519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самоуправления, организациями и гражданами </w:t>
      </w: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3.1. Староста для решения возложенных на него задач: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муниципального района по вопросам решения вопросов местного значения </w:t>
      </w:r>
      <w:r w:rsidRPr="001D24CF">
        <w:rPr>
          <w:rFonts w:ascii="Times New Roman" w:hAnsi="Times New Roman" w:cs="Times New Roman"/>
          <w:sz w:val="24"/>
          <w:szCs w:val="24"/>
        </w:rPr>
        <w:br/>
        <w:t>в сельском населенном пункте;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2) взаимодействует с населением, в том числе посредством участия </w:t>
      </w:r>
      <w:r w:rsidRPr="001D24CF">
        <w:rPr>
          <w:rFonts w:ascii="Times New Roman" w:hAnsi="Times New Roman" w:cs="Times New Roman"/>
          <w:sz w:val="24"/>
          <w:szCs w:val="24"/>
        </w:rPr>
        <w:br/>
        <w:t xml:space="preserve">в сходах, собраниях, конференциях граждан, направляет по результатам таких мероприятий обращения и предложения, в том числе оформленные </w:t>
      </w:r>
      <w:r w:rsidRPr="001D24CF">
        <w:rPr>
          <w:rFonts w:ascii="Times New Roman" w:hAnsi="Times New Roman" w:cs="Times New Roman"/>
          <w:sz w:val="24"/>
          <w:szCs w:val="24"/>
        </w:rPr>
        <w:br/>
        <w:t>в виде проектов муниципальных правовых актов, подлежащие обязательному рассмотрению органами местного самоуправления;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5) оказывает организационную и информационную помощь жителям соответствующего сельского населенного пункта по вопросам обращения </w:t>
      </w:r>
      <w:r w:rsidRPr="001D24CF">
        <w:rPr>
          <w:rFonts w:ascii="Times New Roman" w:hAnsi="Times New Roman" w:cs="Times New Roman"/>
          <w:sz w:val="24"/>
          <w:szCs w:val="24"/>
        </w:rPr>
        <w:br/>
        <w:t>в органы государственной власти, органы местного самоуправления;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6) проводит личный прием жителей сельского населенного пункта, направляет по их результатам обращения и предложения в органы государственной власти, органы местного самоуправления;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lastRenderedPageBreak/>
        <w:t>7) обеспечивает исполнение решений, принятых на сходах граждан сельского населенного пункта;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8) осуществляет иные полномочия и права, предусмотренные Уставом </w:t>
      </w:r>
      <w:r w:rsidR="008D108E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1D24CF">
        <w:rPr>
          <w:rFonts w:ascii="Times New Roman" w:hAnsi="Times New Roman" w:cs="Times New Roman"/>
          <w:sz w:val="24"/>
          <w:szCs w:val="24"/>
        </w:rPr>
        <w:t xml:space="preserve"> и (или) нормативным правовым актом </w:t>
      </w:r>
      <w:r w:rsidR="008D108E">
        <w:rPr>
          <w:rFonts w:ascii="Times New Roman" w:hAnsi="Times New Roman" w:cs="Times New Roman"/>
          <w:sz w:val="24"/>
          <w:szCs w:val="24"/>
        </w:rPr>
        <w:t>Совета Плесского городского поселения,</w:t>
      </w:r>
      <w:r w:rsidRPr="001D24CF">
        <w:rPr>
          <w:rFonts w:ascii="Times New Roman" w:hAnsi="Times New Roman" w:cs="Times New Roman"/>
          <w:sz w:val="24"/>
          <w:szCs w:val="24"/>
        </w:rPr>
        <w:t xml:space="preserve"> в соответствии с Законом Ивановской области от 01.07.2019 №40- ОЗ.</w:t>
      </w:r>
    </w:p>
    <w:p w:rsidR="008D108E" w:rsidRDefault="008D108E" w:rsidP="0045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3.2. Староста имеет право: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1) участвовать в работе органов местного самоуправления </w:t>
      </w:r>
      <w:r w:rsidRPr="001D24CF">
        <w:rPr>
          <w:rFonts w:ascii="Times New Roman" w:hAnsi="Times New Roman" w:cs="Times New Roman"/>
          <w:sz w:val="24"/>
          <w:szCs w:val="24"/>
        </w:rPr>
        <w:br/>
        <w:t>в соответствии с их регламентом с правом совещательного голоса;</w:t>
      </w:r>
    </w:p>
    <w:p w:rsidR="0045193C" w:rsidRPr="001D24CF" w:rsidRDefault="0045193C" w:rsidP="00451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2) вносить подготовленные им предложения и соответствующие документы на рассмотрение органов местного самоуправления и их должностных лиц в порядке, установленном Федеральным законом </w:t>
      </w:r>
      <w:r w:rsidRPr="001D24CF">
        <w:rPr>
          <w:rFonts w:ascii="Times New Roman" w:hAnsi="Times New Roman" w:cs="Times New Roman"/>
          <w:sz w:val="24"/>
          <w:szCs w:val="24"/>
        </w:rPr>
        <w:br/>
        <w:t>от 2 мая 2006 года № 59-ФЗ «О порядке рассмотрения обращений граждан Российской Федерации»;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3) принимать непосредственное участие в рассмотрении поставленных им вопросов, о дне рассмотрения которых он должен быть извещен соответствующим органом местного самоуправления не позднее, чем за три дня до их рассмотрения;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4) на доступ к информации, необходимой для осуществления деятельности старосты, с соблюдением законодательства Российской Федерации о государственной и иной охраняемой законом тайне и о защите персональных данных;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5) на первоочередной прием должностными лицами органов местного самоуправления по вопросам деятельности старосты;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6) на организационное и информационно-консультационное обеспечение своей деятельности. 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3.3. Староста ежегодно не позднее 1 марта представляет </w:t>
      </w:r>
      <w:r w:rsidR="008D108E">
        <w:rPr>
          <w:rFonts w:ascii="Times New Roman" w:hAnsi="Times New Roman" w:cs="Times New Roman"/>
          <w:sz w:val="24"/>
          <w:szCs w:val="24"/>
        </w:rPr>
        <w:t>Совету Плесского городского поселения</w:t>
      </w:r>
      <w:r w:rsidRPr="001D24CF">
        <w:rPr>
          <w:rFonts w:ascii="Times New Roman" w:hAnsi="Times New Roman" w:cs="Times New Roman"/>
          <w:sz w:val="24"/>
          <w:szCs w:val="24"/>
        </w:rPr>
        <w:t xml:space="preserve"> отчет о результатах своей деятельности за предыдущий год. 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Данный отчет на сходе граждан доводится также до сведения жителей населенного пункта.</w:t>
      </w:r>
    </w:p>
    <w:p w:rsidR="0045193C" w:rsidRPr="001D24CF" w:rsidRDefault="0045193C" w:rsidP="004519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4. Досрочное</w:t>
      </w:r>
      <w:r w:rsidR="008D108E">
        <w:rPr>
          <w:rFonts w:ascii="Times New Roman" w:hAnsi="Times New Roman" w:cs="Times New Roman"/>
          <w:sz w:val="24"/>
          <w:szCs w:val="24"/>
        </w:rPr>
        <w:t xml:space="preserve"> прекращение полномочий старосты</w:t>
      </w: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4.1. Полномочия старосты прекращаются досрочно по решению </w:t>
      </w:r>
      <w:r w:rsidR="008D108E">
        <w:rPr>
          <w:rFonts w:ascii="Times New Roman" w:hAnsi="Times New Roman" w:cs="Times New Roman"/>
          <w:sz w:val="24"/>
          <w:szCs w:val="24"/>
        </w:rPr>
        <w:t>Совета Плесского городского поселения</w:t>
      </w:r>
      <w:r w:rsidRPr="001D24CF">
        <w:rPr>
          <w:rFonts w:ascii="Times New Roman" w:hAnsi="Times New Roman" w:cs="Times New Roman"/>
          <w:sz w:val="24"/>
          <w:szCs w:val="24"/>
        </w:rPr>
        <w:t xml:space="preserve"> по представлению схода граждан сельского населенного пункта, а также в случае:</w:t>
      </w:r>
      <w:bookmarkStart w:id="1" w:name="P99"/>
      <w:bookmarkEnd w:id="1"/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1) смерти;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5) вступления в отношении него в законную силу обвинительного приговора суда;</w:t>
      </w:r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6) выезда за пределы Российской Федерации на постоянное место жительства;</w:t>
      </w:r>
      <w:bookmarkStart w:id="2" w:name="P105"/>
      <w:bookmarkEnd w:id="2"/>
    </w:p>
    <w:p w:rsidR="0045193C" w:rsidRPr="001D24CF" w:rsidRDefault="0045193C" w:rsidP="004519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7) прекращения гражданства Российской Федерации.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4.2. Организация и проведение схода граждан по вопросу досрочного прекращения полномочий старосты осуществляется в том же порядке, что и проведение схода граждан по вопросу выдвижения кандидатуры старосты.</w:t>
      </w:r>
    </w:p>
    <w:p w:rsidR="0045193C" w:rsidRPr="008D108E" w:rsidRDefault="0045193C" w:rsidP="0045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4.3. Решение о досрочном прекращении полномочий старосты принимается </w:t>
      </w:r>
      <w:r w:rsidR="008D108E">
        <w:rPr>
          <w:rFonts w:ascii="Times New Roman" w:hAnsi="Times New Roman" w:cs="Times New Roman"/>
          <w:sz w:val="24"/>
          <w:szCs w:val="24"/>
        </w:rPr>
        <w:t xml:space="preserve">Советом Плесского городского поселения </w:t>
      </w:r>
      <w:r w:rsidRPr="001D24CF">
        <w:rPr>
          <w:rFonts w:ascii="Times New Roman" w:hAnsi="Times New Roman" w:cs="Times New Roman"/>
          <w:sz w:val="24"/>
          <w:szCs w:val="24"/>
        </w:rPr>
        <w:t>на очередном заседании после проведения схода граждан по данному вопросу, а также после выявления обстоятельств, предусмотренных под</w:t>
      </w:r>
      <w:r w:rsidR="00D9388E" w:rsidRPr="001D24C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P99" w:history="1">
        <w:r w:rsidRPr="008D108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1</w:t>
        </w:r>
      </w:hyperlink>
      <w:r w:rsidRPr="008D108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hyperlink r:id="rId17" w:anchor="P105" w:history="1">
        <w:r w:rsidRPr="008D108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 пункта 4.1</w:t>
        </w:r>
      </w:hyperlink>
      <w:r w:rsidRPr="008D1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45193C" w:rsidRPr="001D24CF" w:rsidRDefault="0045193C" w:rsidP="004519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5. Материально-техническое и организационное обеспечение деятельности старосты</w:t>
      </w:r>
    </w:p>
    <w:p w:rsidR="0045193C" w:rsidRPr="001D24CF" w:rsidRDefault="0045193C" w:rsidP="004519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1D24CF">
        <w:rPr>
          <w:rFonts w:ascii="Times New Roman" w:hAnsi="Times New Roman" w:cs="Times New Roman"/>
          <w:sz w:val="24"/>
          <w:szCs w:val="24"/>
        </w:rPr>
        <w:lastRenderedPageBreak/>
        <w:t xml:space="preserve">5.1. Затраты, связанные с материально-техническим и организационным обеспечением деятельности старосты, возмещаются администрацией </w:t>
      </w:r>
      <w:r w:rsidR="00F315BD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1D24CF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F315BD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 w:rsidRPr="001D24CF">
        <w:rPr>
          <w:rFonts w:ascii="Times New Roman" w:hAnsi="Times New Roman" w:cs="Times New Roman"/>
          <w:sz w:val="24"/>
          <w:szCs w:val="24"/>
        </w:rPr>
        <w:t xml:space="preserve">, в размере и на условиях, установленных решением </w:t>
      </w:r>
      <w:r w:rsidR="00F315BD">
        <w:rPr>
          <w:rFonts w:ascii="Times New Roman" w:hAnsi="Times New Roman" w:cs="Times New Roman"/>
          <w:sz w:val="24"/>
          <w:szCs w:val="24"/>
        </w:rPr>
        <w:t>Совета Плесского городского поселения</w:t>
      </w:r>
      <w:r w:rsidRPr="001D24CF">
        <w:rPr>
          <w:rFonts w:ascii="Times New Roman" w:hAnsi="Times New Roman" w:cs="Times New Roman"/>
          <w:sz w:val="24"/>
          <w:szCs w:val="24"/>
        </w:rPr>
        <w:t>.</w:t>
      </w:r>
    </w:p>
    <w:p w:rsidR="0045193C" w:rsidRPr="00F315BD" w:rsidRDefault="0045193C" w:rsidP="00F315BD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5B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45193C" w:rsidRPr="00F315BD" w:rsidRDefault="0045193C" w:rsidP="00F315B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F315BD">
        <w:rPr>
          <w:rFonts w:ascii="Times New Roman" w:hAnsi="Times New Roman" w:cs="Times New Roman"/>
          <w:sz w:val="20"/>
          <w:szCs w:val="20"/>
        </w:rPr>
        <w:t xml:space="preserve">к Положению </w:t>
      </w:r>
      <w:bookmarkStart w:id="4" w:name="P118"/>
      <w:bookmarkEnd w:id="4"/>
      <w:r w:rsidR="00F315BD" w:rsidRPr="00F315BD">
        <w:rPr>
          <w:rFonts w:ascii="Times New Roman" w:hAnsi="Times New Roman" w:cs="Times New Roman"/>
          <w:sz w:val="20"/>
          <w:szCs w:val="20"/>
        </w:rPr>
        <w:t>о старосте сельского населенного пункта в Плесском городском поселении Приволжского муниципального района</w:t>
      </w:r>
    </w:p>
    <w:p w:rsidR="00F315BD" w:rsidRDefault="00F315BD" w:rsidP="00451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5193C" w:rsidRPr="001D24CF" w:rsidRDefault="0045193C" w:rsidP="00451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о проведении схода граждан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       (наименование сельского населенного пункта)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Дата:______________________________________________________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Место проведения:___________________________________________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Время проведения:___________________________________________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Приглашенные:______________________________________________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Повестка дня:________________________________________________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1.________________________________________________________</w:t>
      </w:r>
    </w:p>
    <w:p w:rsidR="0045193C" w:rsidRPr="001D24CF" w:rsidRDefault="008D108E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193C" w:rsidRPr="001D24CF">
        <w:rPr>
          <w:rFonts w:ascii="Times New Roman" w:hAnsi="Times New Roman" w:cs="Times New Roman"/>
          <w:sz w:val="24"/>
          <w:szCs w:val="24"/>
        </w:rPr>
        <w:t xml:space="preserve">    2.________________________________________________________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Дата      ____________________            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(число) (месяц прописью) (год)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Инициатор схода граждан _________________   ________________</w:t>
      </w: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                            (подпись)</w:t>
      </w: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131" w:rsidRPr="00F315BD" w:rsidRDefault="001B4131" w:rsidP="001B413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5B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1B4131" w:rsidRPr="00F315BD" w:rsidRDefault="001B4131" w:rsidP="001B413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F315BD">
        <w:rPr>
          <w:rFonts w:ascii="Times New Roman" w:hAnsi="Times New Roman" w:cs="Times New Roman"/>
          <w:sz w:val="20"/>
          <w:szCs w:val="20"/>
        </w:rPr>
        <w:t>к Положению о старосте сельского населенного пункта в Плесском городском поселении Приволжского муниципального района</w:t>
      </w:r>
    </w:p>
    <w:p w:rsidR="0045193C" w:rsidRPr="001D24CF" w:rsidRDefault="0045193C" w:rsidP="004519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Список</w:t>
      </w:r>
    </w:p>
    <w:p w:rsidR="0045193C" w:rsidRPr="001D24CF" w:rsidRDefault="0045193C" w:rsidP="00451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присутствующих на сходе граждан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       (наименование сельского населенного пункта)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Дата: _______________________________________________________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Место проведения:_____________________________________________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Время проведения:_____________________________________________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Присутствовали:_______________________________________________</w:t>
      </w: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1"/>
        <w:gridCol w:w="3175"/>
        <w:gridCol w:w="3242"/>
        <w:gridCol w:w="1871"/>
      </w:tblGrid>
      <w:tr w:rsidR="0045193C" w:rsidRPr="001D24CF" w:rsidTr="0045193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1D24CF" w:rsidRDefault="00451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1D24CF" w:rsidRDefault="00451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жителя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1D24CF" w:rsidRDefault="00451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1D24CF" w:rsidRDefault="004519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45193C" w:rsidRPr="001D24CF" w:rsidTr="0045193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C" w:rsidRPr="001D24CF" w:rsidRDefault="004519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C" w:rsidRPr="001D24CF" w:rsidRDefault="004519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C" w:rsidRPr="001D24CF" w:rsidRDefault="004519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C" w:rsidRPr="001D24CF" w:rsidRDefault="004519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193C" w:rsidRPr="001D24CF" w:rsidTr="0045193C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C" w:rsidRPr="001D24CF" w:rsidRDefault="004519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C" w:rsidRPr="001D24CF" w:rsidRDefault="004519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C" w:rsidRPr="001D24CF" w:rsidRDefault="004519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C" w:rsidRPr="001D24CF" w:rsidRDefault="004519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193C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5A7" w:rsidRDefault="008045A7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5A7" w:rsidRDefault="008045A7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5A7" w:rsidRDefault="008045A7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5A7" w:rsidRPr="001D24CF" w:rsidRDefault="008045A7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4131" w:rsidRPr="00F315BD" w:rsidRDefault="001B4131" w:rsidP="001B413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182"/>
      <w:bookmarkEnd w:id="5"/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1B4131" w:rsidRPr="00F315BD" w:rsidRDefault="001B4131" w:rsidP="001B413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F315BD">
        <w:rPr>
          <w:rFonts w:ascii="Times New Roman" w:hAnsi="Times New Roman" w:cs="Times New Roman"/>
          <w:sz w:val="20"/>
          <w:szCs w:val="20"/>
        </w:rPr>
        <w:t>к Положению о старосте сельского населенного пункта в Плесском городском поселении Приволжского муниципального района</w:t>
      </w:r>
    </w:p>
    <w:p w:rsidR="0045193C" w:rsidRPr="001D24CF" w:rsidRDefault="0045193C" w:rsidP="00451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Протокол №  схода граждан</w:t>
      </w:r>
    </w:p>
    <w:p w:rsidR="0045193C" w:rsidRPr="001D24CF" w:rsidRDefault="0045193C" w:rsidP="00451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5193C" w:rsidRPr="001D24CF" w:rsidRDefault="0045193C" w:rsidP="00451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(наименование сельского населенного пункта)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Дата:______________________________________________________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Место проведения:___________________________________________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Время проведения:___________________________________________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Присутствовали:______________________________________________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Повестка дня:________________________________________________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1. Слушали:__________________________________________________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Решили:___________________________________________________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Председательствующий на сходе________________             ___________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(Ф.И.О.)                        (подпись)</w:t>
      </w:r>
    </w:p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Секретарь схода ___________________________           _______________</w:t>
      </w: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                                          (подпись)</w:t>
      </w: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131" w:rsidRPr="00F315BD" w:rsidRDefault="001B4131" w:rsidP="001B413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315BD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1B4131" w:rsidRPr="00F315BD" w:rsidRDefault="001B4131" w:rsidP="001B413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F315BD">
        <w:rPr>
          <w:rFonts w:ascii="Times New Roman" w:hAnsi="Times New Roman" w:cs="Times New Roman"/>
          <w:sz w:val="20"/>
          <w:szCs w:val="20"/>
        </w:rPr>
        <w:t>к Положению о старосте сельского населенного пункта в Плесском городском поселении Приволжского муниципального района</w:t>
      </w:r>
    </w:p>
    <w:p w:rsidR="00B808FF" w:rsidRPr="001D24CF" w:rsidRDefault="00B808FF" w:rsidP="0045193C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4131" w:rsidRDefault="001B4131" w:rsidP="0045193C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В представительный орган     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ind w:left="5557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от_______________________</w:t>
      </w:r>
    </w:p>
    <w:p w:rsidR="0045193C" w:rsidRPr="001D24CF" w:rsidRDefault="0045193C" w:rsidP="001B4131">
      <w:pPr>
        <w:spacing w:after="0" w:line="240" w:lineRule="auto"/>
        <w:ind w:left="5557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5193C" w:rsidRPr="001D24CF" w:rsidRDefault="0045193C" w:rsidP="001B4131">
      <w:pPr>
        <w:spacing w:after="0" w:line="240" w:lineRule="auto"/>
        <w:ind w:left="5557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ind w:left="55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4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(фамилия, имя и отчество полностью)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о согласии на назначение старостой сельского населенного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пункта муниципального образования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старосте сельского населенного пункта в муниципальном образовании Новское сельское поселение, утвержденным решением Совета Новского сельского поселения от ______________________ № ____, </w:t>
      </w:r>
      <w:r w:rsidRPr="001D24CF">
        <w:rPr>
          <w:rFonts w:ascii="Times New Roman" w:hAnsi="Times New Roman" w:cs="Times New Roman"/>
          <w:sz w:val="24"/>
          <w:szCs w:val="24"/>
        </w:rPr>
        <w:br/>
        <w:t>я, _______________________________________________________________,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 и отчество)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даю согласие на назначение меня старостой сельского населенного пункта муниципального образования _____________________________________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(название сельского населенного пункта)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О себе сообщаю следующие данные: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Дата рождения ___________________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Адрес места фактического проживания   ___________________________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 ___________________________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Образование _____________________________________________________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Место работы, занимаемая должность: ______________________________-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в которой работает лицо, назначаемое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старостой, а также адрес организации, а в случае отсутствия места работы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указывается «временно не работающий»)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Номер телефона, адрес электронной почты: _________________________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___________________________                ______________        ____________________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(число) (месяц прописью) (год)                личная подпись                         (Ф.И.О.)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1D24CF">
          <w:rPr>
            <w:rStyle w:val="a6"/>
            <w:rFonts w:ascii="Times New Roman" w:hAnsi="Times New Roman" w:cs="Times New Roman"/>
            <w:sz w:val="24"/>
            <w:szCs w:val="24"/>
          </w:rPr>
          <w:t>п. 3 ст. 3</w:t>
        </w:r>
      </w:hyperlink>
      <w:r w:rsidRPr="001D24CF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1D24CF">
          <w:rPr>
            <w:rStyle w:val="a6"/>
            <w:rFonts w:ascii="Times New Roman" w:hAnsi="Times New Roman" w:cs="Times New Roman"/>
            <w:sz w:val="24"/>
            <w:szCs w:val="24"/>
          </w:rPr>
          <w:t>п. 4 ст. 9</w:t>
        </w:r>
      </w:hyperlink>
      <w:r w:rsidRPr="001D24C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даю согласие на обработку моих персональных данных на срок осуществления полномочий старосты  сельского населенного пункта.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_______________________            ______________        ___________________________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(число) (месяц прописью) (год)     личная подпись                          (Ф.И.О.)</w:t>
      </w:r>
    </w:p>
    <w:p w:rsidR="0045193C" w:rsidRDefault="0045193C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31" w:rsidRPr="001D24CF" w:rsidRDefault="001B4131" w:rsidP="00451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31" w:rsidRPr="00F315BD" w:rsidRDefault="001B4131" w:rsidP="001B4131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:rsidR="001B4131" w:rsidRPr="00F315BD" w:rsidRDefault="001B4131" w:rsidP="001B413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F315BD">
        <w:rPr>
          <w:rFonts w:ascii="Times New Roman" w:hAnsi="Times New Roman" w:cs="Times New Roman"/>
          <w:sz w:val="20"/>
          <w:szCs w:val="20"/>
        </w:rPr>
        <w:t xml:space="preserve">к Положению о старосте сельского населенного пункта в Плесском городском </w:t>
      </w:r>
      <w:r w:rsidRPr="00F315BD">
        <w:rPr>
          <w:rFonts w:ascii="Times New Roman" w:hAnsi="Times New Roman" w:cs="Times New Roman"/>
          <w:sz w:val="20"/>
          <w:szCs w:val="20"/>
        </w:rPr>
        <w:lastRenderedPageBreak/>
        <w:t>поселении Приволжского муниципального района</w:t>
      </w:r>
    </w:p>
    <w:p w:rsidR="009433DD" w:rsidRPr="001D24CF" w:rsidRDefault="009433DD" w:rsidP="004519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ОПИСАНИЕ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УДОСТОВЕРЕНИЯ СТАРОСТЫ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Обложка удостоверения в развернутом виде размером 8 x 20 см </w:t>
      </w:r>
      <w:r w:rsidRPr="001D24CF">
        <w:rPr>
          <w:rFonts w:ascii="Times New Roman" w:hAnsi="Times New Roman" w:cs="Times New Roman"/>
          <w:sz w:val="24"/>
          <w:szCs w:val="24"/>
        </w:rPr>
        <w:br/>
        <w:t>из переплетного материала на тканевой основе красного цвета.</w:t>
      </w:r>
    </w:p>
    <w:p w:rsidR="0045193C" w:rsidRPr="001D24CF" w:rsidRDefault="0045193C" w:rsidP="004519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На лицевой стороне удостоверения размещена надпись буквами золотистого цвета «УДОСТОВЕРЕНИЕ».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На левой внутренней стороне удостоверения в верхней части по центру размещена надпись: муниципальное образование.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Ниже по центру: УДОСТОВЕРЕНИЕ № ______.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Ниже слева место для фотографии размером 3 x 4 см.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Справа от места для фотографии надпись  ______________________.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(личная подпись)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В нижней части по центру надпись: Действительно до ____________ 20___ года.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На правой внутренней стороне по центру в три строчки надпись: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Фамилия ______________________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Имя __________________________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Отчество _____________________.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Ниже надпись: Староста сельского населенного пункта.</w:t>
      </w:r>
      <w:r w:rsidRPr="001D24C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1D24C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Ниже надпись: Председатель представительного органа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Ниже слева надпись: ____________</w:t>
      </w:r>
    </w:p>
    <w:p w:rsidR="0045193C" w:rsidRPr="001D24CF" w:rsidRDefault="0045193C" w:rsidP="001B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</w:t>
      </w:r>
    </w:p>
    <w:p w:rsidR="0045193C" w:rsidRPr="001D24CF" w:rsidRDefault="0045193C" w:rsidP="001B41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Справа от  места для подписи председателя представительного органа  надпись: _____________</w:t>
      </w:r>
    </w:p>
    <w:p w:rsidR="0045193C" w:rsidRPr="001D24CF" w:rsidRDefault="0045193C" w:rsidP="001B4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</w:p>
    <w:p w:rsidR="0045193C" w:rsidRPr="001D24CF" w:rsidRDefault="0045193C" w:rsidP="004519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>Ниже по центру  надпись:      _____________</w:t>
      </w:r>
    </w:p>
    <w:p w:rsidR="0045193C" w:rsidRPr="001D24CF" w:rsidRDefault="0045193C" w:rsidP="00451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(М.П.)</w:t>
      </w: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08E" w:rsidRDefault="008D108E" w:rsidP="00451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1"/>
      <w:bookmarkEnd w:id="6"/>
    </w:p>
    <w:p w:rsidR="0045193C" w:rsidRPr="001D24CF" w:rsidRDefault="0045193C" w:rsidP="00451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24CF">
        <w:rPr>
          <w:rFonts w:ascii="Times New Roman" w:hAnsi="Times New Roman" w:cs="Times New Roman"/>
          <w:sz w:val="24"/>
          <w:szCs w:val="24"/>
        </w:rPr>
        <w:t xml:space="preserve">Образец удостоверения старосты </w:t>
      </w:r>
    </w:p>
    <w:p w:rsidR="0045193C" w:rsidRPr="001D24CF" w:rsidRDefault="0045193C" w:rsidP="004519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791"/>
        <w:gridCol w:w="340"/>
        <w:gridCol w:w="2834"/>
        <w:gridCol w:w="145"/>
        <w:gridCol w:w="2067"/>
        <w:gridCol w:w="737"/>
        <w:gridCol w:w="2726"/>
      </w:tblGrid>
      <w:tr w:rsidR="0045193C" w:rsidRPr="001D24CF" w:rsidTr="0045193C">
        <w:tc>
          <w:tcPr>
            <w:tcW w:w="5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</w:tr>
      <w:tr w:rsidR="0045193C" w:rsidRPr="001D24CF" w:rsidTr="0045193C">
        <w:tc>
          <w:tcPr>
            <w:tcW w:w="54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УДОСТОВЕРЕНИЕ N ___</w:t>
            </w:r>
          </w:p>
        </w:tc>
        <w:tc>
          <w:tcPr>
            <w:tcW w:w="8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3C" w:rsidRPr="001D24CF" w:rsidTr="0045193C">
        <w:trPr>
          <w:trHeight w:val="276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3C" w:rsidRPr="001D24CF" w:rsidTr="0045193C">
        <w:trPr>
          <w:trHeight w:val="276"/>
        </w:trPr>
        <w:tc>
          <w:tcPr>
            <w:tcW w:w="5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(наименование сельского населенного пункта)</w:t>
            </w:r>
          </w:p>
        </w:tc>
      </w:tr>
      <w:tr w:rsidR="0045193C" w:rsidRPr="001D24CF" w:rsidTr="0045193C">
        <w:tc>
          <w:tcPr>
            <w:tcW w:w="54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3C" w:rsidRPr="001D24CF" w:rsidTr="0045193C">
        <w:trPr>
          <w:trHeight w:val="276"/>
        </w:trPr>
        <w:tc>
          <w:tcPr>
            <w:tcW w:w="54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Действительно до _____ 20___ года</w:t>
            </w:r>
          </w:p>
        </w:tc>
        <w:tc>
          <w:tcPr>
            <w:tcW w:w="899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3C" w:rsidRPr="001D24CF" w:rsidTr="0045193C">
        <w:tc>
          <w:tcPr>
            <w:tcW w:w="105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</w:tr>
      <w:tr w:rsidR="0045193C" w:rsidRPr="001D24CF" w:rsidTr="0045193C">
        <w:tc>
          <w:tcPr>
            <w:tcW w:w="105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37" w:type="dxa"/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45193C" w:rsidRPr="001D24CF" w:rsidTr="0045193C">
        <w:tc>
          <w:tcPr>
            <w:tcW w:w="105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193C" w:rsidRPr="001D24CF" w:rsidRDefault="00451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4C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7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3C" w:rsidRPr="001D24CF" w:rsidRDefault="0045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93C" w:rsidRPr="001D24CF" w:rsidRDefault="0045193C" w:rsidP="00451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93C" w:rsidRPr="001D24CF" w:rsidRDefault="0045193C" w:rsidP="004519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5A7" w:rsidRDefault="008045A7">
      <w:pPr>
        <w:rPr>
          <w:rFonts w:ascii="Times New Roman" w:hAnsi="Times New Roman" w:cs="Times New Roman"/>
          <w:sz w:val="24"/>
          <w:szCs w:val="24"/>
        </w:rPr>
      </w:pPr>
    </w:p>
    <w:p w:rsidR="008045A7" w:rsidRDefault="008045A7">
      <w:pPr>
        <w:rPr>
          <w:rFonts w:ascii="Times New Roman" w:hAnsi="Times New Roman" w:cs="Times New Roman"/>
          <w:sz w:val="24"/>
          <w:szCs w:val="24"/>
        </w:rPr>
      </w:pPr>
    </w:p>
    <w:p w:rsidR="003068C0" w:rsidRPr="001D24CF" w:rsidRDefault="008045A7" w:rsidP="008045A7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068C0" w:rsidRPr="001D24CF" w:rsidSect="00595990">
      <w:footerReference w:type="default" r:id="rId20"/>
      <w:pgSz w:w="11906" w:h="16838"/>
      <w:pgMar w:top="709" w:right="1133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A9" w:rsidRDefault="00686AA9" w:rsidP="0045193C">
      <w:pPr>
        <w:spacing w:after="0" w:line="240" w:lineRule="auto"/>
      </w:pPr>
      <w:r>
        <w:separator/>
      </w:r>
    </w:p>
  </w:endnote>
  <w:endnote w:type="continuationSeparator" w:id="0">
    <w:p w:rsidR="00686AA9" w:rsidRDefault="00686AA9" w:rsidP="0045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243341"/>
      <w:docPartObj>
        <w:docPartGallery w:val="Page Numbers (Bottom of Page)"/>
        <w:docPartUnique/>
      </w:docPartObj>
    </w:sdtPr>
    <w:sdtEndPr/>
    <w:sdtContent>
      <w:p w:rsidR="00F94757" w:rsidRDefault="00F947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182">
          <w:rPr>
            <w:noProof/>
          </w:rPr>
          <w:t>1</w:t>
        </w:r>
        <w:r>
          <w:fldChar w:fldCharType="end"/>
        </w:r>
      </w:p>
    </w:sdtContent>
  </w:sdt>
  <w:p w:rsidR="00F94757" w:rsidRDefault="00F947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A9" w:rsidRDefault="00686AA9" w:rsidP="0045193C">
      <w:pPr>
        <w:spacing w:after="0" w:line="240" w:lineRule="auto"/>
      </w:pPr>
      <w:r>
        <w:separator/>
      </w:r>
    </w:p>
  </w:footnote>
  <w:footnote w:type="continuationSeparator" w:id="0">
    <w:p w:rsidR="00686AA9" w:rsidRDefault="00686AA9" w:rsidP="0045193C">
      <w:pPr>
        <w:spacing w:after="0" w:line="240" w:lineRule="auto"/>
      </w:pPr>
      <w:r>
        <w:continuationSeparator/>
      </w:r>
    </w:p>
  </w:footnote>
  <w:footnote w:id="1">
    <w:p w:rsidR="0045193C" w:rsidRPr="001B4131" w:rsidRDefault="0045193C" w:rsidP="001B413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1A"/>
    <w:rsid w:val="00044974"/>
    <w:rsid w:val="000A3F06"/>
    <w:rsid w:val="000B4404"/>
    <w:rsid w:val="000E5F1A"/>
    <w:rsid w:val="00103B9C"/>
    <w:rsid w:val="001B05F4"/>
    <w:rsid w:val="001B4131"/>
    <w:rsid w:val="001D24CF"/>
    <w:rsid w:val="001D67DE"/>
    <w:rsid w:val="002477CA"/>
    <w:rsid w:val="002D2480"/>
    <w:rsid w:val="003068C0"/>
    <w:rsid w:val="0031114B"/>
    <w:rsid w:val="00373E22"/>
    <w:rsid w:val="00390C77"/>
    <w:rsid w:val="003E6052"/>
    <w:rsid w:val="00412BCC"/>
    <w:rsid w:val="0043319C"/>
    <w:rsid w:val="0045193C"/>
    <w:rsid w:val="004A2266"/>
    <w:rsid w:val="00595990"/>
    <w:rsid w:val="005A4B1A"/>
    <w:rsid w:val="005E7000"/>
    <w:rsid w:val="00605182"/>
    <w:rsid w:val="00606F2F"/>
    <w:rsid w:val="00627DB7"/>
    <w:rsid w:val="006416BC"/>
    <w:rsid w:val="00650744"/>
    <w:rsid w:val="006760D3"/>
    <w:rsid w:val="00686AA9"/>
    <w:rsid w:val="006C123D"/>
    <w:rsid w:val="006D0D95"/>
    <w:rsid w:val="006D1C77"/>
    <w:rsid w:val="00731C8F"/>
    <w:rsid w:val="00800D65"/>
    <w:rsid w:val="008045A7"/>
    <w:rsid w:val="0081158D"/>
    <w:rsid w:val="0082576E"/>
    <w:rsid w:val="00837367"/>
    <w:rsid w:val="008502F5"/>
    <w:rsid w:val="008A75C3"/>
    <w:rsid w:val="008C4EBA"/>
    <w:rsid w:val="008D108E"/>
    <w:rsid w:val="009433DD"/>
    <w:rsid w:val="0096591A"/>
    <w:rsid w:val="0099714D"/>
    <w:rsid w:val="00A333CF"/>
    <w:rsid w:val="00AA680E"/>
    <w:rsid w:val="00AC3AC7"/>
    <w:rsid w:val="00B04525"/>
    <w:rsid w:val="00B412C6"/>
    <w:rsid w:val="00B43759"/>
    <w:rsid w:val="00B44ECA"/>
    <w:rsid w:val="00B808FF"/>
    <w:rsid w:val="00C1359F"/>
    <w:rsid w:val="00CD180C"/>
    <w:rsid w:val="00D9388E"/>
    <w:rsid w:val="00E04F3E"/>
    <w:rsid w:val="00E313C2"/>
    <w:rsid w:val="00E73155"/>
    <w:rsid w:val="00F315BD"/>
    <w:rsid w:val="00F94757"/>
    <w:rsid w:val="00FA634E"/>
    <w:rsid w:val="00FB7556"/>
    <w:rsid w:val="00F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D08BD-52CE-4FB5-8B53-2DB64BE2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19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193C"/>
    <w:rPr>
      <w:sz w:val="20"/>
      <w:szCs w:val="20"/>
    </w:rPr>
  </w:style>
  <w:style w:type="paragraph" w:customStyle="1" w:styleId="ConsPlusNormal">
    <w:name w:val="ConsPlusNormal"/>
    <w:rsid w:val="00451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5193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519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1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1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4757"/>
  </w:style>
  <w:style w:type="paragraph" w:styleId="ab">
    <w:name w:val="footer"/>
    <w:basedOn w:val="a"/>
    <w:link w:val="ac"/>
    <w:uiPriority w:val="99"/>
    <w:unhideWhenUsed/>
    <w:rsid w:val="00F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30CDA89B68BDB5ED8137F3B8EAD37931B6BDD19F562346FC8A4E3A200059D291FE09D43665FFE8C3E3645346DAEM" TargetMode="External"/><Relationship Id="rId13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18" Type="http://schemas.openxmlformats.org/officeDocument/2006/relationships/hyperlink" Target="consultantplus://offline/ref=29EC9A4E87193B9C63004F288F95BB58F294F2B011FADE1EC18561EB15F33498F4A1927DB7C6DCC19CBBF9C33856989CC4972962FAB8CB1CP0bB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AC30CDA89B68BDB5ED812712E8EAD37921068D619F262346FC8A4E3A200059D291FE09D43665FFE8C3E3645346DAEM" TargetMode="External"/><Relationship Id="rId12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17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C30CDA89B68BDB5ED812712E8EAD37931B6FD115A335363E9DAAE6AA505F8D2D56B5995D6E43E18C203564ACM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10" Type="http://schemas.openxmlformats.org/officeDocument/2006/relationships/hyperlink" Target="consultantplus://offline/ref=DAC30CDA89B68BDB5ED8137F3B8EAD37931B6BDD19F562346FC8A4E3A200059D291FE09D43665FFE8C3E3645346DAEM" TargetMode="External"/><Relationship Id="rId19" Type="http://schemas.openxmlformats.org/officeDocument/2006/relationships/hyperlink" Target="consultantplus://offline/ref=29EC9A4E87193B9C63004F288F95BB58F294F2B011FADE1EC18561EB15F33498F4A1927DB7C6DCCA97BBF9C33856989CC4972962FAB8CB1CP0b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C30CDA89B68BDB5ED812712E8EAD37921068D619F262346FC8A4E3A200059D291FE09D43665FFE8C3E3645346DAEM" TargetMode="External"/><Relationship Id="rId14" Type="http://schemas.openxmlformats.org/officeDocument/2006/relationships/hyperlink" Target="file:///C:\Users\User1\Downloads\&#1054;%20&#1087;&#1088;&#1072;&#1074;&#1086;&#1074;&#1086;&#1084;_&#1089;&#1090;&#1072;&#1090;&#1091;&#1089;&#1077;_&#1089;&#1077;&#1083;&#1100;&#1089;&#1082;&#1080;&#1093;_&#1089;&#1090;&#1072;&#1088;&#1086;&#1089;&#1090;%20&#1053;&#1086;&#1074;&#1089;&#1082;&#1086;&#1077;%20(4)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Sovet</cp:lastModifiedBy>
  <cp:revision>24</cp:revision>
  <cp:lastPrinted>2020-09-29T07:33:00Z</cp:lastPrinted>
  <dcterms:created xsi:type="dcterms:W3CDTF">2020-09-08T07:21:00Z</dcterms:created>
  <dcterms:modified xsi:type="dcterms:W3CDTF">2020-09-29T07:35:00Z</dcterms:modified>
</cp:coreProperties>
</file>