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D8" w:rsidRPr="005C28C0" w:rsidRDefault="004A7DD8" w:rsidP="004A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28C0" w:rsidRPr="00D812FB" w:rsidRDefault="005C28C0" w:rsidP="005C28C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871855" cy="1020445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8C0" w:rsidRPr="00D812FB" w:rsidRDefault="005C28C0" w:rsidP="005C28C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12FB">
        <w:rPr>
          <w:rFonts w:ascii="Times New Roman" w:hAnsi="Times New Roman"/>
          <w:b/>
          <w:bCs/>
          <w:sz w:val="24"/>
          <w:szCs w:val="24"/>
        </w:rPr>
        <w:t xml:space="preserve">Ивановская  область  </w:t>
      </w:r>
    </w:p>
    <w:p w:rsidR="005C28C0" w:rsidRPr="00D812FB" w:rsidRDefault="005C28C0" w:rsidP="005C28C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12FB">
        <w:rPr>
          <w:rFonts w:ascii="Times New Roman" w:hAnsi="Times New Roman"/>
          <w:b/>
          <w:bCs/>
          <w:sz w:val="24"/>
          <w:szCs w:val="24"/>
        </w:rPr>
        <w:t>Приволжский  муниципальный  район</w:t>
      </w:r>
    </w:p>
    <w:p w:rsidR="005C28C0" w:rsidRPr="00D812FB" w:rsidRDefault="005C28C0" w:rsidP="005C28C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12FB">
        <w:rPr>
          <w:rFonts w:ascii="Times New Roman" w:hAnsi="Times New Roman"/>
          <w:b/>
          <w:bCs/>
          <w:sz w:val="24"/>
          <w:szCs w:val="24"/>
        </w:rPr>
        <w:t xml:space="preserve">Плёсское городское поселение </w:t>
      </w:r>
    </w:p>
    <w:p w:rsidR="005C28C0" w:rsidRPr="00D812FB" w:rsidRDefault="005C28C0" w:rsidP="005C28C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28C0" w:rsidRPr="00D812FB" w:rsidRDefault="005C28C0" w:rsidP="005C28C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12FB">
        <w:rPr>
          <w:rFonts w:ascii="Times New Roman" w:hAnsi="Times New Roman"/>
          <w:b/>
          <w:bCs/>
          <w:sz w:val="24"/>
          <w:szCs w:val="24"/>
        </w:rPr>
        <w:t>Совет  Плёсского  городского  поселения</w:t>
      </w:r>
    </w:p>
    <w:p w:rsidR="005C28C0" w:rsidRPr="00D812FB" w:rsidRDefault="005C28C0" w:rsidP="005C28C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28C0" w:rsidRPr="00D812FB" w:rsidRDefault="005C28C0" w:rsidP="005C28C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12FB">
        <w:rPr>
          <w:rFonts w:ascii="Times New Roman" w:hAnsi="Times New Roman"/>
          <w:b/>
          <w:bCs/>
          <w:sz w:val="24"/>
          <w:szCs w:val="24"/>
        </w:rPr>
        <w:t xml:space="preserve">РЕШЕНИЕ  </w:t>
      </w:r>
    </w:p>
    <w:p w:rsidR="005C28C0" w:rsidRDefault="005C28C0" w:rsidP="005C28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12FB">
        <w:rPr>
          <w:rFonts w:ascii="Times New Roman" w:hAnsi="Times New Roman"/>
          <w:b/>
          <w:bCs/>
          <w:sz w:val="24"/>
          <w:szCs w:val="24"/>
        </w:rPr>
        <w:t>от «</w:t>
      </w:r>
      <w:r w:rsidR="00B951FE">
        <w:rPr>
          <w:rFonts w:ascii="Times New Roman" w:hAnsi="Times New Roman"/>
          <w:b/>
          <w:bCs/>
          <w:sz w:val="24"/>
          <w:szCs w:val="24"/>
        </w:rPr>
        <w:t>17</w:t>
      </w:r>
      <w:r w:rsidRPr="00D812FB"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/>
          <w:b/>
          <w:bCs/>
          <w:sz w:val="24"/>
          <w:szCs w:val="24"/>
        </w:rPr>
        <w:t>январ</w:t>
      </w:r>
      <w:r w:rsidRPr="00D812FB">
        <w:rPr>
          <w:rFonts w:ascii="Times New Roman" w:hAnsi="Times New Roman"/>
          <w:b/>
          <w:bCs/>
          <w:sz w:val="24"/>
          <w:szCs w:val="24"/>
        </w:rPr>
        <w:t>я 201</w:t>
      </w:r>
      <w:r w:rsidR="00D804AF">
        <w:rPr>
          <w:rFonts w:ascii="Times New Roman" w:hAnsi="Times New Roman"/>
          <w:b/>
          <w:bCs/>
          <w:sz w:val="24"/>
          <w:szCs w:val="24"/>
        </w:rPr>
        <w:t>1</w:t>
      </w:r>
      <w:r w:rsidRPr="00D812FB"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                                                          №</w:t>
      </w:r>
      <w:r w:rsidR="00B951FE">
        <w:rPr>
          <w:rFonts w:ascii="Times New Roman" w:hAnsi="Times New Roman"/>
          <w:b/>
          <w:bCs/>
          <w:sz w:val="24"/>
          <w:szCs w:val="24"/>
        </w:rPr>
        <w:t xml:space="preserve"> 3</w:t>
      </w:r>
    </w:p>
    <w:p w:rsidR="005C28C0" w:rsidRDefault="005C28C0" w:rsidP="005C28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7DD8" w:rsidRPr="005C28C0" w:rsidRDefault="004A7DD8" w:rsidP="005C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28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Положения о Градостроительном совете </w:t>
      </w:r>
      <w:r w:rsidR="004A0072" w:rsidRPr="005C28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Плёсского городского поселения </w:t>
      </w:r>
    </w:p>
    <w:p w:rsidR="004A7DD8" w:rsidRPr="005C28C0" w:rsidRDefault="004A7DD8" w:rsidP="004A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DD8" w:rsidRPr="005C28C0" w:rsidRDefault="004A7DD8" w:rsidP="004A7DD8">
      <w:pPr>
        <w:spacing w:after="75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8C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Федеральными законами "Об архитектурной деятельности в Российской Федерации", "Об общих принципах организации местного самоуправления в Российской Федерации", руководствуясь Уставом </w:t>
      </w:r>
      <w:r w:rsidR="004A0072" w:rsidRPr="005C28C0">
        <w:rPr>
          <w:rFonts w:ascii="Times New Roman" w:eastAsia="Times New Roman" w:hAnsi="Times New Roman" w:cs="Times New Roman"/>
          <w:sz w:val="24"/>
          <w:szCs w:val="24"/>
        </w:rPr>
        <w:t xml:space="preserve">Плёсского городского поселения, Совет Плёсского городского поселения </w:t>
      </w:r>
    </w:p>
    <w:p w:rsidR="004A0072" w:rsidRPr="005C28C0" w:rsidRDefault="004A0072" w:rsidP="004A0072">
      <w:pPr>
        <w:spacing w:after="75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8C0">
        <w:rPr>
          <w:rFonts w:ascii="Times New Roman" w:eastAsia="Times New Roman" w:hAnsi="Times New Roman" w:cs="Times New Roman"/>
          <w:b/>
          <w:sz w:val="24"/>
          <w:szCs w:val="24"/>
        </w:rPr>
        <w:t>РЕШИЛ</w:t>
      </w:r>
    </w:p>
    <w:p w:rsidR="004A7DD8" w:rsidRPr="005C28C0" w:rsidRDefault="004A7DD8" w:rsidP="004A7DD8">
      <w:pPr>
        <w:spacing w:after="75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8C0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5C28C0">
        <w:rPr>
          <w:rFonts w:ascii="Times New Roman" w:eastAsia="Times New Roman" w:hAnsi="Times New Roman" w:cs="Times New Roman"/>
          <w:sz w:val="24"/>
          <w:szCs w:val="24"/>
        </w:rPr>
        <w:t xml:space="preserve"> Утвердить:</w:t>
      </w:r>
    </w:p>
    <w:p w:rsidR="004A7DD8" w:rsidRPr="005C28C0" w:rsidRDefault="004A7DD8" w:rsidP="004A7DD8">
      <w:pPr>
        <w:spacing w:after="75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8C0">
        <w:rPr>
          <w:rFonts w:ascii="Times New Roman" w:eastAsia="Times New Roman" w:hAnsi="Times New Roman" w:cs="Times New Roman"/>
          <w:b/>
          <w:bCs/>
          <w:sz w:val="24"/>
          <w:szCs w:val="24"/>
        </w:rPr>
        <w:t>1.1.</w:t>
      </w:r>
      <w:r w:rsidRPr="005C28C0">
        <w:rPr>
          <w:rFonts w:ascii="Times New Roman" w:eastAsia="Times New Roman" w:hAnsi="Times New Roman" w:cs="Times New Roman"/>
          <w:sz w:val="24"/>
          <w:szCs w:val="24"/>
        </w:rPr>
        <w:t xml:space="preserve"> Положение о Градостроительном совете </w:t>
      </w:r>
      <w:r w:rsidR="004A0072" w:rsidRPr="005C28C0">
        <w:rPr>
          <w:rFonts w:ascii="Times New Roman" w:eastAsia="Times New Roman" w:hAnsi="Times New Roman" w:cs="Times New Roman"/>
          <w:sz w:val="24"/>
          <w:szCs w:val="24"/>
        </w:rPr>
        <w:t xml:space="preserve">Плёсского городского поселения </w:t>
      </w:r>
      <w:r w:rsidRPr="005C28C0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1).</w:t>
      </w:r>
    </w:p>
    <w:p w:rsidR="004A7DD8" w:rsidRPr="005C28C0" w:rsidRDefault="004A7DD8" w:rsidP="004A7DD8">
      <w:pPr>
        <w:spacing w:after="75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8C0">
        <w:rPr>
          <w:rFonts w:ascii="Times New Roman" w:eastAsia="Times New Roman" w:hAnsi="Times New Roman" w:cs="Times New Roman"/>
          <w:b/>
          <w:bCs/>
          <w:sz w:val="24"/>
          <w:szCs w:val="24"/>
        </w:rPr>
        <w:t>1.2.</w:t>
      </w:r>
      <w:r w:rsidRPr="005C28C0">
        <w:rPr>
          <w:rFonts w:ascii="Times New Roman" w:eastAsia="Times New Roman" w:hAnsi="Times New Roman" w:cs="Times New Roman"/>
          <w:sz w:val="24"/>
          <w:szCs w:val="24"/>
        </w:rPr>
        <w:t xml:space="preserve"> Персональный состав Градостроительного совета </w:t>
      </w:r>
      <w:r w:rsidR="004A0072" w:rsidRPr="005C28C0">
        <w:rPr>
          <w:rFonts w:ascii="Times New Roman" w:eastAsia="Times New Roman" w:hAnsi="Times New Roman" w:cs="Times New Roman"/>
          <w:sz w:val="24"/>
          <w:szCs w:val="24"/>
        </w:rPr>
        <w:t xml:space="preserve">Плёсского городского поселения </w:t>
      </w:r>
      <w:r w:rsidRPr="005C28C0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2).</w:t>
      </w:r>
    </w:p>
    <w:p w:rsidR="004A7DD8" w:rsidRPr="005C28C0" w:rsidRDefault="004A7DD8" w:rsidP="004A7DD8">
      <w:pPr>
        <w:spacing w:after="75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8C0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5C28C0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опубликовать в средствах массовой информации.</w:t>
      </w:r>
    </w:p>
    <w:p w:rsidR="004A7DD8" w:rsidRPr="005C28C0" w:rsidRDefault="004A7DD8" w:rsidP="004A7DD8">
      <w:pPr>
        <w:spacing w:after="75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8C0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5C2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28C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C28C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4528E0" w:rsidRPr="005C28C0">
        <w:rPr>
          <w:rFonts w:ascii="Times New Roman" w:eastAsia="Times New Roman" w:hAnsi="Times New Roman" w:cs="Times New Roman"/>
          <w:sz w:val="24"/>
          <w:szCs w:val="24"/>
        </w:rPr>
        <w:t xml:space="preserve">комиссию по вопросам жилищно-коммунального хозяйства, дорогам, землепользованию. </w:t>
      </w:r>
    </w:p>
    <w:p w:rsidR="004A7DD8" w:rsidRPr="005C28C0" w:rsidRDefault="004A7DD8" w:rsidP="004A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4AF" w:rsidRDefault="00D804AF" w:rsidP="004A0072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4AF" w:rsidRDefault="00D804AF" w:rsidP="004A0072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4AF" w:rsidRDefault="00D804AF" w:rsidP="004A0072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</w:t>
      </w:r>
    </w:p>
    <w:p w:rsidR="004A7DD8" w:rsidRPr="005C28C0" w:rsidRDefault="00D804AF" w:rsidP="004A0072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="004A0072" w:rsidRPr="005C28C0">
        <w:rPr>
          <w:rFonts w:ascii="Times New Roman" w:eastAsia="Times New Roman" w:hAnsi="Times New Roman" w:cs="Times New Roman"/>
          <w:sz w:val="24"/>
          <w:szCs w:val="24"/>
        </w:rPr>
        <w:t xml:space="preserve">Плёсского городского поселения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А.В. Чаянова </w:t>
      </w:r>
    </w:p>
    <w:p w:rsidR="004A7DD8" w:rsidRPr="005C28C0" w:rsidRDefault="004A7DD8" w:rsidP="004A7D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8C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06424" w:rsidRDefault="00206424" w:rsidP="004A7DD8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6424" w:rsidRDefault="00206424" w:rsidP="004A7DD8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6424" w:rsidRDefault="00206424" w:rsidP="004A7DD8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6424" w:rsidRDefault="00206424" w:rsidP="004A7DD8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6424" w:rsidRDefault="00206424" w:rsidP="004A7DD8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6424" w:rsidRDefault="00206424" w:rsidP="004A7DD8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6424" w:rsidRDefault="00206424" w:rsidP="004A7DD8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6424" w:rsidRDefault="00206424" w:rsidP="004A7DD8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6424" w:rsidRDefault="00206424" w:rsidP="004A7DD8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6424" w:rsidRDefault="00206424" w:rsidP="004A7DD8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6424" w:rsidRDefault="00206424" w:rsidP="004A7DD8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6424" w:rsidRDefault="00206424" w:rsidP="004A7DD8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6424" w:rsidRDefault="00206424" w:rsidP="004A7DD8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7DD8" w:rsidRPr="00081E47" w:rsidRDefault="004A7DD8" w:rsidP="00E84458">
      <w:pPr>
        <w:spacing w:after="75" w:line="240" w:lineRule="auto"/>
        <w:ind w:left="5812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lastRenderedPageBreak/>
        <w:t>Приложение № 1</w:t>
      </w:r>
    </w:p>
    <w:p w:rsidR="00E84458" w:rsidRPr="00081E47" w:rsidRDefault="00E84458" w:rsidP="00E84458">
      <w:pPr>
        <w:spacing w:after="75" w:line="240" w:lineRule="auto"/>
        <w:ind w:left="5812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 xml:space="preserve">к решению Совета Плёсского городского поселения </w:t>
      </w:r>
    </w:p>
    <w:p w:rsidR="00E84458" w:rsidRPr="00081E47" w:rsidRDefault="00E84458" w:rsidP="00E84458">
      <w:pPr>
        <w:spacing w:after="75" w:line="240" w:lineRule="auto"/>
        <w:ind w:left="5812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 xml:space="preserve">от </w:t>
      </w:r>
      <w:r w:rsidR="000854EB">
        <w:rPr>
          <w:rFonts w:ascii="Arial" w:eastAsia="Times New Roman" w:hAnsi="Arial" w:cs="Arial"/>
          <w:sz w:val="18"/>
          <w:szCs w:val="18"/>
        </w:rPr>
        <w:t xml:space="preserve"> 17.01.2011 </w:t>
      </w:r>
      <w:r w:rsidRPr="00081E47">
        <w:rPr>
          <w:rFonts w:ascii="Arial" w:eastAsia="Times New Roman" w:hAnsi="Arial" w:cs="Arial"/>
          <w:sz w:val="18"/>
          <w:szCs w:val="18"/>
        </w:rPr>
        <w:t xml:space="preserve">№ </w:t>
      </w:r>
      <w:r w:rsidR="000854EB">
        <w:rPr>
          <w:rFonts w:ascii="Arial" w:eastAsia="Times New Roman" w:hAnsi="Arial" w:cs="Arial"/>
          <w:sz w:val="18"/>
          <w:szCs w:val="18"/>
        </w:rPr>
        <w:t>3</w:t>
      </w:r>
    </w:p>
    <w:p w:rsidR="004A7DD8" w:rsidRPr="00081E47" w:rsidRDefault="004A7DD8" w:rsidP="004A7D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E84458" w:rsidRPr="00081E47" w:rsidRDefault="004A7DD8" w:rsidP="004A7D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081E47">
        <w:rPr>
          <w:rFonts w:ascii="Arial" w:eastAsia="Times New Roman" w:hAnsi="Arial" w:cs="Arial"/>
          <w:b/>
          <w:bCs/>
          <w:sz w:val="18"/>
          <w:szCs w:val="18"/>
        </w:rPr>
        <w:t xml:space="preserve">ПОЛОЖЕНИЕ </w:t>
      </w:r>
    </w:p>
    <w:p w:rsidR="00981EB9" w:rsidRPr="00081E47" w:rsidRDefault="00E84458" w:rsidP="004A7D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081E47">
        <w:rPr>
          <w:rFonts w:ascii="Arial" w:eastAsia="Times New Roman" w:hAnsi="Arial" w:cs="Arial"/>
          <w:b/>
          <w:bCs/>
          <w:sz w:val="18"/>
          <w:szCs w:val="18"/>
        </w:rPr>
        <w:t xml:space="preserve">о градостроительном Совете </w:t>
      </w:r>
    </w:p>
    <w:p w:rsidR="004A7DD8" w:rsidRPr="00081E47" w:rsidRDefault="00981EB9" w:rsidP="004A7D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081E47">
        <w:rPr>
          <w:rFonts w:ascii="Arial" w:eastAsia="Times New Roman" w:hAnsi="Arial" w:cs="Arial"/>
          <w:b/>
          <w:bCs/>
          <w:sz w:val="18"/>
          <w:szCs w:val="18"/>
        </w:rPr>
        <w:t xml:space="preserve">Плёсского городского поселения </w:t>
      </w:r>
    </w:p>
    <w:p w:rsidR="004A7DD8" w:rsidRPr="00081E47" w:rsidRDefault="004A7DD8" w:rsidP="00E84458">
      <w:pPr>
        <w:spacing w:after="75" w:line="240" w:lineRule="auto"/>
        <w:ind w:firstLine="300"/>
        <w:jc w:val="center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b/>
          <w:bCs/>
          <w:sz w:val="18"/>
          <w:szCs w:val="18"/>
        </w:rPr>
        <w:t>1. Общие положения</w:t>
      </w:r>
    </w:p>
    <w:p w:rsidR="004A7DD8" w:rsidRPr="00081E47" w:rsidRDefault="004A7DD8" w:rsidP="00081E47">
      <w:pPr>
        <w:spacing w:after="75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b/>
          <w:bCs/>
          <w:sz w:val="18"/>
          <w:szCs w:val="18"/>
        </w:rPr>
        <w:t>1.1.</w:t>
      </w:r>
      <w:r w:rsidRPr="00081E47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081E47">
        <w:rPr>
          <w:rFonts w:ascii="Arial" w:eastAsia="Times New Roman" w:hAnsi="Arial" w:cs="Arial"/>
          <w:sz w:val="18"/>
          <w:szCs w:val="18"/>
        </w:rPr>
        <w:t xml:space="preserve">Градостроительный совет </w:t>
      </w:r>
      <w:r w:rsidR="00981EB9" w:rsidRPr="00081E47">
        <w:rPr>
          <w:rFonts w:ascii="Arial" w:eastAsia="Times New Roman" w:hAnsi="Arial" w:cs="Arial"/>
          <w:sz w:val="18"/>
          <w:szCs w:val="18"/>
        </w:rPr>
        <w:t xml:space="preserve">Плёсского городского поселения </w:t>
      </w:r>
      <w:r w:rsidRPr="00081E47">
        <w:rPr>
          <w:rFonts w:ascii="Arial" w:eastAsia="Times New Roman" w:hAnsi="Arial" w:cs="Arial"/>
          <w:sz w:val="18"/>
          <w:szCs w:val="18"/>
        </w:rPr>
        <w:t xml:space="preserve"> (далее - Совет) строит свою работу в соответствии с Градостроительным кодексом Российской Федерации, Федеральными законами "Об архитектурной деятельности в Российской Федерации", "Об общих принципах организации местного самоуправления в Российской Федерации", законами Российской Федерации и </w:t>
      </w:r>
      <w:r w:rsidR="00981EB9" w:rsidRPr="00081E47">
        <w:rPr>
          <w:rFonts w:ascii="Arial" w:eastAsia="Times New Roman" w:hAnsi="Arial" w:cs="Arial"/>
          <w:sz w:val="18"/>
          <w:szCs w:val="18"/>
        </w:rPr>
        <w:t>Ивановской области</w:t>
      </w:r>
      <w:r w:rsidRPr="00081E47">
        <w:rPr>
          <w:rFonts w:ascii="Arial" w:eastAsia="Times New Roman" w:hAnsi="Arial" w:cs="Arial"/>
          <w:sz w:val="18"/>
          <w:szCs w:val="18"/>
        </w:rPr>
        <w:t xml:space="preserve"> в области архитектуры и градостроительства, строительными нормами и правилами, нормативно- правовыми актами </w:t>
      </w:r>
      <w:r w:rsidR="004A0072" w:rsidRPr="00081E47">
        <w:rPr>
          <w:rFonts w:ascii="Arial" w:eastAsia="Times New Roman" w:hAnsi="Arial" w:cs="Arial"/>
          <w:sz w:val="18"/>
          <w:szCs w:val="18"/>
        </w:rPr>
        <w:t>местного</w:t>
      </w:r>
      <w:r w:rsidRPr="00081E47">
        <w:rPr>
          <w:rFonts w:ascii="Arial" w:eastAsia="Times New Roman" w:hAnsi="Arial" w:cs="Arial"/>
          <w:sz w:val="18"/>
          <w:szCs w:val="18"/>
        </w:rPr>
        <w:t xml:space="preserve"> самоуправления, касающимися компетенции и деятельности органов архитектуры</w:t>
      </w:r>
      <w:proofErr w:type="gramEnd"/>
      <w:r w:rsidRPr="00081E47">
        <w:rPr>
          <w:rFonts w:ascii="Arial" w:eastAsia="Times New Roman" w:hAnsi="Arial" w:cs="Arial"/>
          <w:sz w:val="18"/>
          <w:szCs w:val="18"/>
        </w:rPr>
        <w:t xml:space="preserve"> и градостроительства, а также настоящим Положением.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b/>
          <w:bCs/>
          <w:sz w:val="18"/>
          <w:szCs w:val="18"/>
        </w:rPr>
        <w:t>1.2.</w:t>
      </w:r>
      <w:r w:rsidRPr="00081E47">
        <w:rPr>
          <w:rFonts w:ascii="Arial" w:eastAsia="Times New Roman" w:hAnsi="Arial" w:cs="Arial"/>
          <w:sz w:val="18"/>
          <w:szCs w:val="18"/>
        </w:rPr>
        <w:t xml:space="preserve"> Совет создается для коллегиального рассмотрения, обсуждения и оценки: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>- градостроительной политики по формированию гармоничной благоприятной среды жизнедеятельности граждан;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 xml:space="preserve">- региональных градостроительных программ и проектов, реализуемых на территории </w:t>
      </w:r>
      <w:r w:rsidR="00981EB9" w:rsidRPr="00081E47">
        <w:rPr>
          <w:rFonts w:ascii="Arial" w:eastAsia="Times New Roman" w:hAnsi="Arial" w:cs="Arial"/>
          <w:sz w:val="18"/>
          <w:szCs w:val="18"/>
        </w:rPr>
        <w:t>поселения</w:t>
      </w:r>
      <w:r w:rsidRPr="00081E47">
        <w:rPr>
          <w:rFonts w:ascii="Arial" w:eastAsia="Times New Roman" w:hAnsi="Arial" w:cs="Arial"/>
          <w:sz w:val="18"/>
          <w:szCs w:val="18"/>
        </w:rPr>
        <w:t>;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>- содействия охране памятников истории и культуры, природных ландшафтов;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>- рациональности использования земельных ресурсов</w:t>
      </w:r>
      <w:r w:rsidR="004A0072" w:rsidRPr="00081E47">
        <w:rPr>
          <w:rFonts w:ascii="Arial" w:eastAsia="Times New Roman" w:hAnsi="Arial" w:cs="Arial"/>
          <w:sz w:val="18"/>
          <w:szCs w:val="18"/>
        </w:rPr>
        <w:t xml:space="preserve"> поселения</w:t>
      </w:r>
      <w:r w:rsidRPr="00081E47">
        <w:rPr>
          <w:rFonts w:ascii="Arial" w:eastAsia="Times New Roman" w:hAnsi="Arial" w:cs="Arial"/>
          <w:sz w:val="18"/>
          <w:szCs w:val="18"/>
        </w:rPr>
        <w:t>;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>- защиты населения от непрофессиональных действий в области архитектуры и градостроительства;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>- градостроительных и архитектурных решений;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 xml:space="preserve">- проектов строительства (независимо от ведомственной подчиненности и форм собственности) на территории </w:t>
      </w:r>
      <w:r w:rsidR="00981EB9" w:rsidRPr="00081E47">
        <w:rPr>
          <w:rFonts w:ascii="Arial" w:eastAsia="Times New Roman" w:hAnsi="Arial" w:cs="Arial"/>
          <w:sz w:val="18"/>
          <w:szCs w:val="18"/>
        </w:rPr>
        <w:t>Плёсского городского поселения;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 xml:space="preserve">- проектов малых архитектурных форм их комплексов, формирующих городскую среду </w:t>
      </w:r>
      <w:r w:rsidR="004A0072" w:rsidRPr="00081E47">
        <w:rPr>
          <w:rFonts w:ascii="Arial" w:eastAsia="Times New Roman" w:hAnsi="Arial" w:cs="Arial"/>
          <w:sz w:val="18"/>
          <w:szCs w:val="18"/>
        </w:rPr>
        <w:t>поселения</w:t>
      </w:r>
      <w:r w:rsidRPr="00081E47">
        <w:rPr>
          <w:rFonts w:ascii="Arial" w:eastAsia="Times New Roman" w:hAnsi="Arial" w:cs="Arial"/>
          <w:sz w:val="18"/>
          <w:szCs w:val="18"/>
        </w:rPr>
        <w:t>;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 xml:space="preserve">- проектов благоустройства и озеленения </w:t>
      </w:r>
      <w:r w:rsidR="004A0072" w:rsidRPr="00081E47">
        <w:rPr>
          <w:rFonts w:ascii="Arial" w:eastAsia="Times New Roman" w:hAnsi="Arial" w:cs="Arial"/>
          <w:sz w:val="18"/>
          <w:szCs w:val="18"/>
        </w:rPr>
        <w:t>поселения</w:t>
      </w:r>
      <w:r w:rsidRPr="00081E47">
        <w:rPr>
          <w:rFonts w:ascii="Arial" w:eastAsia="Times New Roman" w:hAnsi="Arial" w:cs="Arial"/>
          <w:sz w:val="18"/>
          <w:szCs w:val="18"/>
        </w:rPr>
        <w:t>;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>- других вопросов, имеющих градостроительное значение.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b/>
          <w:bCs/>
          <w:sz w:val="18"/>
          <w:szCs w:val="18"/>
        </w:rPr>
        <w:t>1.3.</w:t>
      </w:r>
      <w:r w:rsidRPr="00081E47">
        <w:rPr>
          <w:rFonts w:ascii="Arial" w:eastAsia="Times New Roman" w:hAnsi="Arial" w:cs="Arial"/>
          <w:sz w:val="18"/>
          <w:szCs w:val="18"/>
        </w:rPr>
        <w:t xml:space="preserve"> Совет является </w:t>
      </w:r>
      <w:proofErr w:type="spellStart"/>
      <w:r w:rsidRPr="00081E47">
        <w:rPr>
          <w:rFonts w:ascii="Arial" w:eastAsia="Times New Roman" w:hAnsi="Arial" w:cs="Arial"/>
          <w:sz w:val="18"/>
          <w:szCs w:val="18"/>
        </w:rPr>
        <w:t>со</w:t>
      </w:r>
      <w:r w:rsidR="00E84458" w:rsidRPr="00081E47">
        <w:rPr>
          <w:rFonts w:ascii="Arial" w:eastAsia="Times New Roman" w:hAnsi="Arial" w:cs="Arial"/>
          <w:sz w:val="18"/>
          <w:szCs w:val="18"/>
        </w:rPr>
        <w:t>гласовател</w:t>
      </w:r>
      <w:r w:rsidRPr="00081E47">
        <w:rPr>
          <w:rFonts w:ascii="Arial" w:eastAsia="Times New Roman" w:hAnsi="Arial" w:cs="Arial"/>
          <w:sz w:val="18"/>
          <w:szCs w:val="18"/>
        </w:rPr>
        <w:t>ьно-рекомендательным</w:t>
      </w:r>
      <w:proofErr w:type="spellEnd"/>
      <w:r w:rsidRPr="00081E47">
        <w:rPr>
          <w:rFonts w:ascii="Arial" w:eastAsia="Times New Roman" w:hAnsi="Arial" w:cs="Arial"/>
          <w:sz w:val="18"/>
          <w:szCs w:val="18"/>
        </w:rPr>
        <w:t xml:space="preserve"> органом.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b/>
          <w:bCs/>
          <w:sz w:val="18"/>
          <w:szCs w:val="18"/>
        </w:rPr>
        <w:t>1.4.</w:t>
      </w:r>
      <w:r w:rsidRPr="00081E47">
        <w:rPr>
          <w:rFonts w:ascii="Arial" w:eastAsia="Times New Roman" w:hAnsi="Arial" w:cs="Arial"/>
          <w:sz w:val="18"/>
          <w:szCs w:val="18"/>
        </w:rPr>
        <w:t xml:space="preserve"> Совет образуется из </w:t>
      </w:r>
      <w:r w:rsidR="00265C4D" w:rsidRPr="00081E47">
        <w:rPr>
          <w:rFonts w:ascii="Arial" w:eastAsia="Times New Roman" w:hAnsi="Arial" w:cs="Arial"/>
          <w:sz w:val="18"/>
          <w:szCs w:val="18"/>
        </w:rPr>
        <w:t>представителей Совета Плёсского городского поселения, администрации Плёсского городского поселения, представителей Плёсского музея-заповедника, представителей общественности</w:t>
      </w:r>
      <w:r w:rsidRPr="00081E47">
        <w:rPr>
          <w:rFonts w:ascii="Arial" w:eastAsia="Times New Roman" w:hAnsi="Arial" w:cs="Arial"/>
          <w:sz w:val="18"/>
          <w:szCs w:val="18"/>
        </w:rPr>
        <w:t>.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b/>
          <w:bCs/>
          <w:sz w:val="18"/>
          <w:szCs w:val="18"/>
        </w:rPr>
        <w:t>1.5.</w:t>
      </w:r>
      <w:r w:rsidRPr="00081E47">
        <w:rPr>
          <w:rFonts w:ascii="Arial" w:eastAsia="Times New Roman" w:hAnsi="Arial" w:cs="Arial"/>
          <w:sz w:val="18"/>
          <w:szCs w:val="18"/>
        </w:rPr>
        <w:t xml:space="preserve"> Персональный состав Совета утверждается </w:t>
      </w:r>
      <w:r w:rsidR="00981EB9" w:rsidRPr="00081E47">
        <w:rPr>
          <w:rFonts w:ascii="Arial" w:eastAsia="Times New Roman" w:hAnsi="Arial" w:cs="Arial"/>
          <w:sz w:val="18"/>
          <w:szCs w:val="18"/>
        </w:rPr>
        <w:t>решением Совета Плёсского городского поселения.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b/>
          <w:bCs/>
          <w:sz w:val="18"/>
          <w:szCs w:val="18"/>
        </w:rPr>
        <w:t>1.6.</w:t>
      </w:r>
      <w:r w:rsidRPr="00081E47">
        <w:rPr>
          <w:rFonts w:ascii="Arial" w:eastAsia="Times New Roman" w:hAnsi="Arial" w:cs="Arial"/>
          <w:sz w:val="18"/>
          <w:szCs w:val="18"/>
        </w:rPr>
        <w:t xml:space="preserve"> Решения Совета носят рекомендательный характер при принятии решений органами государственной власти и </w:t>
      </w:r>
      <w:r w:rsidR="004A0072" w:rsidRPr="00081E47">
        <w:rPr>
          <w:rFonts w:ascii="Arial" w:eastAsia="Times New Roman" w:hAnsi="Arial" w:cs="Arial"/>
          <w:sz w:val="18"/>
          <w:szCs w:val="18"/>
        </w:rPr>
        <w:t>местного</w:t>
      </w:r>
      <w:r w:rsidRPr="00081E47">
        <w:rPr>
          <w:rFonts w:ascii="Arial" w:eastAsia="Times New Roman" w:hAnsi="Arial" w:cs="Arial"/>
          <w:sz w:val="18"/>
          <w:szCs w:val="18"/>
        </w:rPr>
        <w:t xml:space="preserve"> самоуправления; а также для юридических и физических лиц, осуществляющих финансирование, проектирование, экспертизу, согласование и реа</w:t>
      </w:r>
      <w:r w:rsidR="00981EB9" w:rsidRPr="00081E47">
        <w:rPr>
          <w:rFonts w:ascii="Arial" w:eastAsia="Times New Roman" w:hAnsi="Arial" w:cs="Arial"/>
          <w:sz w:val="18"/>
          <w:szCs w:val="18"/>
        </w:rPr>
        <w:t>лизацию проектов на территории Плёсского городского поселения</w:t>
      </w:r>
      <w:r w:rsidRPr="00081E47">
        <w:rPr>
          <w:rFonts w:ascii="Arial" w:eastAsia="Times New Roman" w:hAnsi="Arial" w:cs="Arial"/>
          <w:sz w:val="18"/>
          <w:szCs w:val="18"/>
        </w:rPr>
        <w:t>.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b/>
          <w:bCs/>
          <w:sz w:val="18"/>
          <w:szCs w:val="18"/>
        </w:rPr>
        <w:t>1.7.</w:t>
      </w:r>
      <w:r w:rsidRPr="00081E47">
        <w:rPr>
          <w:rFonts w:ascii="Arial" w:eastAsia="Times New Roman" w:hAnsi="Arial" w:cs="Arial"/>
          <w:sz w:val="18"/>
          <w:szCs w:val="18"/>
        </w:rPr>
        <w:t xml:space="preserve"> Работа членов Совета осуществляется на общественных началах.</w:t>
      </w:r>
    </w:p>
    <w:p w:rsidR="004A7DD8" w:rsidRPr="00081E47" w:rsidRDefault="004A7DD8" w:rsidP="004A7D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4A7DD8" w:rsidRPr="00081E47" w:rsidRDefault="004A7DD8" w:rsidP="00E84458">
      <w:pPr>
        <w:spacing w:after="75" w:line="240" w:lineRule="auto"/>
        <w:ind w:firstLine="300"/>
        <w:jc w:val="center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b/>
          <w:bCs/>
          <w:sz w:val="18"/>
          <w:szCs w:val="18"/>
        </w:rPr>
        <w:t>2. Основные задачи Совета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>Основными задачами Совета являются: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b/>
          <w:bCs/>
          <w:sz w:val="18"/>
          <w:szCs w:val="18"/>
        </w:rPr>
        <w:t>2.1.</w:t>
      </w:r>
      <w:r w:rsidRPr="00081E47">
        <w:rPr>
          <w:rFonts w:ascii="Arial" w:eastAsia="Times New Roman" w:hAnsi="Arial" w:cs="Arial"/>
          <w:sz w:val="18"/>
          <w:szCs w:val="18"/>
        </w:rPr>
        <w:t xml:space="preserve"> Выработка рекомендаций и предложений по представленным на рассмотрение проектам для органов государственной власти и </w:t>
      </w:r>
      <w:r w:rsidR="00157E4A" w:rsidRPr="00081E47">
        <w:rPr>
          <w:rFonts w:ascii="Arial" w:eastAsia="Times New Roman" w:hAnsi="Arial" w:cs="Arial"/>
          <w:sz w:val="18"/>
          <w:szCs w:val="18"/>
        </w:rPr>
        <w:t>местного</w:t>
      </w:r>
      <w:r w:rsidRPr="00081E47">
        <w:rPr>
          <w:rFonts w:ascii="Arial" w:eastAsia="Times New Roman" w:hAnsi="Arial" w:cs="Arial"/>
          <w:sz w:val="18"/>
          <w:szCs w:val="18"/>
        </w:rPr>
        <w:t xml:space="preserve"> самоуправления, юридических и физических лиц.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b/>
          <w:bCs/>
          <w:sz w:val="18"/>
          <w:szCs w:val="18"/>
        </w:rPr>
        <w:t>2.2.</w:t>
      </w:r>
      <w:r w:rsidRPr="00081E47">
        <w:rPr>
          <w:rFonts w:ascii="Arial" w:eastAsia="Times New Roman" w:hAnsi="Arial" w:cs="Arial"/>
          <w:sz w:val="18"/>
          <w:szCs w:val="18"/>
        </w:rPr>
        <w:t xml:space="preserve"> Проведение единой градостроительной политики, определенной градостроительной документацией о застройке </w:t>
      </w:r>
      <w:r w:rsidR="00981EB9" w:rsidRPr="00081E47">
        <w:rPr>
          <w:rFonts w:ascii="Arial" w:eastAsia="Times New Roman" w:hAnsi="Arial" w:cs="Arial"/>
          <w:sz w:val="18"/>
          <w:szCs w:val="18"/>
        </w:rPr>
        <w:t>поселения</w:t>
      </w:r>
      <w:r w:rsidRPr="00081E47">
        <w:rPr>
          <w:rFonts w:ascii="Arial" w:eastAsia="Times New Roman" w:hAnsi="Arial" w:cs="Arial"/>
          <w:sz w:val="18"/>
          <w:szCs w:val="18"/>
        </w:rPr>
        <w:t>.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b/>
          <w:bCs/>
          <w:sz w:val="18"/>
          <w:szCs w:val="18"/>
        </w:rPr>
        <w:t>2.</w:t>
      </w:r>
      <w:r w:rsidR="00981EB9" w:rsidRPr="00081E47">
        <w:rPr>
          <w:rFonts w:ascii="Arial" w:eastAsia="Times New Roman" w:hAnsi="Arial" w:cs="Arial"/>
          <w:b/>
          <w:bCs/>
          <w:sz w:val="18"/>
          <w:szCs w:val="18"/>
        </w:rPr>
        <w:t>3</w:t>
      </w:r>
      <w:r w:rsidRPr="00081E47">
        <w:rPr>
          <w:rFonts w:ascii="Arial" w:eastAsia="Times New Roman" w:hAnsi="Arial" w:cs="Arial"/>
          <w:b/>
          <w:bCs/>
          <w:sz w:val="18"/>
          <w:szCs w:val="18"/>
        </w:rPr>
        <w:t>.</w:t>
      </w:r>
      <w:r w:rsidRPr="00081E47">
        <w:rPr>
          <w:rFonts w:ascii="Arial" w:eastAsia="Times New Roman" w:hAnsi="Arial" w:cs="Arial"/>
          <w:sz w:val="18"/>
          <w:szCs w:val="18"/>
        </w:rPr>
        <w:t xml:space="preserve"> Обеспечение соблюдения прав граждан и юридических лиц, интересы которых затрагиваются при проектировании и строительстве.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b/>
          <w:bCs/>
          <w:sz w:val="18"/>
          <w:szCs w:val="18"/>
        </w:rPr>
        <w:t>2.</w:t>
      </w:r>
      <w:r w:rsidR="00981EB9" w:rsidRPr="00081E47">
        <w:rPr>
          <w:rFonts w:ascii="Arial" w:eastAsia="Times New Roman" w:hAnsi="Arial" w:cs="Arial"/>
          <w:b/>
          <w:bCs/>
          <w:sz w:val="18"/>
          <w:szCs w:val="18"/>
        </w:rPr>
        <w:t>4</w:t>
      </w:r>
      <w:r w:rsidRPr="00081E47">
        <w:rPr>
          <w:rFonts w:ascii="Arial" w:eastAsia="Times New Roman" w:hAnsi="Arial" w:cs="Arial"/>
          <w:b/>
          <w:bCs/>
          <w:sz w:val="18"/>
          <w:szCs w:val="18"/>
        </w:rPr>
        <w:t>.</w:t>
      </w:r>
      <w:r w:rsidRPr="00081E47">
        <w:rPr>
          <w:rFonts w:ascii="Arial" w:eastAsia="Times New Roman" w:hAnsi="Arial" w:cs="Arial"/>
          <w:sz w:val="18"/>
          <w:szCs w:val="18"/>
        </w:rPr>
        <w:t xml:space="preserve"> Содействие регулированию землепользования градостроительными методами.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b/>
          <w:bCs/>
          <w:sz w:val="18"/>
          <w:szCs w:val="18"/>
        </w:rPr>
        <w:t>2.</w:t>
      </w:r>
      <w:r w:rsidR="00981EB9" w:rsidRPr="00081E47">
        <w:rPr>
          <w:rFonts w:ascii="Arial" w:eastAsia="Times New Roman" w:hAnsi="Arial" w:cs="Arial"/>
          <w:b/>
          <w:bCs/>
          <w:sz w:val="18"/>
          <w:szCs w:val="18"/>
        </w:rPr>
        <w:t>5</w:t>
      </w:r>
      <w:r w:rsidRPr="00081E47">
        <w:rPr>
          <w:rFonts w:ascii="Arial" w:eastAsia="Times New Roman" w:hAnsi="Arial" w:cs="Arial"/>
          <w:b/>
          <w:bCs/>
          <w:sz w:val="18"/>
          <w:szCs w:val="18"/>
        </w:rPr>
        <w:t>.</w:t>
      </w:r>
      <w:r w:rsidRPr="00081E47">
        <w:rPr>
          <w:rFonts w:ascii="Arial" w:eastAsia="Times New Roman" w:hAnsi="Arial" w:cs="Arial"/>
          <w:sz w:val="18"/>
          <w:szCs w:val="18"/>
        </w:rPr>
        <w:t xml:space="preserve"> Содействие охране памятников истории и культуры, природных ландшафтов.</w:t>
      </w:r>
    </w:p>
    <w:p w:rsidR="004A7DD8" w:rsidRPr="00081E47" w:rsidRDefault="004A7DD8" w:rsidP="004A7D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4A7DD8" w:rsidRPr="00081E47" w:rsidRDefault="004A7DD8" w:rsidP="00E84458">
      <w:pPr>
        <w:spacing w:after="75" w:line="240" w:lineRule="auto"/>
        <w:ind w:firstLine="300"/>
        <w:jc w:val="center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b/>
          <w:bCs/>
          <w:sz w:val="18"/>
          <w:szCs w:val="18"/>
        </w:rPr>
        <w:t>3. Основные функции Совета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b/>
          <w:bCs/>
          <w:sz w:val="18"/>
          <w:szCs w:val="18"/>
        </w:rPr>
        <w:t>3.1.</w:t>
      </w:r>
      <w:r w:rsidRPr="00081E47">
        <w:rPr>
          <w:rFonts w:ascii="Arial" w:eastAsia="Times New Roman" w:hAnsi="Arial" w:cs="Arial"/>
          <w:sz w:val="18"/>
          <w:szCs w:val="18"/>
        </w:rPr>
        <w:t xml:space="preserve"> Совет рассматривает и рекомендует для утверждения (или отклонения от дальнейшей разработки) в установленном порядке: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>- Проектно-планировочную документацию всех видов и стадий проектирования.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>- Проекты застройки и реконструкции районов, объектов, имеющих градостроительное значение.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 xml:space="preserve">- </w:t>
      </w:r>
      <w:proofErr w:type="spellStart"/>
      <w:r w:rsidRPr="00081E47">
        <w:rPr>
          <w:rFonts w:ascii="Arial" w:eastAsia="Times New Roman" w:hAnsi="Arial" w:cs="Arial"/>
          <w:sz w:val="18"/>
          <w:szCs w:val="18"/>
        </w:rPr>
        <w:t>Предпроектные</w:t>
      </w:r>
      <w:proofErr w:type="spellEnd"/>
      <w:r w:rsidRPr="00081E47">
        <w:rPr>
          <w:rFonts w:ascii="Arial" w:eastAsia="Times New Roman" w:hAnsi="Arial" w:cs="Arial"/>
          <w:sz w:val="18"/>
          <w:szCs w:val="18"/>
        </w:rPr>
        <w:t xml:space="preserve"> исследования и предложения по объектам, особо ответственным в градостроительном отношении.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 xml:space="preserve">- Экспериментальные и </w:t>
      </w:r>
      <w:proofErr w:type="gramStart"/>
      <w:r w:rsidRPr="00081E47">
        <w:rPr>
          <w:rFonts w:ascii="Arial" w:eastAsia="Times New Roman" w:hAnsi="Arial" w:cs="Arial"/>
          <w:sz w:val="18"/>
          <w:szCs w:val="18"/>
        </w:rPr>
        <w:t>индивидуальные проекты</w:t>
      </w:r>
      <w:proofErr w:type="gramEnd"/>
      <w:r w:rsidRPr="00081E47">
        <w:rPr>
          <w:rFonts w:ascii="Arial" w:eastAsia="Times New Roman" w:hAnsi="Arial" w:cs="Arial"/>
          <w:sz w:val="18"/>
          <w:szCs w:val="18"/>
        </w:rPr>
        <w:t xml:space="preserve"> зданий и сооружений.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>- Проекты реставрации, реконструкции памятников истории и культуры, а также других исторических зданий и сооружений.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>- Проекты инженерных, транспортных сооружений и коммуникаций.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>Научно-исследовательские работы по архитектуре и градостроительству.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b/>
          <w:bCs/>
          <w:sz w:val="18"/>
          <w:szCs w:val="18"/>
        </w:rPr>
        <w:t>3.2.</w:t>
      </w:r>
      <w:r w:rsidRPr="00081E47">
        <w:rPr>
          <w:rFonts w:ascii="Arial" w:eastAsia="Times New Roman" w:hAnsi="Arial" w:cs="Arial"/>
          <w:sz w:val="18"/>
          <w:szCs w:val="18"/>
        </w:rPr>
        <w:t xml:space="preserve"> Рекомендации Совета учитываются при оформлении исходно- разрешительной документации заказчику, инвестору на дальнейшую разработку проекта в установленном порядке.</w:t>
      </w:r>
    </w:p>
    <w:p w:rsidR="004A7DD8" w:rsidRPr="00081E47" w:rsidRDefault="004A7DD8" w:rsidP="004A7D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4A7DD8" w:rsidRPr="00081E47" w:rsidRDefault="004A7DD8" w:rsidP="00E84458">
      <w:pPr>
        <w:spacing w:after="75" w:line="240" w:lineRule="auto"/>
        <w:ind w:firstLine="300"/>
        <w:jc w:val="center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b/>
          <w:bCs/>
          <w:sz w:val="18"/>
          <w:szCs w:val="18"/>
        </w:rPr>
        <w:t>4. Организация работы Совета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b/>
          <w:bCs/>
          <w:sz w:val="18"/>
          <w:szCs w:val="18"/>
        </w:rPr>
        <w:lastRenderedPageBreak/>
        <w:t>4.1.</w:t>
      </w:r>
      <w:r w:rsidRPr="00081E47">
        <w:rPr>
          <w:rFonts w:ascii="Arial" w:eastAsia="Times New Roman" w:hAnsi="Arial" w:cs="Arial"/>
          <w:sz w:val="18"/>
          <w:szCs w:val="18"/>
        </w:rPr>
        <w:t xml:space="preserve"> Заседания Совета проводятся по заявке заказчиков, проектировщиков, надзорных органов, общественных организаций, а также по поручению </w:t>
      </w:r>
      <w:r w:rsidR="00CA0CA8" w:rsidRPr="00081E47">
        <w:rPr>
          <w:rFonts w:ascii="Arial" w:eastAsia="Times New Roman" w:hAnsi="Arial" w:cs="Arial"/>
          <w:sz w:val="18"/>
          <w:szCs w:val="18"/>
        </w:rPr>
        <w:t xml:space="preserve">Совета </w:t>
      </w:r>
      <w:r w:rsidR="00981EB9" w:rsidRPr="00081E47">
        <w:rPr>
          <w:rFonts w:ascii="Arial" w:eastAsia="Times New Roman" w:hAnsi="Arial" w:cs="Arial"/>
          <w:sz w:val="18"/>
          <w:szCs w:val="18"/>
        </w:rPr>
        <w:t>Плёсского городского поселения.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b/>
          <w:bCs/>
          <w:sz w:val="18"/>
          <w:szCs w:val="18"/>
        </w:rPr>
        <w:t>4.2.</w:t>
      </w:r>
      <w:r w:rsidRPr="00081E47">
        <w:rPr>
          <w:rFonts w:ascii="Arial" w:eastAsia="Times New Roman" w:hAnsi="Arial" w:cs="Arial"/>
          <w:sz w:val="18"/>
          <w:szCs w:val="18"/>
        </w:rPr>
        <w:t xml:space="preserve"> Основными формами работы Совета являются: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>- заседания Совета;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>- выездные заседания Совета на строящихся или выстроенных объектах с целью оценки качества строительства и оказания творческой помощи заказчикам, проектировщикам и строителям, а также для рекомендаций по выдвижению авторов проектов на соискание государственных и иных премий и поощрений.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b/>
          <w:bCs/>
          <w:sz w:val="18"/>
          <w:szCs w:val="18"/>
        </w:rPr>
        <w:t>4.</w:t>
      </w:r>
      <w:r w:rsidR="00CA0CA8" w:rsidRPr="00081E47">
        <w:rPr>
          <w:rFonts w:ascii="Arial" w:eastAsia="Times New Roman" w:hAnsi="Arial" w:cs="Arial"/>
          <w:b/>
          <w:bCs/>
          <w:sz w:val="18"/>
          <w:szCs w:val="18"/>
        </w:rPr>
        <w:t>3</w:t>
      </w:r>
      <w:r w:rsidRPr="00081E47">
        <w:rPr>
          <w:rFonts w:ascii="Arial" w:eastAsia="Times New Roman" w:hAnsi="Arial" w:cs="Arial"/>
          <w:b/>
          <w:bCs/>
          <w:sz w:val="18"/>
          <w:szCs w:val="18"/>
        </w:rPr>
        <w:t>.</w:t>
      </w:r>
      <w:r w:rsidRPr="00081E47">
        <w:rPr>
          <w:rFonts w:ascii="Arial" w:eastAsia="Times New Roman" w:hAnsi="Arial" w:cs="Arial"/>
          <w:sz w:val="18"/>
          <w:szCs w:val="18"/>
        </w:rPr>
        <w:t xml:space="preserve"> Заседание Совета считается состоявшимся при наличии кворума не менее 50% его членов.</w:t>
      </w:r>
    </w:p>
    <w:p w:rsidR="00981EB9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b/>
          <w:bCs/>
          <w:sz w:val="18"/>
          <w:szCs w:val="18"/>
        </w:rPr>
        <w:t>4.</w:t>
      </w:r>
      <w:r w:rsidR="00CA0CA8" w:rsidRPr="00081E47">
        <w:rPr>
          <w:rFonts w:ascii="Arial" w:eastAsia="Times New Roman" w:hAnsi="Arial" w:cs="Arial"/>
          <w:b/>
          <w:bCs/>
          <w:sz w:val="18"/>
          <w:szCs w:val="18"/>
        </w:rPr>
        <w:t>4</w:t>
      </w:r>
      <w:r w:rsidRPr="00081E47">
        <w:rPr>
          <w:rFonts w:ascii="Arial" w:eastAsia="Times New Roman" w:hAnsi="Arial" w:cs="Arial"/>
          <w:b/>
          <w:bCs/>
          <w:sz w:val="18"/>
          <w:szCs w:val="18"/>
        </w:rPr>
        <w:t>.</w:t>
      </w:r>
      <w:r w:rsidRPr="00081E47">
        <w:rPr>
          <w:rFonts w:ascii="Arial" w:eastAsia="Times New Roman" w:hAnsi="Arial" w:cs="Arial"/>
          <w:sz w:val="18"/>
          <w:szCs w:val="18"/>
        </w:rPr>
        <w:t xml:space="preserve"> В случае постановки вопросов на голосование решение Совета принимается простым большинством голосов. 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b/>
          <w:bCs/>
          <w:sz w:val="18"/>
          <w:szCs w:val="18"/>
        </w:rPr>
        <w:t>4.</w:t>
      </w:r>
      <w:r w:rsidR="00CA0CA8" w:rsidRPr="00081E47">
        <w:rPr>
          <w:rFonts w:ascii="Arial" w:eastAsia="Times New Roman" w:hAnsi="Arial" w:cs="Arial"/>
          <w:b/>
          <w:bCs/>
          <w:sz w:val="18"/>
          <w:szCs w:val="18"/>
        </w:rPr>
        <w:t>5</w:t>
      </w:r>
      <w:r w:rsidRPr="00081E47">
        <w:rPr>
          <w:rFonts w:ascii="Arial" w:eastAsia="Times New Roman" w:hAnsi="Arial" w:cs="Arial"/>
          <w:b/>
          <w:bCs/>
          <w:sz w:val="18"/>
          <w:szCs w:val="18"/>
        </w:rPr>
        <w:t>.</w:t>
      </w:r>
      <w:r w:rsidRPr="00081E47">
        <w:rPr>
          <w:rFonts w:ascii="Arial" w:eastAsia="Times New Roman" w:hAnsi="Arial" w:cs="Arial"/>
          <w:sz w:val="18"/>
          <w:szCs w:val="18"/>
        </w:rPr>
        <w:t xml:space="preserve"> Для ведения протокола Совета Председатель или его Заместитель назначает ответственного секретаря из числа квалифицированных сотрудников </w:t>
      </w:r>
      <w:r w:rsidR="00081E47" w:rsidRPr="00081E47">
        <w:rPr>
          <w:rFonts w:ascii="Arial" w:eastAsia="Times New Roman" w:hAnsi="Arial" w:cs="Arial"/>
          <w:sz w:val="18"/>
          <w:szCs w:val="18"/>
        </w:rPr>
        <w:t xml:space="preserve">органов местного самоуправления </w:t>
      </w:r>
      <w:r w:rsidRPr="00081E47">
        <w:rPr>
          <w:rFonts w:ascii="Arial" w:eastAsia="Times New Roman" w:hAnsi="Arial" w:cs="Arial"/>
          <w:sz w:val="18"/>
          <w:szCs w:val="18"/>
        </w:rPr>
        <w:t xml:space="preserve"> </w:t>
      </w:r>
      <w:r w:rsidR="00981EB9" w:rsidRPr="00081E47">
        <w:rPr>
          <w:rFonts w:ascii="Arial" w:eastAsia="Times New Roman" w:hAnsi="Arial" w:cs="Arial"/>
          <w:sz w:val="18"/>
          <w:szCs w:val="18"/>
        </w:rPr>
        <w:t>Плёсского городского поселения.</w:t>
      </w:r>
    </w:p>
    <w:p w:rsidR="004A7DD8" w:rsidRPr="00081E47" w:rsidRDefault="004A7DD8" w:rsidP="00081E4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4A7DD8" w:rsidRPr="00081E47" w:rsidRDefault="004A7DD8" w:rsidP="00081E47">
      <w:pPr>
        <w:spacing w:after="75" w:line="240" w:lineRule="auto"/>
        <w:ind w:firstLine="300"/>
        <w:jc w:val="center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b/>
          <w:bCs/>
          <w:sz w:val="18"/>
          <w:szCs w:val="18"/>
        </w:rPr>
        <w:t>5. Права членов Совета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b/>
          <w:bCs/>
          <w:sz w:val="18"/>
          <w:szCs w:val="18"/>
        </w:rPr>
        <w:t>5.1.</w:t>
      </w:r>
      <w:r w:rsidRPr="00081E47">
        <w:rPr>
          <w:rFonts w:ascii="Arial" w:eastAsia="Times New Roman" w:hAnsi="Arial" w:cs="Arial"/>
          <w:sz w:val="18"/>
          <w:szCs w:val="18"/>
        </w:rPr>
        <w:t xml:space="preserve"> Права Совета: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 xml:space="preserve">1) Запрашивать от органов власти и </w:t>
      </w:r>
      <w:r w:rsidR="004A0072" w:rsidRPr="00081E47">
        <w:rPr>
          <w:rFonts w:ascii="Arial" w:eastAsia="Times New Roman" w:hAnsi="Arial" w:cs="Arial"/>
          <w:sz w:val="18"/>
          <w:szCs w:val="18"/>
        </w:rPr>
        <w:t>местного</w:t>
      </w:r>
      <w:r w:rsidRPr="00081E47">
        <w:rPr>
          <w:rFonts w:ascii="Arial" w:eastAsia="Times New Roman" w:hAnsi="Arial" w:cs="Arial"/>
          <w:sz w:val="18"/>
          <w:szCs w:val="18"/>
        </w:rPr>
        <w:t xml:space="preserve"> самоуправления и их структурных подразделений, проектных, строительных и других организаций, заказчиков строительства, независимо от их ведомственной подчиненности и форм собственности, необходимый материал для всестороннего изучения проекта или объекта строительства;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>2) привлекать в необходимых случаях для проведения экспертиз и составления заключений другие организации или ведущих специалистов из других организаций;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>3) Направлять проекты на доработку для повторного рассмотрения;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>4) Использовать в своей работе средства массовой информации, выставки, конкурсы;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>5) Рекомендовать кандидатуру к включению в персональный состав на основании автобиографических и профессиональных данных и личного согласия кандидата.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b/>
          <w:bCs/>
          <w:sz w:val="18"/>
          <w:szCs w:val="18"/>
        </w:rPr>
        <w:t>5.2.</w:t>
      </w:r>
      <w:r w:rsidRPr="00081E47">
        <w:rPr>
          <w:rFonts w:ascii="Arial" w:eastAsia="Times New Roman" w:hAnsi="Arial" w:cs="Arial"/>
          <w:sz w:val="18"/>
          <w:szCs w:val="18"/>
        </w:rPr>
        <w:t xml:space="preserve"> Члены Совета имеют право: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>1) высказывать и отстаивать свою точку зрения по рассматриваемым вопросам и в случае несогласия с нею большинства членов Совета требовать записи своего особого мнения по тому или иному вопросу;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>2) вносить на рассмотрение Совета вопросы, требующие обсуждения и принятия соответствующего решения;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>3) давать письменные заключения или рекомендации по рассматриваемым вопросам и проектам и рекомендовать их выполнение.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b/>
          <w:bCs/>
          <w:sz w:val="18"/>
          <w:szCs w:val="18"/>
        </w:rPr>
        <w:t>5.3.</w:t>
      </w:r>
      <w:r w:rsidRPr="00081E47">
        <w:rPr>
          <w:rFonts w:ascii="Arial" w:eastAsia="Times New Roman" w:hAnsi="Arial" w:cs="Arial"/>
          <w:sz w:val="18"/>
          <w:szCs w:val="18"/>
        </w:rPr>
        <w:t xml:space="preserve"> Председатель имеет право: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 xml:space="preserve">1) отстаивать </w:t>
      </w:r>
      <w:r w:rsidR="00B60C5B">
        <w:rPr>
          <w:rFonts w:ascii="Arial" w:eastAsia="Times New Roman" w:hAnsi="Arial" w:cs="Arial"/>
          <w:sz w:val="18"/>
          <w:szCs w:val="18"/>
        </w:rPr>
        <w:t>точку зрения</w:t>
      </w:r>
      <w:r w:rsidR="00EA3A24">
        <w:rPr>
          <w:rFonts w:ascii="Arial" w:eastAsia="Times New Roman" w:hAnsi="Arial" w:cs="Arial"/>
          <w:sz w:val="18"/>
          <w:szCs w:val="18"/>
        </w:rPr>
        <w:t xml:space="preserve"> Совета </w:t>
      </w:r>
      <w:r w:rsidRPr="00081E47">
        <w:rPr>
          <w:rFonts w:ascii="Arial" w:eastAsia="Times New Roman" w:hAnsi="Arial" w:cs="Arial"/>
          <w:sz w:val="18"/>
          <w:szCs w:val="18"/>
        </w:rPr>
        <w:t xml:space="preserve"> на заседаниях в Администрации </w:t>
      </w:r>
      <w:r w:rsidR="00981EB9" w:rsidRPr="00081E47">
        <w:rPr>
          <w:rFonts w:ascii="Arial" w:eastAsia="Times New Roman" w:hAnsi="Arial" w:cs="Arial"/>
          <w:sz w:val="18"/>
          <w:szCs w:val="18"/>
        </w:rPr>
        <w:t>Плёсского городского поселения;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>2) созывать внеочередные заседания Совета;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 xml:space="preserve">3) определять перечень приглашенных на заседание Совета членов Совета и представителей заказчика, проектных, строительных и других организаций, принимающих участие в разработке и реализации проекта, а также представителей общественности, граждан </w:t>
      </w:r>
      <w:r w:rsidR="004A0072" w:rsidRPr="00081E47">
        <w:rPr>
          <w:rFonts w:ascii="Arial" w:eastAsia="Times New Roman" w:hAnsi="Arial" w:cs="Arial"/>
          <w:sz w:val="18"/>
          <w:szCs w:val="18"/>
        </w:rPr>
        <w:t>поселения</w:t>
      </w:r>
      <w:r w:rsidRPr="00081E47">
        <w:rPr>
          <w:rFonts w:ascii="Arial" w:eastAsia="Times New Roman" w:hAnsi="Arial" w:cs="Arial"/>
          <w:sz w:val="18"/>
          <w:szCs w:val="18"/>
        </w:rPr>
        <w:t>, интересы которых при этом затрагиваются;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>4) определять регламент выступлений конкретно на каждом заседании;</w:t>
      </w:r>
    </w:p>
    <w:p w:rsidR="004A7DD8" w:rsidRPr="00081E47" w:rsidRDefault="00EA3A24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5</w:t>
      </w:r>
      <w:r w:rsidR="004A7DD8" w:rsidRPr="00081E47">
        <w:rPr>
          <w:rFonts w:ascii="Arial" w:eastAsia="Times New Roman" w:hAnsi="Arial" w:cs="Arial"/>
          <w:sz w:val="18"/>
          <w:szCs w:val="18"/>
        </w:rPr>
        <w:t xml:space="preserve">) вносить в соответствующие органы предложения </w:t>
      </w:r>
      <w:r>
        <w:rPr>
          <w:rFonts w:ascii="Arial" w:eastAsia="Times New Roman" w:hAnsi="Arial" w:cs="Arial"/>
          <w:sz w:val="18"/>
          <w:szCs w:val="18"/>
        </w:rPr>
        <w:t xml:space="preserve">на основании решений Совета </w:t>
      </w:r>
      <w:r w:rsidR="004A7DD8" w:rsidRPr="00081E47">
        <w:rPr>
          <w:rFonts w:ascii="Arial" w:eastAsia="Times New Roman" w:hAnsi="Arial" w:cs="Arial"/>
          <w:sz w:val="18"/>
          <w:szCs w:val="18"/>
        </w:rPr>
        <w:t>о приостановке строительства на основании грубых отступлений от проектных решений, привлечении к административной и уголовной ответственности лиц, виновных в нарушении градостроительной дисциплины, действующего законодательства, строительных норм и правил, а также о самовольном строительстве.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b/>
          <w:bCs/>
          <w:sz w:val="18"/>
          <w:szCs w:val="18"/>
        </w:rPr>
        <w:t>5.4.</w:t>
      </w:r>
      <w:r w:rsidRPr="00081E47">
        <w:rPr>
          <w:rFonts w:ascii="Arial" w:eastAsia="Times New Roman" w:hAnsi="Arial" w:cs="Arial"/>
          <w:sz w:val="18"/>
          <w:szCs w:val="18"/>
        </w:rPr>
        <w:t xml:space="preserve"> Заместитель Председателя имеет право: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>1) исполнять обязанности Председателя Совета в случае его отсутствия;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>2) согласовывать перечень материалов, представляемых для рассмотрения на Совет, до его проведения.</w:t>
      </w:r>
    </w:p>
    <w:p w:rsidR="004A7DD8" w:rsidRPr="00081E47" w:rsidRDefault="004A7DD8" w:rsidP="004A7D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4A7DD8" w:rsidRPr="00081E47" w:rsidRDefault="004A7DD8" w:rsidP="00081E47">
      <w:pPr>
        <w:spacing w:after="75" w:line="240" w:lineRule="auto"/>
        <w:ind w:firstLine="300"/>
        <w:jc w:val="center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b/>
          <w:bCs/>
          <w:sz w:val="18"/>
          <w:szCs w:val="18"/>
        </w:rPr>
        <w:t>6. Обязанности членов Совета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b/>
          <w:bCs/>
          <w:sz w:val="18"/>
          <w:szCs w:val="18"/>
        </w:rPr>
        <w:t>6.1.</w:t>
      </w:r>
      <w:r w:rsidRPr="00081E47">
        <w:rPr>
          <w:rFonts w:ascii="Arial" w:eastAsia="Times New Roman" w:hAnsi="Arial" w:cs="Arial"/>
          <w:sz w:val="18"/>
          <w:szCs w:val="18"/>
        </w:rPr>
        <w:t xml:space="preserve"> Члены Совета обязаны: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>- Принимать участие в работе Совета;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>- Знакомиться с проектом до его рассмотрения на Градостроительном совете;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>- Выполнять поручения Совета и его Председателя, связанные с рассматриваемым вопросом;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 xml:space="preserve">- Формировать и проводить единую градостроительную политику по реализации генерального плана </w:t>
      </w:r>
      <w:r w:rsidR="004A0072" w:rsidRPr="00081E47">
        <w:rPr>
          <w:rFonts w:ascii="Arial" w:eastAsia="Times New Roman" w:hAnsi="Arial" w:cs="Arial"/>
          <w:sz w:val="18"/>
          <w:szCs w:val="18"/>
        </w:rPr>
        <w:t>поселения</w:t>
      </w:r>
      <w:r w:rsidRPr="00081E47">
        <w:rPr>
          <w:rFonts w:ascii="Arial" w:eastAsia="Times New Roman" w:hAnsi="Arial" w:cs="Arial"/>
          <w:sz w:val="18"/>
          <w:szCs w:val="18"/>
        </w:rPr>
        <w:t>;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 xml:space="preserve">- Добиваться совершенствования архитектуры </w:t>
      </w:r>
      <w:r w:rsidR="004A0072" w:rsidRPr="00081E47">
        <w:rPr>
          <w:rFonts w:ascii="Arial" w:eastAsia="Times New Roman" w:hAnsi="Arial" w:cs="Arial"/>
          <w:sz w:val="18"/>
          <w:szCs w:val="18"/>
        </w:rPr>
        <w:t>поселения</w:t>
      </w:r>
      <w:r w:rsidRPr="00081E47">
        <w:rPr>
          <w:rFonts w:ascii="Arial" w:eastAsia="Times New Roman" w:hAnsi="Arial" w:cs="Arial"/>
          <w:sz w:val="18"/>
          <w:szCs w:val="18"/>
        </w:rPr>
        <w:t>, создания архитектурных ансамблей, разработки прогрессивных и гармоничных проектов;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 xml:space="preserve">- Соблюдать законы Российской Федерации, </w:t>
      </w:r>
      <w:r w:rsidR="004A0072" w:rsidRPr="00081E47">
        <w:rPr>
          <w:rFonts w:ascii="Arial" w:eastAsia="Times New Roman" w:hAnsi="Arial" w:cs="Arial"/>
          <w:sz w:val="18"/>
          <w:szCs w:val="18"/>
        </w:rPr>
        <w:t>Ивановской области</w:t>
      </w:r>
      <w:r w:rsidRPr="00081E47">
        <w:rPr>
          <w:rFonts w:ascii="Arial" w:eastAsia="Times New Roman" w:hAnsi="Arial" w:cs="Arial"/>
          <w:sz w:val="18"/>
          <w:szCs w:val="18"/>
        </w:rPr>
        <w:t xml:space="preserve">, постановления и решения органов </w:t>
      </w:r>
      <w:r w:rsidR="004A0072" w:rsidRPr="00081E47">
        <w:rPr>
          <w:rFonts w:ascii="Arial" w:eastAsia="Times New Roman" w:hAnsi="Arial" w:cs="Arial"/>
          <w:sz w:val="18"/>
          <w:szCs w:val="18"/>
        </w:rPr>
        <w:t>местного</w:t>
      </w:r>
      <w:r w:rsidRPr="00081E47">
        <w:rPr>
          <w:rFonts w:ascii="Arial" w:eastAsia="Times New Roman" w:hAnsi="Arial" w:cs="Arial"/>
          <w:sz w:val="18"/>
          <w:szCs w:val="18"/>
        </w:rPr>
        <w:t xml:space="preserve"> самоуправления в области архитектуры и градостроительства;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>- хранить государственную, служебную, коммерческую и иную охраняемую законом тайну, а также не разглашать ставших ему известными в связи с участием в деятельности Совета сведений, затрагивающих частную жизнь, честь и достоинство граждан, а также интересы третьих лиц.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b/>
          <w:bCs/>
          <w:sz w:val="18"/>
          <w:szCs w:val="18"/>
        </w:rPr>
        <w:t>6.2.</w:t>
      </w:r>
      <w:r w:rsidRPr="00081E47">
        <w:rPr>
          <w:rFonts w:ascii="Arial" w:eastAsia="Times New Roman" w:hAnsi="Arial" w:cs="Arial"/>
          <w:sz w:val="18"/>
          <w:szCs w:val="18"/>
        </w:rPr>
        <w:t xml:space="preserve"> Председатель Совета обязан обеспечивать корректное и уважительное обсуждение рассматриваемых проектов, исключающее навязывание автору точки зрения членов Совета. Не допускается использовать мнение членов Совета как средство давления на заказчика с целью передачи заказа на проектирование другому архитектору или проектной организации.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b/>
          <w:bCs/>
          <w:sz w:val="18"/>
          <w:szCs w:val="18"/>
        </w:rPr>
        <w:t>6.3.</w:t>
      </w:r>
      <w:r w:rsidRPr="00081E47">
        <w:rPr>
          <w:rFonts w:ascii="Arial" w:eastAsia="Times New Roman" w:hAnsi="Arial" w:cs="Arial"/>
          <w:sz w:val="18"/>
          <w:szCs w:val="18"/>
        </w:rPr>
        <w:t xml:space="preserve"> Секретарь Совета обязан: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 xml:space="preserve">- Осуществлять </w:t>
      </w:r>
      <w:proofErr w:type="gramStart"/>
      <w:r w:rsidRPr="00081E47">
        <w:rPr>
          <w:rFonts w:ascii="Arial" w:eastAsia="Times New Roman" w:hAnsi="Arial" w:cs="Arial"/>
          <w:sz w:val="18"/>
          <w:szCs w:val="18"/>
        </w:rPr>
        <w:t>контроль за</w:t>
      </w:r>
      <w:proofErr w:type="gramEnd"/>
      <w:r w:rsidRPr="00081E47">
        <w:rPr>
          <w:rFonts w:ascii="Arial" w:eastAsia="Times New Roman" w:hAnsi="Arial" w:cs="Arial"/>
          <w:sz w:val="18"/>
          <w:szCs w:val="18"/>
        </w:rPr>
        <w:t xml:space="preserve"> подготовкой проведения Совета со стороны Председателя Совета;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lastRenderedPageBreak/>
        <w:t>- Своевременно информировать Председателя Совета о поступивших заявках и согласовывать дату и время проведения Совета;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>- Своевременно готовить протоколы заседания Совета и обеспечивать их рассылку заинтересованным организациям.</w:t>
      </w:r>
    </w:p>
    <w:p w:rsidR="004A7DD8" w:rsidRPr="00081E47" w:rsidRDefault="004A7DD8" w:rsidP="004A7DD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4A7DD8" w:rsidRPr="00081E47" w:rsidRDefault="004A7DD8" w:rsidP="00081E47">
      <w:pPr>
        <w:spacing w:after="75" w:line="240" w:lineRule="auto"/>
        <w:ind w:firstLine="300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081E47">
        <w:rPr>
          <w:rFonts w:ascii="Arial" w:eastAsia="Times New Roman" w:hAnsi="Arial" w:cs="Arial"/>
          <w:b/>
          <w:bCs/>
          <w:sz w:val="18"/>
          <w:szCs w:val="18"/>
        </w:rPr>
        <w:t>7. Ответственность членов Совета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 xml:space="preserve">За систематическое неисполнение своих обязанностей члены Совета могут быть исключены из состава Совета, простым большинством голосов (определяется голосованием). На вакантное место </w:t>
      </w:r>
      <w:r w:rsidR="00EA3A24">
        <w:rPr>
          <w:rFonts w:ascii="Arial" w:eastAsia="Times New Roman" w:hAnsi="Arial" w:cs="Arial"/>
          <w:sz w:val="18"/>
          <w:szCs w:val="18"/>
        </w:rPr>
        <w:t xml:space="preserve">соответственно </w:t>
      </w:r>
      <w:r w:rsidRPr="00081E47">
        <w:rPr>
          <w:rFonts w:ascii="Arial" w:eastAsia="Times New Roman" w:hAnsi="Arial" w:cs="Arial"/>
          <w:sz w:val="18"/>
          <w:szCs w:val="18"/>
        </w:rPr>
        <w:t>назначается новый представитель. Изменение состава Градостроительного Совета утверждается в соответствии с п. 1.</w:t>
      </w:r>
      <w:r w:rsidR="004A0072" w:rsidRPr="00081E47">
        <w:rPr>
          <w:rFonts w:ascii="Arial" w:eastAsia="Times New Roman" w:hAnsi="Arial" w:cs="Arial"/>
          <w:sz w:val="18"/>
          <w:szCs w:val="18"/>
        </w:rPr>
        <w:t>5</w:t>
      </w:r>
      <w:r w:rsidRPr="00081E47">
        <w:rPr>
          <w:rFonts w:ascii="Arial" w:eastAsia="Times New Roman" w:hAnsi="Arial" w:cs="Arial"/>
          <w:sz w:val="18"/>
          <w:szCs w:val="18"/>
        </w:rPr>
        <w:t xml:space="preserve"> настоящего Положения.</w:t>
      </w:r>
    </w:p>
    <w:p w:rsidR="004A7DD8" w:rsidRPr="00081E47" w:rsidRDefault="004A7DD8" w:rsidP="00081E47">
      <w:pPr>
        <w:spacing w:after="75" w:line="240" w:lineRule="auto"/>
        <w:ind w:firstLine="300"/>
        <w:jc w:val="center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b/>
          <w:bCs/>
          <w:sz w:val="18"/>
          <w:szCs w:val="18"/>
        </w:rPr>
        <w:t>8. Порядок подготовки документации, представляемой Совету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b/>
          <w:bCs/>
          <w:sz w:val="18"/>
          <w:szCs w:val="18"/>
        </w:rPr>
        <w:t>8.1.</w:t>
      </w:r>
      <w:r w:rsidRPr="00081E47">
        <w:rPr>
          <w:rFonts w:ascii="Arial" w:eastAsia="Times New Roman" w:hAnsi="Arial" w:cs="Arial"/>
          <w:sz w:val="18"/>
          <w:szCs w:val="18"/>
        </w:rPr>
        <w:t xml:space="preserve"> Демонстрационные и графические материалы представляются на рассмотрение Совета </w:t>
      </w:r>
      <w:r w:rsidR="00B60C5B">
        <w:rPr>
          <w:rFonts w:ascii="Arial" w:eastAsia="Times New Roman" w:hAnsi="Arial" w:cs="Arial"/>
          <w:sz w:val="18"/>
          <w:szCs w:val="18"/>
        </w:rPr>
        <w:t xml:space="preserve">в начальной стадии проектирования </w:t>
      </w:r>
      <w:r w:rsidRPr="00081E47">
        <w:rPr>
          <w:rFonts w:ascii="Arial" w:eastAsia="Times New Roman" w:hAnsi="Arial" w:cs="Arial"/>
          <w:sz w:val="18"/>
          <w:szCs w:val="18"/>
        </w:rPr>
        <w:t>в объеме, достаточном для раскрытия творческого замысла. Их состав определяется автором совместно с заказчиком, в соответствии с перечнем, утвержденным Председателем Совета, и согласовывается перед его проведением.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b/>
          <w:bCs/>
          <w:sz w:val="18"/>
          <w:szCs w:val="18"/>
        </w:rPr>
        <w:t>8.2.</w:t>
      </w:r>
      <w:r w:rsidRPr="00081E47">
        <w:rPr>
          <w:rFonts w:ascii="Arial" w:eastAsia="Times New Roman" w:hAnsi="Arial" w:cs="Arial"/>
          <w:sz w:val="18"/>
          <w:szCs w:val="18"/>
        </w:rPr>
        <w:t xml:space="preserve"> Представленные материалы должны соответствовать следующим требованиям: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 xml:space="preserve">- соответствовать генеральному плану </w:t>
      </w:r>
      <w:r w:rsidR="004A0072" w:rsidRPr="00081E47">
        <w:rPr>
          <w:rFonts w:ascii="Arial" w:eastAsia="Times New Roman" w:hAnsi="Arial" w:cs="Arial"/>
          <w:sz w:val="18"/>
          <w:szCs w:val="18"/>
        </w:rPr>
        <w:t>Плёсского городского поселения;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>- раскрывать разрабатываемую тему;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 xml:space="preserve">- иметь градостроительный анализ места строительства в масштабе </w:t>
      </w:r>
      <w:r w:rsidR="004A0072" w:rsidRPr="00081E47">
        <w:rPr>
          <w:rFonts w:ascii="Arial" w:eastAsia="Times New Roman" w:hAnsi="Arial" w:cs="Arial"/>
          <w:sz w:val="18"/>
          <w:szCs w:val="18"/>
        </w:rPr>
        <w:t>поселения</w:t>
      </w:r>
      <w:r w:rsidRPr="00081E47">
        <w:rPr>
          <w:rFonts w:ascii="Arial" w:eastAsia="Times New Roman" w:hAnsi="Arial" w:cs="Arial"/>
          <w:sz w:val="18"/>
          <w:szCs w:val="18"/>
        </w:rPr>
        <w:t>, жилого района (градостроительная документация), микрорайона (отдельный объект);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 xml:space="preserve">- иметь отдельные чертежи, схемы, детально показывающие все виды ограничений и регламентов, которые существуют на данном участке (инженерные сети, их охранные и защитные зоны, санитарно-защитные зоны предприятий и объектов обслуживания транспорта, </w:t>
      </w:r>
      <w:proofErr w:type="spellStart"/>
      <w:r w:rsidRPr="00081E47">
        <w:rPr>
          <w:rFonts w:ascii="Arial" w:eastAsia="Times New Roman" w:hAnsi="Arial" w:cs="Arial"/>
          <w:sz w:val="18"/>
          <w:szCs w:val="18"/>
        </w:rPr>
        <w:t>водоохранные</w:t>
      </w:r>
      <w:proofErr w:type="spellEnd"/>
      <w:r w:rsidRPr="00081E47">
        <w:rPr>
          <w:rFonts w:ascii="Arial" w:eastAsia="Times New Roman" w:hAnsi="Arial" w:cs="Arial"/>
          <w:sz w:val="18"/>
          <w:szCs w:val="18"/>
        </w:rPr>
        <w:t xml:space="preserve"> зоны, условия, которые необходимо учесть при соблюдении прав третьих лиц и т.д.);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>- содержать принципиальные решения и предложения;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>- отражать взаимосвязь с другими вопросами;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>- отражать принципиальную позицию по отношению к ранее разработанным по представленной тематике материалам (если таковые имеются);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>раскрывать соответствие градостроительным и другим основополагающим документам, программам и проектам.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 xml:space="preserve">Представленные материалы (по объему, составу, условиям и регламенту разработки, квалификационному составу специалистов и т.п.) должны соответствовать исходно-разрешительным и инструктивно-нормативным документам, государственным стандартам в области проектирования и строительства, законодательству Российской Федерации и </w:t>
      </w:r>
      <w:r w:rsidR="004A0072" w:rsidRPr="00081E47">
        <w:rPr>
          <w:rFonts w:ascii="Arial" w:eastAsia="Times New Roman" w:hAnsi="Arial" w:cs="Arial"/>
          <w:sz w:val="18"/>
          <w:szCs w:val="18"/>
        </w:rPr>
        <w:t>Ивановской области</w:t>
      </w:r>
      <w:r w:rsidRPr="00081E47">
        <w:rPr>
          <w:rFonts w:ascii="Arial" w:eastAsia="Times New Roman" w:hAnsi="Arial" w:cs="Arial"/>
          <w:sz w:val="18"/>
          <w:szCs w:val="18"/>
        </w:rPr>
        <w:t xml:space="preserve">, а также нормативно-правовым актам органов </w:t>
      </w:r>
      <w:r w:rsidR="004A0072" w:rsidRPr="00081E47">
        <w:rPr>
          <w:rFonts w:ascii="Arial" w:eastAsia="Times New Roman" w:hAnsi="Arial" w:cs="Arial"/>
          <w:sz w:val="18"/>
          <w:szCs w:val="18"/>
        </w:rPr>
        <w:t>местного</w:t>
      </w:r>
      <w:r w:rsidRPr="00081E47">
        <w:rPr>
          <w:rFonts w:ascii="Arial" w:eastAsia="Times New Roman" w:hAnsi="Arial" w:cs="Arial"/>
          <w:sz w:val="18"/>
          <w:szCs w:val="18"/>
        </w:rPr>
        <w:t xml:space="preserve"> самоуправления в области архитектуры и градостроительства.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b/>
          <w:bCs/>
          <w:sz w:val="18"/>
          <w:szCs w:val="18"/>
        </w:rPr>
        <w:t>8.3.</w:t>
      </w:r>
      <w:r w:rsidRPr="00081E47">
        <w:rPr>
          <w:rFonts w:ascii="Arial" w:eastAsia="Times New Roman" w:hAnsi="Arial" w:cs="Arial"/>
          <w:sz w:val="18"/>
          <w:szCs w:val="18"/>
        </w:rPr>
        <w:t xml:space="preserve"> Ответственность за подготовку вопроса несет заказчик, в том числе за полноту материалов и монтаж экспозиции, своевременное приглашение и явку представителей авторского коллектива.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b/>
          <w:bCs/>
          <w:sz w:val="18"/>
          <w:szCs w:val="18"/>
        </w:rPr>
        <w:t>8.4.</w:t>
      </w:r>
      <w:r w:rsidRPr="00081E47">
        <w:rPr>
          <w:rFonts w:ascii="Arial" w:eastAsia="Times New Roman" w:hAnsi="Arial" w:cs="Arial"/>
          <w:sz w:val="18"/>
          <w:szCs w:val="18"/>
        </w:rPr>
        <w:t xml:space="preserve"> Рассмотрение проектов возможно на любой стадии проектирования.</w:t>
      </w:r>
    </w:p>
    <w:p w:rsidR="004A7DD8" w:rsidRPr="00081E47" w:rsidRDefault="004A7DD8" w:rsidP="004A7DD8">
      <w:pPr>
        <w:spacing w:after="7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b/>
          <w:bCs/>
          <w:sz w:val="18"/>
          <w:szCs w:val="18"/>
        </w:rPr>
        <w:t>8.5.</w:t>
      </w:r>
      <w:r w:rsidRPr="00081E47">
        <w:rPr>
          <w:rFonts w:ascii="Arial" w:eastAsia="Times New Roman" w:hAnsi="Arial" w:cs="Arial"/>
          <w:sz w:val="18"/>
          <w:szCs w:val="18"/>
        </w:rPr>
        <w:t xml:space="preserve"> На Совете допускается повторное рассмотрение проектов. При этом должны быть в первую очередь рассмотрены рекомендации предыдущего Совета и степень учета автором проекта этих рекомендаций. Внесение новых замечаний и предложений по ранее рассмотренным материалам не допускается.</w:t>
      </w:r>
    </w:p>
    <w:p w:rsidR="004A7DD8" w:rsidRPr="00081E47" w:rsidRDefault="004A7DD8" w:rsidP="004A7DD8">
      <w:pPr>
        <w:spacing w:after="240" w:line="240" w:lineRule="auto"/>
        <w:rPr>
          <w:rFonts w:ascii="Arial" w:eastAsia="Times New Roman" w:hAnsi="Arial" w:cs="Arial"/>
          <w:sz w:val="18"/>
          <w:szCs w:val="18"/>
        </w:rPr>
      </w:pPr>
    </w:p>
    <w:p w:rsidR="00081E47" w:rsidRDefault="00081E47" w:rsidP="00081E47">
      <w:pPr>
        <w:spacing w:after="75" w:line="240" w:lineRule="auto"/>
        <w:ind w:left="5812"/>
        <w:rPr>
          <w:rFonts w:ascii="Arial" w:eastAsia="Times New Roman" w:hAnsi="Arial" w:cs="Arial"/>
          <w:sz w:val="18"/>
          <w:szCs w:val="18"/>
        </w:rPr>
      </w:pPr>
    </w:p>
    <w:p w:rsidR="00081E47" w:rsidRDefault="00081E47" w:rsidP="00081E47">
      <w:pPr>
        <w:spacing w:after="75" w:line="240" w:lineRule="auto"/>
        <w:ind w:left="5812"/>
        <w:rPr>
          <w:rFonts w:ascii="Arial" w:eastAsia="Times New Roman" w:hAnsi="Arial" w:cs="Arial"/>
          <w:sz w:val="18"/>
          <w:szCs w:val="18"/>
        </w:rPr>
      </w:pPr>
    </w:p>
    <w:p w:rsidR="00081E47" w:rsidRDefault="00081E47" w:rsidP="00081E47">
      <w:pPr>
        <w:spacing w:after="75" w:line="240" w:lineRule="auto"/>
        <w:ind w:left="5812"/>
        <w:rPr>
          <w:rFonts w:ascii="Arial" w:eastAsia="Times New Roman" w:hAnsi="Arial" w:cs="Arial"/>
          <w:sz w:val="18"/>
          <w:szCs w:val="18"/>
        </w:rPr>
      </w:pPr>
    </w:p>
    <w:p w:rsidR="00081E47" w:rsidRDefault="00081E47" w:rsidP="00081E47">
      <w:pPr>
        <w:spacing w:after="75" w:line="240" w:lineRule="auto"/>
        <w:ind w:left="5812"/>
        <w:rPr>
          <w:rFonts w:ascii="Arial" w:eastAsia="Times New Roman" w:hAnsi="Arial" w:cs="Arial"/>
          <w:sz w:val="18"/>
          <w:szCs w:val="18"/>
        </w:rPr>
      </w:pPr>
    </w:p>
    <w:p w:rsidR="00081E47" w:rsidRDefault="00081E47" w:rsidP="00081E47">
      <w:pPr>
        <w:spacing w:after="75" w:line="240" w:lineRule="auto"/>
        <w:ind w:left="5812"/>
        <w:rPr>
          <w:rFonts w:ascii="Arial" w:eastAsia="Times New Roman" w:hAnsi="Arial" w:cs="Arial"/>
          <w:sz w:val="18"/>
          <w:szCs w:val="18"/>
        </w:rPr>
      </w:pPr>
    </w:p>
    <w:p w:rsidR="00081E47" w:rsidRDefault="00081E47" w:rsidP="00081E47">
      <w:pPr>
        <w:spacing w:after="75" w:line="240" w:lineRule="auto"/>
        <w:ind w:left="5812"/>
        <w:rPr>
          <w:rFonts w:ascii="Arial" w:eastAsia="Times New Roman" w:hAnsi="Arial" w:cs="Arial"/>
          <w:sz w:val="18"/>
          <w:szCs w:val="18"/>
        </w:rPr>
      </w:pPr>
    </w:p>
    <w:p w:rsidR="00081E47" w:rsidRDefault="00081E47" w:rsidP="00081E47">
      <w:pPr>
        <w:spacing w:after="75" w:line="240" w:lineRule="auto"/>
        <w:ind w:left="5812"/>
        <w:rPr>
          <w:rFonts w:ascii="Arial" w:eastAsia="Times New Roman" w:hAnsi="Arial" w:cs="Arial"/>
          <w:sz w:val="18"/>
          <w:szCs w:val="18"/>
        </w:rPr>
      </w:pPr>
    </w:p>
    <w:p w:rsidR="00081E47" w:rsidRDefault="00081E47" w:rsidP="00081E47">
      <w:pPr>
        <w:spacing w:after="75" w:line="240" w:lineRule="auto"/>
        <w:ind w:left="5812"/>
        <w:rPr>
          <w:rFonts w:ascii="Arial" w:eastAsia="Times New Roman" w:hAnsi="Arial" w:cs="Arial"/>
          <w:sz w:val="18"/>
          <w:szCs w:val="18"/>
        </w:rPr>
      </w:pPr>
    </w:p>
    <w:p w:rsidR="00081E47" w:rsidRDefault="00081E47" w:rsidP="00081E47">
      <w:pPr>
        <w:spacing w:after="75" w:line="240" w:lineRule="auto"/>
        <w:ind w:left="5812"/>
        <w:rPr>
          <w:rFonts w:ascii="Arial" w:eastAsia="Times New Roman" w:hAnsi="Arial" w:cs="Arial"/>
          <w:sz w:val="18"/>
          <w:szCs w:val="18"/>
        </w:rPr>
      </w:pPr>
    </w:p>
    <w:p w:rsidR="00081E47" w:rsidRDefault="00081E47" w:rsidP="00081E47">
      <w:pPr>
        <w:spacing w:after="75" w:line="240" w:lineRule="auto"/>
        <w:ind w:left="5812"/>
        <w:rPr>
          <w:rFonts w:ascii="Arial" w:eastAsia="Times New Roman" w:hAnsi="Arial" w:cs="Arial"/>
          <w:sz w:val="18"/>
          <w:szCs w:val="18"/>
        </w:rPr>
      </w:pPr>
    </w:p>
    <w:p w:rsidR="00081E47" w:rsidRDefault="00081E47" w:rsidP="00081E47">
      <w:pPr>
        <w:spacing w:after="75" w:line="240" w:lineRule="auto"/>
        <w:ind w:left="5812"/>
        <w:rPr>
          <w:rFonts w:ascii="Arial" w:eastAsia="Times New Roman" w:hAnsi="Arial" w:cs="Arial"/>
          <w:sz w:val="18"/>
          <w:szCs w:val="18"/>
        </w:rPr>
      </w:pPr>
    </w:p>
    <w:p w:rsidR="00EA3A24" w:rsidRDefault="00EA3A24" w:rsidP="00081E47">
      <w:pPr>
        <w:spacing w:after="75" w:line="240" w:lineRule="auto"/>
        <w:ind w:left="5812"/>
        <w:rPr>
          <w:rFonts w:ascii="Arial" w:eastAsia="Times New Roman" w:hAnsi="Arial" w:cs="Arial"/>
          <w:sz w:val="18"/>
          <w:szCs w:val="18"/>
        </w:rPr>
      </w:pPr>
    </w:p>
    <w:p w:rsidR="00EA3A24" w:rsidRDefault="00EA3A24" w:rsidP="00081E47">
      <w:pPr>
        <w:spacing w:after="75" w:line="240" w:lineRule="auto"/>
        <w:ind w:left="5812"/>
        <w:rPr>
          <w:rFonts w:ascii="Arial" w:eastAsia="Times New Roman" w:hAnsi="Arial" w:cs="Arial"/>
          <w:sz w:val="18"/>
          <w:szCs w:val="18"/>
        </w:rPr>
      </w:pPr>
    </w:p>
    <w:p w:rsidR="00EA3A24" w:rsidRDefault="00EA3A24" w:rsidP="00081E47">
      <w:pPr>
        <w:spacing w:after="75" w:line="240" w:lineRule="auto"/>
        <w:ind w:left="5812"/>
        <w:rPr>
          <w:rFonts w:ascii="Arial" w:eastAsia="Times New Roman" w:hAnsi="Arial" w:cs="Arial"/>
          <w:sz w:val="18"/>
          <w:szCs w:val="18"/>
        </w:rPr>
      </w:pPr>
    </w:p>
    <w:p w:rsidR="00EA3A24" w:rsidRDefault="00EA3A24" w:rsidP="00081E47">
      <w:pPr>
        <w:spacing w:after="75" w:line="240" w:lineRule="auto"/>
        <w:ind w:left="5812"/>
        <w:rPr>
          <w:rFonts w:ascii="Arial" w:eastAsia="Times New Roman" w:hAnsi="Arial" w:cs="Arial"/>
          <w:sz w:val="18"/>
          <w:szCs w:val="18"/>
        </w:rPr>
      </w:pPr>
    </w:p>
    <w:p w:rsidR="00081E47" w:rsidRDefault="00081E47" w:rsidP="00081E47">
      <w:pPr>
        <w:spacing w:after="75" w:line="240" w:lineRule="auto"/>
        <w:ind w:left="5812"/>
        <w:rPr>
          <w:rFonts w:ascii="Arial" w:eastAsia="Times New Roman" w:hAnsi="Arial" w:cs="Arial"/>
          <w:sz w:val="18"/>
          <w:szCs w:val="18"/>
        </w:rPr>
      </w:pPr>
    </w:p>
    <w:p w:rsidR="00081E47" w:rsidRDefault="00081E47" w:rsidP="00081E47">
      <w:pPr>
        <w:spacing w:after="75" w:line="240" w:lineRule="auto"/>
        <w:ind w:left="5812"/>
        <w:rPr>
          <w:rFonts w:ascii="Arial" w:eastAsia="Times New Roman" w:hAnsi="Arial" w:cs="Arial"/>
          <w:sz w:val="18"/>
          <w:szCs w:val="18"/>
        </w:rPr>
      </w:pPr>
    </w:p>
    <w:p w:rsidR="00081E47" w:rsidRDefault="00081E47" w:rsidP="00081E47">
      <w:pPr>
        <w:spacing w:after="75" w:line="240" w:lineRule="auto"/>
        <w:ind w:left="5812"/>
        <w:rPr>
          <w:rFonts w:ascii="Arial" w:eastAsia="Times New Roman" w:hAnsi="Arial" w:cs="Arial"/>
          <w:sz w:val="18"/>
          <w:szCs w:val="18"/>
        </w:rPr>
      </w:pPr>
    </w:p>
    <w:p w:rsidR="00081E47" w:rsidRDefault="00081E47" w:rsidP="00081E47">
      <w:pPr>
        <w:spacing w:after="75" w:line="240" w:lineRule="auto"/>
        <w:ind w:left="5812"/>
        <w:rPr>
          <w:rFonts w:ascii="Arial" w:eastAsia="Times New Roman" w:hAnsi="Arial" w:cs="Arial"/>
          <w:sz w:val="18"/>
          <w:szCs w:val="18"/>
        </w:rPr>
      </w:pPr>
    </w:p>
    <w:p w:rsidR="00081E47" w:rsidRDefault="00081E47" w:rsidP="00081E47">
      <w:pPr>
        <w:spacing w:after="75" w:line="240" w:lineRule="auto"/>
        <w:ind w:left="5812"/>
        <w:rPr>
          <w:rFonts w:ascii="Arial" w:eastAsia="Times New Roman" w:hAnsi="Arial" w:cs="Arial"/>
          <w:sz w:val="18"/>
          <w:szCs w:val="18"/>
        </w:rPr>
      </w:pPr>
    </w:p>
    <w:p w:rsidR="00081E47" w:rsidRDefault="00081E47" w:rsidP="00081E47">
      <w:pPr>
        <w:spacing w:after="75" w:line="240" w:lineRule="auto"/>
        <w:ind w:left="5812"/>
        <w:rPr>
          <w:rFonts w:ascii="Arial" w:eastAsia="Times New Roman" w:hAnsi="Arial" w:cs="Arial"/>
          <w:sz w:val="18"/>
          <w:szCs w:val="18"/>
        </w:rPr>
      </w:pPr>
    </w:p>
    <w:p w:rsidR="00081E47" w:rsidRDefault="00081E47" w:rsidP="00081E47">
      <w:pPr>
        <w:spacing w:after="75" w:line="240" w:lineRule="auto"/>
        <w:ind w:left="5812"/>
        <w:rPr>
          <w:rFonts w:ascii="Arial" w:eastAsia="Times New Roman" w:hAnsi="Arial" w:cs="Arial"/>
          <w:sz w:val="18"/>
          <w:szCs w:val="18"/>
        </w:rPr>
      </w:pPr>
    </w:p>
    <w:p w:rsidR="00081E47" w:rsidRPr="00081E47" w:rsidRDefault="004A7DD8" w:rsidP="00081E47">
      <w:pPr>
        <w:spacing w:after="75" w:line="240" w:lineRule="auto"/>
        <w:ind w:left="5812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lastRenderedPageBreak/>
        <w:t>Приложение № 2</w:t>
      </w:r>
      <w:r w:rsidR="00081E47" w:rsidRPr="00081E47">
        <w:rPr>
          <w:rFonts w:ascii="Arial" w:eastAsia="Times New Roman" w:hAnsi="Arial" w:cs="Arial"/>
          <w:sz w:val="18"/>
          <w:szCs w:val="18"/>
        </w:rPr>
        <w:t xml:space="preserve"> к решению Совета Плёсского городского поселения </w:t>
      </w:r>
    </w:p>
    <w:p w:rsidR="00081E47" w:rsidRPr="00081E47" w:rsidRDefault="00081E47" w:rsidP="00081E47">
      <w:pPr>
        <w:spacing w:after="75" w:line="240" w:lineRule="auto"/>
        <w:ind w:left="5812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sz w:val="18"/>
          <w:szCs w:val="18"/>
        </w:rPr>
        <w:t xml:space="preserve">от </w:t>
      </w:r>
      <w:r w:rsidR="001C0240">
        <w:rPr>
          <w:rFonts w:ascii="Arial" w:eastAsia="Times New Roman" w:hAnsi="Arial" w:cs="Arial"/>
          <w:sz w:val="18"/>
          <w:szCs w:val="18"/>
        </w:rPr>
        <w:t xml:space="preserve">17.01.2011 </w:t>
      </w:r>
      <w:r w:rsidRPr="00081E47">
        <w:rPr>
          <w:rFonts w:ascii="Arial" w:eastAsia="Times New Roman" w:hAnsi="Arial" w:cs="Arial"/>
          <w:sz w:val="18"/>
          <w:szCs w:val="18"/>
        </w:rPr>
        <w:t xml:space="preserve"> № </w:t>
      </w:r>
      <w:r w:rsidR="001C0240">
        <w:rPr>
          <w:rFonts w:ascii="Arial" w:eastAsia="Times New Roman" w:hAnsi="Arial" w:cs="Arial"/>
          <w:sz w:val="18"/>
          <w:szCs w:val="18"/>
        </w:rPr>
        <w:t>3</w:t>
      </w:r>
    </w:p>
    <w:p w:rsidR="004A7DD8" w:rsidRPr="00081E47" w:rsidRDefault="004A7DD8" w:rsidP="004A7DD8">
      <w:pPr>
        <w:spacing w:after="75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4A7DD8" w:rsidRPr="00081E47" w:rsidRDefault="004A7DD8" w:rsidP="00081E47">
      <w:pPr>
        <w:spacing w:after="75" w:line="240" w:lineRule="auto"/>
        <w:ind w:firstLine="300"/>
        <w:jc w:val="center"/>
        <w:rPr>
          <w:rFonts w:ascii="Arial" w:eastAsia="Times New Roman" w:hAnsi="Arial" w:cs="Arial"/>
          <w:sz w:val="18"/>
          <w:szCs w:val="18"/>
        </w:rPr>
      </w:pPr>
      <w:r w:rsidRPr="00081E47">
        <w:rPr>
          <w:rFonts w:ascii="Arial" w:eastAsia="Times New Roman" w:hAnsi="Arial" w:cs="Arial"/>
          <w:b/>
          <w:bCs/>
          <w:sz w:val="18"/>
          <w:szCs w:val="18"/>
        </w:rPr>
        <w:t>ПЕРСОНАЛЬНЫЙ СОСТАВ ГРАДОСТРОИТЕЛЬНОГО СОВЕТА</w:t>
      </w:r>
    </w:p>
    <w:tbl>
      <w:tblPr>
        <w:tblStyle w:val="a7"/>
        <w:tblW w:w="0" w:type="auto"/>
        <w:tblLook w:val="04A0"/>
      </w:tblPr>
      <w:tblGrid>
        <w:gridCol w:w="972"/>
        <w:gridCol w:w="3161"/>
        <w:gridCol w:w="6898"/>
      </w:tblGrid>
      <w:tr w:rsidR="004528E0" w:rsidRPr="00081E47" w:rsidTr="00081E47">
        <w:trPr>
          <w:trHeight w:val="544"/>
        </w:trPr>
        <w:tc>
          <w:tcPr>
            <w:tcW w:w="972" w:type="dxa"/>
          </w:tcPr>
          <w:p w:rsidR="004528E0" w:rsidRPr="00081E47" w:rsidRDefault="004528E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81E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N№ </w:t>
            </w:r>
          </w:p>
          <w:p w:rsidR="004528E0" w:rsidRPr="00081E47" w:rsidRDefault="004528E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1E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r w:rsidRPr="00081E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/</w:t>
            </w:r>
            <w:proofErr w:type="spellStart"/>
            <w:proofErr w:type="gramStart"/>
            <w:r w:rsidRPr="00081E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161" w:type="dxa"/>
          </w:tcPr>
          <w:p w:rsidR="004528E0" w:rsidRPr="00081E47" w:rsidRDefault="004528E0" w:rsidP="00452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E47">
              <w:rPr>
                <w:rFonts w:ascii="Arial" w:hAnsi="Arial" w:cs="Arial"/>
                <w:sz w:val="18"/>
                <w:szCs w:val="18"/>
              </w:rPr>
              <w:t>ФИО</w:t>
            </w:r>
          </w:p>
        </w:tc>
        <w:tc>
          <w:tcPr>
            <w:tcW w:w="6898" w:type="dxa"/>
          </w:tcPr>
          <w:p w:rsidR="004528E0" w:rsidRPr="00081E47" w:rsidRDefault="004528E0" w:rsidP="00452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E47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</w:tr>
      <w:tr w:rsidR="004528E0" w:rsidRPr="00081E47" w:rsidTr="00081E47">
        <w:trPr>
          <w:trHeight w:val="559"/>
        </w:trPr>
        <w:tc>
          <w:tcPr>
            <w:tcW w:w="972" w:type="dxa"/>
          </w:tcPr>
          <w:p w:rsidR="004528E0" w:rsidRPr="00081E47" w:rsidRDefault="004528E0" w:rsidP="00452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E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61" w:type="dxa"/>
          </w:tcPr>
          <w:p w:rsidR="004528E0" w:rsidRPr="00081E47" w:rsidRDefault="004528E0">
            <w:pPr>
              <w:rPr>
                <w:rFonts w:ascii="Arial" w:hAnsi="Arial" w:cs="Arial"/>
                <w:sz w:val="18"/>
                <w:szCs w:val="18"/>
              </w:rPr>
            </w:pPr>
            <w:r w:rsidRPr="00081E47">
              <w:rPr>
                <w:rFonts w:ascii="Arial" w:hAnsi="Arial" w:cs="Arial"/>
                <w:sz w:val="18"/>
                <w:szCs w:val="18"/>
              </w:rPr>
              <w:t xml:space="preserve">Шевцов А.В. </w:t>
            </w:r>
          </w:p>
        </w:tc>
        <w:tc>
          <w:tcPr>
            <w:tcW w:w="6898" w:type="dxa"/>
          </w:tcPr>
          <w:p w:rsidR="004528E0" w:rsidRPr="00081E47" w:rsidRDefault="004528E0">
            <w:pPr>
              <w:rPr>
                <w:rFonts w:ascii="Arial" w:hAnsi="Arial" w:cs="Arial"/>
                <w:sz w:val="18"/>
                <w:szCs w:val="18"/>
              </w:rPr>
            </w:pPr>
            <w:r w:rsidRPr="00081E47">
              <w:rPr>
                <w:rFonts w:ascii="Arial" w:hAnsi="Arial" w:cs="Arial"/>
                <w:sz w:val="18"/>
                <w:szCs w:val="18"/>
              </w:rPr>
              <w:t xml:space="preserve">Председатель градостроительного Совета, Глава Плёсского городского поселения </w:t>
            </w:r>
          </w:p>
        </w:tc>
      </w:tr>
      <w:tr w:rsidR="004528E0" w:rsidRPr="00081E47" w:rsidTr="00081E47">
        <w:trPr>
          <w:trHeight w:val="559"/>
        </w:trPr>
        <w:tc>
          <w:tcPr>
            <w:tcW w:w="972" w:type="dxa"/>
          </w:tcPr>
          <w:p w:rsidR="004528E0" w:rsidRPr="00081E47" w:rsidRDefault="004528E0" w:rsidP="00452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E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61" w:type="dxa"/>
          </w:tcPr>
          <w:p w:rsidR="004528E0" w:rsidRPr="00081E47" w:rsidRDefault="000224F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1E47">
              <w:rPr>
                <w:rFonts w:ascii="Arial" w:hAnsi="Arial" w:cs="Arial"/>
                <w:sz w:val="18"/>
                <w:szCs w:val="18"/>
              </w:rPr>
              <w:t>Бебина</w:t>
            </w:r>
            <w:proofErr w:type="spellEnd"/>
            <w:r w:rsidRPr="00081E47">
              <w:rPr>
                <w:rFonts w:ascii="Arial" w:hAnsi="Arial" w:cs="Arial"/>
                <w:sz w:val="18"/>
                <w:szCs w:val="18"/>
              </w:rPr>
              <w:t xml:space="preserve"> Т.Н. </w:t>
            </w:r>
          </w:p>
        </w:tc>
        <w:tc>
          <w:tcPr>
            <w:tcW w:w="6898" w:type="dxa"/>
          </w:tcPr>
          <w:p w:rsidR="004528E0" w:rsidRPr="00081E47" w:rsidRDefault="004528E0" w:rsidP="000224F8">
            <w:pPr>
              <w:rPr>
                <w:rFonts w:ascii="Arial" w:hAnsi="Arial" w:cs="Arial"/>
                <w:sz w:val="18"/>
                <w:szCs w:val="18"/>
              </w:rPr>
            </w:pPr>
            <w:r w:rsidRPr="00081E47">
              <w:rPr>
                <w:rFonts w:ascii="Arial" w:hAnsi="Arial" w:cs="Arial"/>
                <w:sz w:val="18"/>
                <w:szCs w:val="18"/>
              </w:rPr>
              <w:t xml:space="preserve">зам. председателя </w:t>
            </w:r>
            <w:r w:rsidR="000224F8" w:rsidRPr="00081E47">
              <w:rPr>
                <w:rFonts w:ascii="Arial" w:hAnsi="Arial" w:cs="Arial"/>
                <w:sz w:val="18"/>
                <w:szCs w:val="18"/>
              </w:rPr>
              <w:t xml:space="preserve">градостроительного </w:t>
            </w:r>
            <w:r w:rsidRPr="00081E47">
              <w:rPr>
                <w:rFonts w:ascii="Arial" w:hAnsi="Arial" w:cs="Arial"/>
                <w:sz w:val="18"/>
                <w:szCs w:val="18"/>
              </w:rPr>
              <w:t xml:space="preserve">Совета, </w:t>
            </w:r>
            <w:r w:rsidR="000224F8" w:rsidRPr="00081E47">
              <w:rPr>
                <w:rFonts w:ascii="Arial" w:hAnsi="Arial" w:cs="Arial"/>
                <w:sz w:val="18"/>
                <w:szCs w:val="18"/>
              </w:rPr>
              <w:t>Глава администрации</w:t>
            </w:r>
            <w:r w:rsidRPr="00081E47">
              <w:rPr>
                <w:rFonts w:ascii="Arial" w:hAnsi="Arial" w:cs="Arial"/>
                <w:sz w:val="18"/>
                <w:szCs w:val="18"/>
              </w:rPr>
              <w:t xml:space="preserve"> Плёсского городского поселения </w:t>
            </w:r>
          </w:p>
        </w:tc>
      </w:tr>
      <w:tr w:rsidR="004528E0" w:rsidRPr="00081E47" w:rsidTr="00081E47">
        <w:trPr>
          <w:trHeight w:val="559"/>
        </w:trPr>
        <w:tc>
          <w:tcPr>
            <w:tcW w:w="972" w:type="dxa"/>
          </w:tcPr>
          <w:p w:rsidR="004528E0" w:rsidRPr="00081E47" w:rsidRDefault="004528E0" w:rsidP="00452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E4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61" w:type="dxa"/>
          </w:tcPr>
          <w:p w:rsidR="004528E0" w:rsidRPr="00081E47" w:rsidRDefault="00081E47">
            <w:pPr>
              <w:rPr>
                <w:rFonts w:ascii="Arial" w:hAnsi="Arial" w:cs="Arial"/>
                <w:sz w:val="18"/>
                <w:szCs w:val="18"/>
              </w:rPr>
            </w:pPr>
            <w:r w:rsidRPr="00081E47">
              <w:rPr>
                <w:rFonts w:ascii="Arial" w:hAnsi="Arial" w:cs="Arial"/>
                <w:sz w:val="18"/>
                <w:szCs w:val="18"/>
              </w:rPr>
              <w:t xml:space="preserve">Чаянова А.В. </w:t>
            </w:r>
          </w:p>
        </w:tc>
        <w:tc>
          <w:tcPr>
            <w:tcW w:w="6898" w:type="dxa"/>
          </w:tcPr>
          <w:p w:rsidR="004528E0" w:rsidRPr="00081E47" w:rsidRDefault="004528E0">
            <w:pPr>
              <w:rPr>
                <w:rFonts w:ascii="Arial" w:hAnsi="Arial" w:cs="Arial"/>
                <w:sz w:val="18"/>
                <w:szCs w:val="18"/>
              </w:rPr>
            </w:pPr>
            <w:r w:rsidRPr="00081E47">
              <w:rPr>
                <w:rFonts w:ascii="Arial" w:hAnsi="Arial" w:cs="Arial"/>
                <w:sz w:val="18"/>
                <w:szCs w:val="18"/>
              </w:rPr>
              <w:t>член градостроительного  Совета, депутат Совета Плёсского городского поселения</w:t>
            </w:r>
          </w:p>
        </w:tc>
      </w:tr>
      <w:tr w:rsidR="004528E0" w:rsidRPr="00081E47" w:rsidTr="00081E47">
        <w:trPr>
          <w:trHeight w:val="287"/>
        </w:trPr>
        <w:tc>
          <w:tcPr>
            <w:tcW w:w="972" w:type="dxa"/>
          </w:tcPr>
          <w:p w:rsidR="004528E0" w:rsidRPr="00081E47" w:rsidRDefault="004528E0" w:rsidP="00452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E4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61" w:type="dxa"/>
          </w:tcPr>
          <w:p w:rsidR="004528E0" w:rsidRPr="00081E47" w:rsidRDefault="00081E47">
            <w:pPr>
              <w:rPr>
                <w:rFonts w:ascii="Arial" w:hAnsi="Arial" w:cs="Arial"/>
                <w:sz w:val="18"/>
                <w:szCs w:val="18"/>
              </w:rPr>
            </w:pPr>
            <w:r w:rsidRPr="00081E47">
              <w:rPr>
                <w:rFonts w:ascii="Arial" w:hAnsi="Arial" w:cs="Arial"/>
                <w:sz w:val="18"/>
                <w:szCs w:val="18"/>
              </w:rPr>
              <w:t xml:space="preserve">Юдина Е.А. </w:t>
            </w:r>
          </w:p>
        </w:tc>
        <w:tc>
          <w:tcPr>
            <w:tcW w:w="6898" w:type="dxa"/>
          </w:tcPr>
          <w:p w:rsidR="004528E0" w:rsidRPr="00081E47" w:rsidRDefault="004528E0">
            <w:pPr>
              <w:rPr>
                <w:rFonts w:ascii="Arial" w:hAnsi="Arial" w:cs="Arial"/>
                <w:sz w:val="18"/>
                <w:szCs w:val="18"/>
              </w:rPr>
            </w:pPr>
            <w:r w:rsidRPr="00081E47">
              <w:rPr>
                <w:rFonts w:ascii="Arial" w:hAnsi="Arial" w:cs="Arial"/>
                <w:sz w:val="18"/>
                <w:szCs w:val="18"/>
              </w:rPr>
              <w:t>член градостроительного  Совета, депутат Совета Плёсского городского поселения</w:t>
            </w:r>
          </w:p>
        </w:tc>
      </w:tr>
      <w:tr w:rsidR="004528E0" w:rsidRPr="00081E47" w:rsidTr="00081E47">
        <w:trPr>
          <w:trHeight w:val="559"/>
        </w:trPr>
        <w:tc>
          <w:tcPr>
            <w:tcW w:w="972" w:type="dxa"/>
          </w:tcPr>
          <w:p w:rsidR="004528E0" w:rsidRPr="00081E47" w:rsidRDefault="004528E0" w:rsidP="00452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E4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61" w:type="dxa"/>
          </w:tcPr>
          <w:p w:rsidR="004528E0" w:rsidRDefault="00081E47">
            <w:pPr>
              <w:rPr>
                <w:rFonts w:ascii="Arial" w:hAnsi="Arial" w:cs="Arial"/>
                <w:sz w:val="18"/>
                <w:szCs w:val="18"/>
              </w:rPr>
            </w:pPr>
            <w:r w:rsidRPr="00081E47">
              <w:rPr>
                <w:rFonts w:ascii="Arial" w:hAnsi="Arial" w:cs="Arial"/>
                <w:sz w:val="18"/>
                <w:szCs w:val="18"/>
              </w:rPr>
              <w:t>Гладких Н.В.</w:t>
            </w:r>
          </w:p>
          <w:p w:rsidR="004924FA" w:rsidRPr="00081E47" w:rsidRDefault="004924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(по согласованию)</w:t>
            </w:r>
          </w:p>
        </w:tc>
        <w:tc>
          <w:tcPr>
            <w:tcW w:w="6898" w:type="dxa"/>
          </w:tcPr>
          <w:p w:rsidR="004528E0" w:rsidRPr="00081E47" w:rsidRDefault="004528E0" w:rsidP="004528E0">
            <w:pPr>
              <w:rPr>
                <w:rFonts w:ascii="Arial" w:hAnsi="Arial" w:cs="Arial"/>
                <w:sz w:val="18"/>
                <w:szCs w:val="18"/>
              </w:rPr>
            </w:pPr>
            <w:r w:rsidRPr="00081E47">
              <w:rPr>
                <w:rFonts w:ascii="Arial" w:hAnsi="Arial" w:cs="Arial"/>
                <w:sz w:val="18"/>
                <w:szCs w:val="18"/>
              </w:rPr>
              <w:t>член градостроительного  Совета, представитель общественности</w:t>
            </w:r>
          </w:p>
        </w:tc>
      </w:tr>
      <w:tr w:rsidR="004528E0" w:rsidRPr="00081E47" w:rsidTr="00081E47">
        <w:trPr>
          <w:trHeight w:val="559"/>
        </w:trPr>
        <w:tc>
          <w:tcPr>
            <w:tcW w:w="972" w:type="dxa"/>
          </w:tcPr>
          <w:p w:rsidR="004528E0" w:rsidRPr="00081E47" w:rsidRDefault="004528E0" w:rsidP="00452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E4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61" w:type="dxa"/>
          </w:tcPr>
          <w:p w:rsidR="004528E0" w:rsidRDefault="00081E47">
            <w:pPr>
              <w:rPr>
                <w:rFonts w:ascii="Arial" w:hAnsi="Arial" w:cs="Arial"/>
                <w:sz w:val="18"/>
                <w:szCs w:val="18"/>
              </w:rPr>
            </w:pPr>
            <w:r w:rsidRPr="00081E47">
              <w:rPr>
                <w:rFonts w:ascii="Arial" w:hAnsi="Arial" w:cs="Arial"/>
                <w:sz w:val="18"/>
                <w:szCs w:val="18"/>
              </w:rPr>
              <w:t>Зырянова С.А.</w:t>
            </w:r>
          </w:p>
          <w:p w:rsidR="004924FA" w:rsidRPr="00081E47" w:rsidRDefault="004924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(по согласованию)</w:t>
            </w:r>
          </w:p>
        </w:tc>
        <w:tc>
          <w:tcPr>
            <w:tcW w:w="6898" w:type="dxa"/>
          </w:tcPr>
          <w:p w:rsidR="004528E0" w:rsidRPr="00081E47" w:rsidRDefault="004528E0" w:rsidP="004528E0">
            <w:pPr>
              <w:rPr>
                <w:rFonts w:ascii="Arial" w:hAnsi="Arial" w:cs="Arial"/>
                <w:sz w:val="18"/>
                <w:szCs w:val="18"/>
              </w:rPr>
            </w:pPr>
            <w:r w:rsidRPr="00081E47">
              <w:rPr>
                <w:rFonts w:ascii="Arial" w:hAnsi="Arial" w:cs="Arial"/>
                <w:sz w:val="18"/>
                <w:szCs w:val="18"/>
              </w:rPr>
              <w:t>член градостроительного  Совета, представитель Плёсского музея-заповедника</w:t>
            </w:r>
          </w:p>
        </w:tc>
      </w:tr>
      <w:tr w:rsidR="004528E0" w:rsidRPr="00081E47" w:rsidTr="00081E47">
        <w:trPr>
          <w:trHeight w:val="559"/>
        </w:trPr>
        <w:tc>
          <w:tcPr>
            <w:tcW w:w="972" w:type="dxa"/>
          </w:tcPr>
          <w:p w:rsidR="004528E0" w:rsidRPr="00081E47" w:rsidRDefault="004528E0" w:rsidP="00452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E4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61" w:type="dxa"/>
          </w:tcPr>
          <w:p w:rsidR="004528E0" w:rsidRDefault="00081E47">
            <w:pPr>
              <w:rPr>
                <w:rFonts w:ascii="Arial" w:hAnsi="Arial" w:cs="Arial"/>
                <w:sz w:val="18"/>
                <w:szCs w:val="18"/>
              </w:rPr>
            </w:pPr>
            <w:r w:rsidRPr="00081E47">
              <w:rPr>
                <w:rFonts w:ascii="Arial" w:hAnsi="Arial" w:cs="Arial"/>
                <w:sz w:val="18"/>
                <w:szCs w:val="18"/>
              </w:rPr>
              <w:t>Сорокин А.И.</w:t>
            </w:r>
          </w:p>
          <w:p w:rsidR="004924FA" w:rsidRPr="00081E47" w:rsidRDefault="004924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(по согласованию)</w:t>
            </w:r>
          </w:p>
        </w:tc>
        <w:tc>
          <w:tcPr>
            <w:tcW w:w="6898" w:type="dxa"/>
          </w:tcPr>
          <w:p w:rsidR="004528E0" w:rsidRPr="00081E47" w:rsidRDefault="004528E0">
            <w:pPr>
              <w:rPr>
                <w:rFonts w:ascii="Arial" w:hAnsi="Arial" w:cs="Arial"/>
                <w:sz w:val="18"/>
                <w:szCs w:val="18"/>
              </w:rPr>
            </w:pPr>
            <w:r w:rsidRPr="00081E47">
              <w:rPr>
                <w:rFonts w:ascii="Arial" w:hAnsi="Arial" w:cs="Arial"/>
                <w:sz w:val="18"/>
                <w:szCs w:val="18"/>
              </w:rPr>
              <w:t>член градостроительного  Совета, представитель Плёсского музея-заповедника</w:t>
            </w:r>
          </w:p>
        </w:tc>
      </w:tr>
      <w:tr w:rsidR="00B46B99" w:rsidRPr="00081E47" w:rsidTr="00081E47">
        <w:trPr>
          <w:trHeight w:val="559"/>
        </w:trPr>
        <w:tc>
          <w:tcPr>
            <w:tcW w:w="972" w:type="dxa"/>
          </w:tcPr>
          <w:p w:rsidR="00B46B99" w:rsidRPr="00081E47" w:rsidRDefault="00B46B99" w:rsidP="00452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61" w:type="dxa"/>
          </w:tcPr>
          <w:p w:rsidR="00B46B99" w:rsidRDefault="00B46B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Андреева С.В.</w:t>
            </w:r>
          </w:p>
          <w:p w:rsidR="004924FA" w:rsidRPr="00081E47" w:rsidRDefault="004924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(по согласованию)</w:t>
            </w:r>
          </w:p>
        </w:tc>
        <w:tc>
          <w:tcPr>
            <w:tcW w:w="6898" w:type="dxa"/>
          </w:tcPr>
          <w:p w:rsidR="00B46B99" w:rsidRPr="00081E47" w:rsidRDefault="00B46B99">
            <w:pPr>
              <w:rPr>
                <w:rFonts w:ascii="Arial" w:hAnsi="Arial" w:cs="Arial"/>
                <w:sz w:val="18"/>
                <w:szCs w:val="18"/>
              </w:rPr>
            </w:pPr>
            <w:r w:rsidRPr="00081E47">
              <w:rPr>
                <w:rFonts w:ascii="Arial" w:hAnsi="Arial" w:cs="Arial"/>
                <w:sz w:val="18"/>
                <w:szCs w:val="18"/>
              </w:rPr>
              <w:t>член градостроительного  Совета, представитель общественности</w:t>
            </w:r>
          </w:p>
        </w:tc>
      </w:tr>
    </w:tbl>
    <w:p w:rsidR="00473E81" w:rsidRPr="005C28C0" w:rsidRDefault="00473E81">
      <w:pPr>
        <w:rPr>
          <w:rFonts w:ascii="Times New Roman" w:hAnsi="Times New Roman" w:cs="Times New Roman"/>
          <w:sz w:val="24"/>
          <w:szCs w:val="24"/>
        </w:rPr>
      </w:pPr>
    </w:p>
    <w:sectPr w:rsidR="00473E81" w:rsidRPr="005C28C0" w:rsidSect="004A0072">
      <w:pgSz w:w="11906" w:h="16838"/>
      <w:pgMar w:top="426" w:right="282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DD8"/>
    <w:rsid w:val="000224F8"/>
    <w:rsid w:val="00081E47"/>
    <w:rsid w:val="000854EB"/>
    <w:rsid w:val="00093822"/>
    <w:rsid w:val="00157E4A"/>
    <w:rsid w:val="00162151"/>
    <w:rsid w:val="001C0240"/>
    <w:rsid w:val="001E6650"/>
    <w:rsid w:val="00206424"/>
    <w:rsid w:val="00265C4D"/>
    <w:rsid w:val="003E64F8"/>
    <w:rsid w:val="004528E0"/>
    <w:rsid w:val="00473E81"/>
    <w:rsid w:val="00475585"/>
    <w:rsid w:val="004924FA"/>
    <w:rsid w:val="004A0072"/>
    <w:rsid w:val="004A7DD8"/>
    <w:rsid w:val="00530287"/>
    <w:rsid w:val="005A5240"/>
    <w:rsid w:val="005C28C0"/>
    <w:rsid w:val="005C5505"/>
    <w:rsid w:val="005D527C"/>
    <w:rsid w:val="00605FB6"/>
    <w:rsid w:val="00697FA5"/>
    <w:rsid w:val="00731967"/>
    <w:rsid w:val="00785E7B"/>
    <w:rsid w:val="0079123E"/>
    <w:rsid w:val="007B0BF3"/>
    <w:rsid w:val="00865220"/>
    <w:rsid w:val="008B7853"/>
    <w:rsid w:val="0096435A"/>
    <w:rsid w:val="00981EB9"/>
    <w:rsid w:val="00A32A82"/>
    <w:rsid w:val="00B46B99"/>
    <w:rsid w:val="00B60C5B"/>
    <w:rsid w:val="00B7713D"/>
    <w:rsid w:val="00B951FE"/>
    <w:rsid w:val="00C46AD1"/>
    <w:rsid w:val="00CA0CA8"/>
    <w:rsid w:val="00CB42D6"/>
    <w:rsid w:val="00D17C68"/>
    <w:rsid w:val="00D20AA7"/>
    <w:rsid w:val="00D804AF"/>
    <w:rsid w:val="00E84458"/>
    <w:rsid w:val="00EA3A24"/>
    <w:rsid w:val="00F2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DD8"/>
    <w:rPr>
      <w:color w:val="0000FF"/>
      <w:u w:val="single"/>
    </w:rPr>
  </w:style>
  <w:style w:type="paragraph" w:styleId="a4">
    <w:name w:val="Revision"/>
    <w:hidden/>
    <w:uiPriority w:val="99"/>
    <w:semiHidden/>
    <w:rsid w:val="007B0B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B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52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3036">
                  <w:marLeft w:val="51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9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FBF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9704">
          <w:marLeft w:val="4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48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69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6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6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69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9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94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49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77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4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9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71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8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27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28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87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37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0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300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46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73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39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63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77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10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27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06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33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60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91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1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3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7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10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96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74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42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74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6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5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99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3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9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42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45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94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08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37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803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15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4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63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83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9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41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83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80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26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1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8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12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6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10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05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04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04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21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9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58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03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8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5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55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9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3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61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5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27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0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04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16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39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2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45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99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55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9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641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59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9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55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681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46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41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80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3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4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35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31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72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38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63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6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4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36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6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32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4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32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3C68A-7292-4941-AEE4-8F423E1C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</dc:creator>
  <cp:keywords/>
  <dc:description/>
  <cp:lastModifiedBy>Совет</cp:lastModifiedBy>
  <cp:revision>6</cp:revision>
  <cp:lastPrinted>2011-01-21T10:55:00Z</cp:lastPrinted>
  <dcterms:created xsi:type="dcterms:W3CDTF">2011-01-18T13:25:00Z</dcterms:created>
  <dcterms:modified xsi:type="dcterms:W3CDTF">2011-01-24T07:17:00Z</dcterms:modified>
</cp:coreProperties>
</file>