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F3" w:rsidRDefault="00F23FF3" w:rsidP="00F23FF3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  <w:r w:rsidRPr="00F23FF3">
        <w:rPr>
          <w:rFonts w:ascii="Arial" w:eastAsia="Times New Roman" w:hAnsi="Arial" w:cs="Arial"/>
          <w:b/>
          <w:color w:val="222222"/>
        </w:rPr>
        <w:t>На дорогах города сотрудники ГИБДД проверят водителей на трезвость </w:t>
      </w:r>
    </w:p>
    <w:p w:rsidR="00F23FF3" w:rsidRPr="00F23FF3" w:rsidRDefault="00F23FF3" w:rsidP="00F23FF3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</w:p>
    <w:p w:rsidR="00F23FF3" w:rsidRDefault="00F23FF3" w:rsidP="00F23FF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23FF3">
        <w:rPr>
          <w:rFonts w:ascii="Arial" w:eastAsia="Times New Roman" w:hAnsi="Arial" w:cs="Arial"/>
          <w:color w:val="222222"/>
        </w:rPr>
        <w:t>19.04.2019 года на улицах города пройдут массовые проверки водителей, направленные на профилактику и выявление нарушений, связанных с управлением транспортными средствами в состоянии опьянения. </w:t>
      </w:r>
    </w:p>
    <w:p w:rsidR="00F23FF3" w:rsidRPr="00F23FF3" w:rsidRDefault="00F23FF3" w:rsidP="00F23FF3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F23FF3" w:rsidRPr="00F23FF3" w:rsidRDefault="00F23FF3" w:rsidP="00F23FF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23FF3">
        <w:rPr>
          <w:rFonts w:ascii="Arial" w:eastAsia="Times New Roman" w:hAnsi="Arial" w:cs="Arial"/>
          <w:color w:val="222222"/>
        </w:rPr>
        <w:t>Напоминаем! </w:t>
      </w:r>
    </w:p>
    <w:p w:rsidR="00F23FF3" w:rsidRDefault="00F23FF3" w:rsidP="00F23FF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23FF3">
        <w:rPr>
          <w:rFonts w:ascii="Arial" w:eastAsia="Times New Roman" w:hAnsi="Arial" w:cs="Arial"/>
          <w:color w:val="222222"/>
        </w:rPr>
        <w:t>Управление транспортным средством, водителем, в состоянии опьянения, влечет наказание в виде штрафа в размере 30000 руб. с лишением права управления от 1,5 до 2 лет. </w:t>
      </w:r>
    </w:p>
    <w:p w:rsidR="00F23FF3" w:rsidRPr="00F23FF3" w:rsidRDefault="00F23FF3" w:rsidP="00F23FF3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F23FF3" w:rsidRDefault="00F23FF3" w:rsidP="00F23FF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23FF3">
        <w:rPr>
          <w:rFonts w:ascii="Arial" w:eastAsia="Times New Roman" w:hAnsi="Arial" w:cs="Arial"/>
          <w:color w:val="222222"/>
        </w:rPr>
        <w:t>- За передачу управления транспортным средством лицу, находящемуся в состоянии опьянения, предусмотрено наказание в виде штрафа в размере 30000 руб. с лишением права управления от 1,5 до 2 лет. </w:t>
      </w:r>
    </w:p>
    <w:p w:rsidR="00F23FF3" w:rsidRPr="00F23FF3" w:rsidRDefault="00F23FF3" w:rsidP="00F23FF3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F23FF3" w:rsidRDefault="00F23FF3" w:rsidP="00F23FF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23FF3">
        <w:rPr>
          <w:rFonts w:ascii="Arial" w:eastAsia="Times New Roman" w:hAnsi="Arial" w:cs="Arial"/>
          <w:color w:val="222222"/>
        </w:rPr>
        <w:t>- Управление транспортным средством водителем, находящимся в состоянии опьянения и не имеющим права управления транспортными средствами, либо лишенными права управления транспортными средствами предусмотрено наказание в виде ареста от 10 до 15 суток (кто не подлежит аресту – 30000 руб.). </w:t>
      </w:r>
    </w:p>
    <w:p w:rsidR="00F23FF3" w:rsidRPr="00F23FF3" w:rsidRDefault="00F23FF3" w:rsidP="00F23FF3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F23FF3" w:rsidRDefault="00F23FF3" w:rsidP="00F23FF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23FF3">
        <w:rPr>
          <w:rFonts w:ascii="Arial" w:eastAsia="Times New Roman" w:hAnsi="Arial" w:cs="Arial"/>
          <w:color w:val="222222"/>
        </w:rPr>
        <w:t>- Невыполнение водителем транспортного средства законного требования уполномоченного лица о прохождении медицинского освидетельствования на состояние опьянения предусмотрено наказание в виде штрафа в размере 30000 руб. с лишением права управления от 1,5 до 2 лет. </w:t>
      </w:r>
    </w:p>
    <w:p w:rsidR="00F23FF3" w:rsidRPr="00F23FF3" w:rsidRDefault="00F23FF3" w:rsidP="00F23FF3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F23FF3" w:rsidRDefault="00F23FF3" w:rsidP="00F23FF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23FF3">
        <w:rPr>
          <w:rFonts w:ascii="Arial" w:eastAsia="Times New Roman" w:hAnsi="Arial" w:cs="Arial"/>
          <w:color w:val="222222"/>
        </w:rPr>
        <w:t>- Невыполнение водителем транспортного средства, не имеющим права управления транспортными средствами, либо лишенным права управления т/с, законного требования уполномоченного лица о прохождении медицинского освидетельствования на состояние опьянения предусмотрено наказание в виде ареста от 10 до 15 суток (кто не подлежит аресту – 30000 руб.). </w:t>
      </w:r>
    </w:p>
    <w:p w:rsidR="00F23FF3" w:rsidRPr="00F23FF3" w:rsidRDefault="00F23FF3" w:rsidP="00F23FF3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F23FF3" w:rsidRPr="00F23FF3" w:rsidRDefault="00F23FF3" w:rsidP="00F23FF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23FF3">
        <w:rPr>
          <w:rFonts w:ascii="Arial" w:eastAsia="Times New Roman" w:hAnsi="Arial" w:cs="Arial"/>
          <w:color w:val="222222"/>
        </w:rPr>
        <w:t>В случае совершения ДТП с тяжкими последствиями по вине водителей в состоянии опьянения, законодательство предусматривает уголовную ответственность. </w:t>
      </w:r>
    </w:p>
    <w:p w:rsidR="00F23FF3" w:rsidRDefault="00F23FF3" w:rsidP="00F23FF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23FF3">
        <w:rPr>
          <w:rFonts w:ascii="Arial" w:eastAsia="Times New Roman" w:hAnsi="Arial" w:cs="Arial"/>
          <w:color w:val="222222"/>
        </w:rPr>
        <w:t>Если Вы стали свидетелем грубых нарушений Правил дорожного движения, в том числе управление автомобилем в состоянии алкогольного опьянения, сообщите об этом ближайшему наряду ДПС или в дежурную часть ОМВД по телефонам: 8(49339)4-15-02 или 02, а также у Вас есть возможность направлять в социальные сети Госавтоинспекции Приволжского района «Одноклассники» и «</w:t>
      </w:r>
      <w:proofErr w:type="spellStart"/>
      <w:r w:rsidRPr="00F23FF3">
        <w:rPr>
          <w:rFonts w:ascii="Arial" w:eastAsia="Times New Roman" w:hAnsi="Arial" w:cs="Arial"/>
          <w:color w:val="222222"/>
        </w:rPr>
        <w:t>ВКонтакт</w:t>
      </w:r>
      <w:r>
        <w:rPr>
          <w:rFonts w:ascii="Arial" w:eastAsia="Times New Roman" w:hAnsi="Arial" w:cs="Arial"/>
          <w:color w:val="222222"/>
        </w:rPr>
        <w:t>е</w:t>
      </w:r>
      <w:proofErr w:type="spellEnd"/>
      <w:r w:rsidRPr="00F23FF3">
        <w:rPr>
          <w:rFonts w:ascii="Arial" w:eastAsia="Times New Roman" w:hAnsi="Arial" w:cs="Arial"/>
          <w:color w:val="222222"/>
        </w:rPr>
        <w:t xml:space="preserve">», кроме этого на официальные сайты «Администрация Приволжского района», «Администрация </w:t>
      </w:r>
      <w:proofErr w:type="spellStart"/>
      <w:r w:rsidRPr="00F23FF3">
        <w:rPr>
          <w:rFonts w:ascii="Arial" w:eastAsia="Times New Roman" w:hAnsi="Arial" w:cs="Arial"/>
          <w:color w:val="222222"/>
        </w:rPr>
        <w:t>Плесского</w:t>
      </w:r>
      <w:proofErr w:type="spellEnd"/>
      <w:r w:rsidRPr="00F23FF3">
        <w:rPr>
          <w:rFonts w:ascii="Arial" w:eastAsia="Times New Roman" w:hAnsi="Arial" w:cs="Arial"/>
          <w:color w:val="222222"/>
        </w:rPr>
        <w:t xml:space="preserve"> городского поселения», «Администрация Рождественского сельского поселения» «Администрация </w:t>
      </w:r>
      <w:proofErr w:type="spellStart"/>
      <w:r w:rsidRPr="00F23FF3">
        <w:rPr>
          <w:rFonts w:ascii="Arial" w:eastAsia="Times New Roman" w:hAnsi="Arial" w:cs="Arial"/>
          <w:color w:val="222222"/>
        </w:rPr>
        <w:t>Новского</w:t>
      </w:r>
      <w:proofErr w:type="spellEnd"/>
      <w:r w:rsidRPr="00F23FF3">
        <w:rPr>
          <w:rFonts w:ascii="Arial" w:eastAsia="Times New Roman" w:hAnsi="Arial" w:cs="Arial"/>
          <w:color w:val="222222"/>
        </w:rPr>
        <w:t xml:space="preserve"> сельского поселения», «Администрация </w:t>
      </w:r>
      <w:proofErr w:type="spellStart"/>
      <w:r w:rsidRPr="00F23FF3">
        <w:rPr>
          <w:rFonts w:ascii="Arial" w:eastAsia="Times New Roman" w:hAnsi="Arial" w:cs="Arial"/>
          <w:color w:val="222222"/>
        </w:rPr>
        <w:t>Ингарского</w:t>
      </w:r>
      <w:proofErr w:type="spellEnd"/>
      <w:r w:rsidRPr="00F23FF3">
        <w:rPr>
          <w:rFonts w:ascii="Arial" w:eastAsia="Times New Roman" w:hAnsi="Arial" w:cs="Arial"/>
          <w:color w:val="222222"/>
        </w:rPr>
        <w:t xml:space="preserve"> сельского поселения» фото и видеоматериалов грубых нарушений Правил дорожного движения для фиксации и привлечения нарушителей Правил дорожного движения к административной ответственности. </w:t>
      </w:r>
    </w:p>
    <w:p w:rsidR="00F23FF3" w:rsidRPr="00F23FF3" w:rsidRDefault="00F23FF3" w:rsidP="00F23FF3">
      <w:pPr>
        <w:shd w:val="clear" w:color="auto" w:fill="FFFFFF"/>
        <w:rPr>
          <w:rFonts w:ascii="Arial" w:eastAsia="Times New Roman" w:hAnsi="Arial" w:cs="Arial"/>
          <w:color w:val="222222"/>
        </w:rPr>
      </w:pPr>
      <w:bookmarkStart w:id="0" w:name="_GoBack"/>
      <w:bookmarkEnd w:id="0"/>
    </w:p>
    <w:p w:rsidR="00F23FF3" w:rsidRPr="00F23FF3" w:rsidRDefault="00F23FF3" w:rsidP="00F23FF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23FF3">
        <w:rPr>
          <w:rFonts w:ascii="Arial" w:eastAsia="Times New Roman" w:hAnsi="Arial" w:cs="Arial"/>
          <w:color w:val="222222"/>
        </w:rPr>
        <w:t>В целях противодействия фактам коррупции, незаконным действиям сотрудников Госавтоинспекции и избежание спорных ситуаций участникам дорожного движения рекомендуется использовать аудио-, видеозапись для фиксации возможных противоправных действий с их стороны.</w:t>
      </w:r>
    </w:p>
    <w:p w:rsidR="005B5A98" w:rsidRPr="00F23FF3" w:rsidRDefault="005B5A98">
      <w:pPr>
        <w:rPr>
          <w:lang w:val="en-US"/>
        </w:rPr>
      </w:pPr>
    </w:p>
    <w:sectPr w:rsidR="005B5A98" w:rsidRPr="00F23FF3" w:rsidSect="001A48A9">
      <w:pgSz w:w="11906" w:h="16838"/>
      <w:pgMar w:top="1134" w:right="964" w:bottom="851" w:left="1247" w:header="284" w:footer="72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F3"/>
    <w:rsid w:val="001A48A9"/>
    <w:rsid w:val="005B5A98"/>
    <w:rsid w:val="00F229AB"/>
    <w:rsid w:val="00F2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17AC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2349</Characters>
  <Application>Microsoft Macintosh Word</Application>
  <DocSecurity>0</DocSecurity>
  <Lines>19</Lines>
  <Paragraphs>5</Paragraphs>
  <ScaleCrop>false</ScaleCrop>
  <Company>Вадим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Вадим</dc:creator>
  <cp:keywords/>
  <dc:description/>
  <cp:lastModifiedBy>Вадим Вадим</cp:lastModifiedBy>
  <cp:revision>1</cp:revision>
  <dcterms:created xsi:type="dcterms:W3CDTF">2019-04-16T14:39:00Z</dcterms:created>
  <dcterms:modified xsi:type="dcterms:W3CDTF">2019-04-16T14:40:00Z</dcterms:modified>
</cp:coreProperties>
</file>