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E7" w:rsidRDefault="00E440E7" w:rsidP="00E440E7">
      <w:pPr>
        <w:rPr>
          <w:sz w:val="28"/>
          <w:szCs w:val="24"/>
        </w:rPr>
      </w:pPr>
      <w:r>
        <w:rPr>
          <w:sz w:val="28"/>
          <w:szCs w:val="24"/>
        </w:rPr>
        <w:t>Утвержден:</w:t>
      </w:r>
    </w:p>
    <w:p w:rsidR="00E440E7" w:rsidRDefault="00E440E7" w:rsidP="00E440E7">
      <w:pPr>
        <w:rPr>
          <w:sz w:val="28"/>
          <w:szCs w:val="24"/>
        </w:rPr>
      </w:pPr>
      <w:proofErr w:type="spellStart"/>
      <w:r>
        <w:rPr>
          <w:sz w:val="28"/>
          <w:szCs w:val="24"/>
        </w:rPr>
        <w:t>Врип</w:t>
      </w:r>
      <w:proofErr w:type="spellEnd"/>
      <w:r>
        <w:rPr>
          <w:sz w:val="28"/>
          <w:szCs w:val="24"/>
        </w:rPr>
        <w:t xml:space="preserve"> главы Плесского</w:t>
      </w:r>
    </w:p>
    <w:p w:rsidR="00E440E7" w:rsidRDefault="00E440E7" w:rsidP="00E440E7">
      <w:pPr>
        <w:rPr>
          <w:sz w:val="28"/>
          <w:szCs w:val="24"/>
        </w:rPr>
      </w:pPr>
      <w:r>
        <w:rPr>
          <w:sz w:val="28"/>
          <w:szCs w:val="24"/>
        </w:rPr>
        <w:t>городского поселения</w:t>
      </w:r>
    </w:p>
    <w:p w:rsidR="00E440E7" w:rsidRDefault="00E440E7" w:rsidP="00E440E7">
      <w:pPr>
        <w:rPr>
          <w:sz w:val="28"/>
          <w:szCs w:val="24"/>
        </w:rPr>
      </w:pPr>
      <w:r>
        <w:rPr>
          <w:sz w:val="28"/>
          <w:szCs w:val="24"/>
        </w:rPr>
        <w:t>Захаров Н.В. ___________</w:t>
      </w:r>
    </w:p>
    <w:p w:rsidR="00E440E7" w:rsidRDefault="00E440E7" w:rsidP="00E440E7">
      <w:pPr>
        <w:spacing w:line="200" w:lineRule="exact"/>
        <w:rPr>
          <w:sz w:val="28"/>
          <w:szCs w:val="24"/>
        </w:rPr>
      </w:pPr>
    </w:p>
    <w:p w:rsidR="00E440E7" w:rsidRDefault="00E440E7" w:rsidP="00E440E7">
      <w:pPr>
        <w:spacing w:line="200" w:lineRule="exact"/>
        <w:rPr>
          <w:sz w:val="24"/>
          <w:szCs w:val="24"/>
        </w:rPr>
      </w:pPr>
    </w:p>
    <w:p w:rsidR="00E440E7" w:rsidRDefault="00E440E7" w:rsidP="00E440E7">
      <w:pPr>
        <w:spacing w:line="200" w:lineRule="exact"/>
        <w:rPr>
          <w:sz w:val="24"/>
          <w:szCs w:val="24"/>
        </w:rPr>
      </w:pPr>
    </w:p>
    <w:p w:rsidR="00E440E7" w:rsidRDefault="00E440E7" w:rsidP="00E440E7">
      <w:pPr>
        <w:spacing w:line="200" w:lineRule="exact"/>
        <w:rPr>
          <w:sz w:val="24"/>
          <w:szCs w:val="24"/>
        </w:rPr>
      </w:pPr>
    </w:p>
    <w:p w:rsidR="00E440E7" w:rsidRDefault="00E440E7" w:rsidP="00E440E7">
      <w:pPr>
        <w:spacing w:line="200" w:lineRule="exact"/>
        <w:rPr>
          <w:sz w:val="24"/>
          <w:szCs w:val="24"/>
        </w:rPr>
      </w:pPr>
    </w:p>
    <w:p w:rsidR="00E440E7" w:rsidRDefault="00E440E7" w:rsidP="00E440E7">
      <w:pPr>
        <w:spacing w:line="200" w:lineRule="exact"/>
        <w:rPr>
          <w:sz w:val="24"/>
          <w:szCs w:val="24"/>
        </w:rPr>
      </w:pPr>
    </w:p>
    <w:p w:rsidR="00E440E7" w:rsidRDefault="00E440E7" w:rsidP="00E440E7">
      <w:pPr>
        <w:spacing w:line="200" w:lineRule="exact"/>
        <w:rPr>
          <w:sz w:val="24"/>
          <w:szCs w:val="24"/>
        </w:rPr>
      </w:pPr>
    </w:p>
    <w:p w:rsidR="00E440E7" w:rsidRDefault="00E440E7" w:rsidP="00E440E7">
      <w:pPr>
        <w:spacing w:line="200" w:lineRule="exact"/>
        <w:rPr>
          <w:sz w:val="24"/>
          <w:szCs w:val="24"/>
        </w:rPr>
      </w:pPr>
    </w:p>
    <w:p w:rsidR="00E440E7" w:rsidRDefault="00E440E7" w:rsidP="00E440E7">
      <w:pPr>
        <w:spacing w:line="200" w:lineRule="exact"/>
        <w:rPr>
          <w:sz w:val="24"/>
          <w:szCs w:val="24"/>
        </w:rPr>
      </w:pPr>
    </w:p>
    <w:p w:rsidR="00E440E7" w:rsidRDefault="00E440E7" w:rsidP="00E440E7">
      <w:pPr>
        <w:spacing w:line="200" w:lineRule="exact"/>
        <w:rPr>
          <w:sz w:val="24"/>
          <w:szCs w:val="24"/>
        </w:rPr>
      </w:pPr>
    </w:p>
    <w:p w:rsidR="00E440E7" w:rsidRDefault="00E440E7" w:rsidP="00E440E7">
      <w:pPr>
        <w:spacing w:line="390" w:lineRule="exact"/>
        <w:rPr>
          <w:sz w:val="24"/>
          <w:szCs w:val="24"/>
        </w:rPr>
      </w:pPr>
    </w:p>
    <w:p w:rsidR="00E440E7" w:rsidRDefault="00E440E7" w:rsidP="00E440E7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ДИЗАЙН ПРОЕКТ</w:t>
      </w:r>
    </w:p>
    <w:p w:rsidR="00E440E7" w:rsidRDefault="00E440E7" w:rsidP="00E440E7">
      <w:pPr>
        <w:spacing w:line="335" w:lineRule="exact"/>
        <w:rPr>
          <w:sz w:val="24"/>
          <w:szCs w:val="24"/>
        </w:rPr>
      </w:pPr>
    </w:p>
    <w:p w:rsidR="00E440E7" w:rsidRDefault="00E440E7" w:rsidP="00E440E7">
      <w:pPr>
        <w:spacing w:line="235" w:lineRule="auto"/>
        <w:ind w:right="-299"/>
        <w:jc w:val="center"/>
      </w:pPr>
      <w:r>
        <w:rPr>
          <w:rFonts w:eastAsia="Times New Roman"/>
          <w:b/>
          <w:bCs/>
          <w:sz w:val="28"/>
          <w:szCs w:val="28"/>
        </w:rPr>
        <w:t>«Благоустройство общественной территории: многофункциональная игровая площадка, расположенная между домами 20 и 22 по ул. Лесная»</w:t>
      </w:r>
    </w:p>
    <w:p w:rsidR="00E440E7" w:rsidRDefault="00E440E7" w:rsidP="00E440E7"/>
    <w:p w:rsidR="00E440E7" w:rsidRDefault="00E440E7" w:rsidP="00E440E7"/>
    <w:p w:rsidR="00E440E7" w:rsidRDefault="00E440E7" w:rsidP="00E440E7"/>
    <w:p w:rsidR="00E440E7" w:rsidRDefault="00E440E7" w:rsidP="00E440E7"/>
    <w:p w:rsidR="00E440E7" w:rsidRDefault="00E440E7" w:rsidP="00E440E7"/>
    <w:p w:rsidR="00E440E7" w:rsidRDefault="00E440E7" w:rsidP="00E440E7"/>
    <w:p w:rsidR="00E440E7" w:rsidRDefault="00E440E7" w:rsidP="00E440E7"/>
    <w:p w:rsidR="00E440E7" w:rsidRDefault="00E440E7" w:rsidP="00E440E7"/>
    <w:p w:rsidR="00E440E7" w:rsidRDefault="00E440E7" w:rsidP="00E440E7"/>
    <w:p w:rsidR="00E440E7" w:rsidRDefault="00E440E7" w:rsidP="00E440E7"/>
    <w:p w:rsidR="00E440E7" w:rsidRDefault="00E440E7" w:rsidP="00E440E7"/>
    <w:p w:rsidR="00E440E7" w:rsidRDefault="00E440E7" w:rsidP="00E440E7"/>
    <w:p w:rsidR="00E440E7" w:rsidRDefault="00E440E7" w:rsidP="00E440E7"/>
    <w:p w:rsidR="00E440E7" w:rsidRDefault="00E440E7" w:rsidP="00E440E7"/>
    <w:p w:rsidR="00E440E7" w:rsidRDefault="00E440E7" w:rsidP="00E440E7"/>
    <w:p w:rsidR="00E440E7" w:rsidRDefault="00E440E7" w:rsidP="00E440E7"/>
    <w:p w:rsidR="00E440E7" w:rsidRDefault="00E440E7" w:rsidP="00E440E7"/>
    <w:p w:rsidR="00E440E7" w:rsidRDefault="00E440E7" w:rsidP="00E440E7"/>
    <w:p w:rsidR="00E440E7" w:rsidRDefault="00E440E7" w:rsidP="00E440E7"/>
    <w:p w:rsidR="00E440E7" w:rsidRDefault="00E440E7" w:rsidP="00E440E7"/>
    <w:p w:rsidR="00E440E7" w:rsidRDefault="00E440E7" w:rsidP="00E440E7"/>
    <w:p w:rsidR="00E440E7" w:rsidRDefault="00E440E7" w:rsidP="00E440E7"/>
    <w:p w:rsidR="00E440E7" w:rsidRDefault="00E440E7" w:rsidP="00E440E7"/>
    <w:p w:rsidR="00E440E7" w:rsidRDefault="00E440E7" w:rsidP="00E440E7"/>
    <w:p w:rsidR="00E440E7" w:rsidRDefault="00E440E7" w:rsidP="00E440E7"/>
    <w:p w:rsidR="00E440E7" w:rsidRDefault="00E440E7" w:rsidP="00E440E7"/>
    <w:p w:rsidR="00E440E7" w:rsidRDefault="00E440E7" w:rsidP="00E440E7"/>
    <w:p w:rsidR="00E440E7" w:rsidRDefault="00E440E7" w:rsidP="00E440E7"/>
    <w:p w:rsidR="00E440E7" w:rsidRDefault="00E440E7" w:rsidP="00E440E7"/>
    <w:p w:rsidR="00E440E7" w:rsidRDefault="00E440E7" w:rsidP="00E440E7"/>
    <w:p w:rsidR="00E440E7" w:rsidRDefault="00E440E7" w:rsidP="00E440E7"/>
    <w:p w:rsidR="00E440E7" w:rsidRDefault="00E440E7" w:rsidP="00E440E7"/>
    <w:p w:rsidR="00E440E7" w:rsidRDefault="00E440E7" w:rsidP="00E440E7"/>
    <w:p w:rsidR="00E440E7" w:rsidRDefault="00E440E7" w:rsidP="00E440E7"/>
    <w:p w:rsidR="00E440E7" w:rsidRDefault="00E440E7" w:rsidP="00E440E7"/>
    <w:p w:rsidR="00E440E7" w:rsidRDefault="00E440E7" w:rsidP="00E440E7">
      <w:pPr>
        <w:tabs>
          <w:tab w:val="left" w:pos="4185"/>
        </w:tabs>
      </w:pPr>
      <w:r>
        <w:tab/>
      </w:r>
      <w:r>
        <w:rPr>
          <w:sz w:val="24"/>
        </w:rPr>
        <w:t>г. Плес 2019</w:t>
      </w:r>
    </w:p>
    <w:p w:rsidR="00E440E7" w:rsidRDefault="00E440E7" w:rsidP="00E440E7"/>
    <w:p w:rsidR="00E440E7" w:rsidRPr="00E440E7" w:rsidRDefault="00E440E7" w:rsidP="00E440E7">
      <w:pPr>
        <w:ind w:left="1660"/>
        <w:jc w:val="center"/>
        <w:rPr>
          <w:rFonts w:eastAsia="Times New Roman"/>
          <w:b/>
          <w:bCs/>
          <w:sz w:val="28"/>
          <w:szCs w:val="28"/>
          <w:u w:val="single"/>
        </w:rPr>
      </w:pPr>
      <w:r w:rsidRPr="00E440E7">
        <w:rPr>
          <w:rFonts w:eastAsia="Times New Roman"/>
          <w:b/>
          <w:bCs/>
          <w:sz w:val="28"/>
          <w:szCs w:val="28"/>
          <w:u w:val="single"/>
        </w:rPr>
        <w:lastRenderedPageBreak/>
        <w:t>Благоустройство общественной территории: многофункциональная игровая площадка, расположенная между домами 20 и 22 по ул. Лесная.</w:t>
      </w:r>
    </w:p>
    <w:p w:rsidR="00E440E7" w:rsidRPr="00E440E7" w:rsidRDefault="00E440E7" w:rsidP="00E440E7">
      <w:pPr>
        <w:ind w:left="1660"/>
        <w:jc w:val="center"/>
        <w:rPr>
          <w:sz w:val="28"/>
          <w:szCs w:val="28"/>
          <w:u w:val="single"/>
        </w:rPr>
      </w:pPr>
    </w:p>
    <w:p w:rsidR="00E440E7" w:rsidRPr="00E440E7" w:rsidRDefault="00E440E7" w:rsidP="00E440E7">
      <w:pPr>
        <w:numPr>
          <w:ilvl w:val="0"/>
          <w:numId w:val="1"/>
        </w:numPr>
        <w:tabs>
          <w:tab w:val="left" w:pos="1189"/>
        </w:tabs>
        <w:spacing w:line="348" w:lineRule="auto"/>
        <w:ind w:left="260" w:firstLine="710"/>
        <w:jc w:val="both"/>
        <w:rPr>
          <w:rFonts w:eastAsia="Times New Roman"/>
          <w:sz w:val="28"/>
          <w:szCs w:val="28"/>
        </w:rPr>
      </w:pPr>
      <w:r w:rsidRPr="00E440E7">
        <w:rPr>
          <w:rFonts w:eastAsia="Times New Roman"/>
          <w:sz w:val="28"/>
          <w:szCs w:val="28"/>
        </w:rPr>
        <w:t xml:space="preserve">рамках приоритетного проекта «Формирование комфортной городской среды» на территории Плесского городского поселения планируется благоустроить общественную территорию, расположенную между домами 20 и 22 по ул. </w:t>
      </w:r>
      <w:proofErr w:type="gramStart"/>
      <w:r w:rsidRPr="00E440E7">
        <w:rPr>
          <w:rFonts w:eastAsia="Times New Roman"/>
          <w:sz w:val="28"/>
          <w:szCs w:val="28"/>
        </w:rPr>
        <w:t>Лесная</w:t>
      </w:r>
      <w:proofErr w:type="gramEnd"/>
      <w:r w:rsidRPr="00E440E7">
        <w:rPr>
          <w:rFonts w:eastAsia="Times New Roman"/>
          <w:sz w:val="28"/>
          <w:szCs w:val="28"/>
        </w:rPr>
        <w:t>.</w:t>
      </w:r>
    </w:p>
    <w:p w:rsidR="00E440E7" w:rsidRPr="00E440E7" w:rsidRDefault="00E440E7" w:rsidP="00E440E7">
      <w:pPr>
        <w:tabs>
          <w:tab w:val="left" w:pos="1189"/>
        </w:tabs>
        <w:spacing w:line="348" w:lineRule="auto"/>
        <w:ind w:left="260"/>
        <w:jc w:val="both"/>
        <w:rPr>
          <w:sz w:val="28"/>
          <w:szCs w:val="28"/>
        </w:rPr>
      </w:pPr>
      <w:r w:rsidRPr="00E440E7">
        <w:rPr>
          <w:rFonts w:eastAsia="Times New Roman"/>
          <w:sz w:val="28"/>
          <w:szCs w:val="28"/>
        </w:rPr>
        <w:tab/>
        <w:t>Данная территория расположена в верхней части города, где проживает большая часть жителей. Поэтому, предлагаем, что в данном месте благоустроенная территория будет актуальной и востребованной для разных категорий жителей. Многофункциональная игровая площадка будет использована в течение всего года для занятий спорта на открытом воздухе.</w:t>
      </w:r>
    </w:p>
    <w:p w:rsidR="00E440E7" w:rsidRPr="00E440E7" w:rsidRDefault="00E440E7" w:rsidP="00E440E7">
      <w:pPr>
        <w:spacing w:line="16" w:lineRule="exact"/>
        <w:jc w:val="both"/>
        <w:rPr>
          <w:sz w:val="28"/>
          <w:szCs w:val="28"/>
        </w:rPr>
      </w:pPr>
    </w:p>
    <w:p w:rsidR="00E440E7" w:rsidRPr="00E440E7" w:rsidRDefault="00E440E7" w:rsidP="00E440E7">
      <w:pPr>
        <w:spacing w:line="357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E440E7">
        <w:rPr>
          <w:rFonts w:eastAsia="Times New Roman"/>
          <w:sz w:val="28"/>
          <w:szCs w:val="28"/>
        </w:rPr>
        <w:t xml:space="preserve">Благоустройство общественной территорий предполагает проведение целого комплекса работ, направленных на создание привлекательной и безопасной зоны для занятия спортом  и активного отдыха. </w:t>
      </w:r>
    </w:p>
    <w:p w:rsidR="00E440E7" w:rsidRPr="00E440E7" w:rsidRDefault="00E440E7" w:rsidP="00E440E7">
      <w:pPr>
        <w:spacing w:line="357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E440E7">
        <w:rPr>
          <w:rFonts w:eastAsia="Times New Roman"/>
          <w:sz w:val="28"/>
          <w:szCs w:val="28"/>
        </w:rPr>
        <w:t>ЦЕЛИ и ЗАДАЧИ проекта:</w:t>
      </w:r>
    </w:p>
    <w:p w:rsidR="00E440E7" w:rsidRPr="00E440E7" w:rsidRDefault="00E440E7" w:rsidP="00E440E7">
      <w:pPr>
        <w:pStyle w:val="a6"/>
        <w:numPr>
          <w:ilvl w:val="0"/>
          <w:numId w:val="2"/>
        </w:numPr>
        <w:tabs>
          <w:tab w:val="left" w:pos="716"/>
        </w:tabs>
        <w:jc w:val="both"/>
        <w:rPr>
          <w:rFonts w:eastAsia="Century Schoolbook"/>
          <w:sz w:val="28"/>
          <w:szCs w:val="28"/>
        </w:rPr>
      </w:pPr>
      <w:r w:rsidRPr="00E440E7">
        <w:rPr>
          <w:rFonts w:eastAsia="Arial"/>
          <w:sz w:val="28"/>
          <w:szCs w:val="28"/>
        </w:rPr>
        <w:t>Создать современную многофункциональную игровую  площадку с уличными тренажерами на территории Плесского городского поселения</w:t>
      </w:r>
      <w:r w:rsidRPr="00E440E7">
        <w:rPr>
          <w:rFonts w:eastAsia="Century Schoolbook"/>
          <w:sz w:val="28"/>
          <w:szCs w:val="28"/>
        </w:rPr>
        <w:t>.</w:t>
      </w:r>
    </w:p>
    <w:p w:rsidR="00E440E7" w:rsidRPr="00E440E7" w:rsidRDefault="00E440E7" w:rsidP="00E440E7">
      <w:pPr>
        <w:jc w:val="both"/>
        <w:rPr>
          <w:rFonts w:eastAsia="Century Schoolbook"/>
          <w:sz w:val="28"/>
          <w:szCs w:val="28"/>
        </w:rPr>
      </w:pPr>
    </w:p>
    <w:p w:rsidR="00E440E7" w:rsidRPr="00E440E7" w:rsidRDefault="00E440E7" w:rsidP="00E440E7">
      <w:pPr>
        <w:pStyle w:val="a6"/>
        <w:numPr>
          <w:ilvl w:val="0"/>
          <w:numId w:val="2"/>
        </w:numPr>
        <w:tabs>
          <w:tab w:val="left" w:pos="500"/>
        </w:tabs>
        <w:jc w:val="both"/>
        <w:rPr>
          <w:rFonts w:eastAsia="Century Schoolbook"/>
          <w:sz w:val="28"/>
          <w:szCs w:val="28"/>
        </w:rPr>
      </w:pPr>
      <w:r w:rsidRPr="00E440E7">
        <w:rPr>
          <w:rFonts w:eastAsia="Arial"/>
          <w:sz w:val="28"/>
          <w:szCs w:val="28"/>
        </w:rPr>
        <w:t>Максимально удовлетворять потребности детей</w:t>
      </w:r>
      <w:r w:rsidRPr="00E440E7">
        <w:rPr>
          <w:rFonts w:eastAsia="Century Schoolbook"/>
          <w:sz w:val="28"/>
          <w:szCs w:val="28"/>
        </w:rPr>
        <w:t>,</w:t>
      </w:r>
      <w:r w:rsidRPr="00E440E7">
        <w:rPr>
          <w:rFonts w:eastAsia="Arial"/>
          <w:sz w:val="28"/>
          <w:szCs w:val="28"/>
        </w:rPr>
        <w:t xml:space="preserve"> их родителей и жителей в занятиях спортом и активном семейном отдыхе на открытом воздухе</w:t>
      </w:r>
      <w:r w:rsidRPr="00E440E7">
        <w:rPr>
          <w:rFonts w:eastAsia="Century Schoolbook"/>
          <w:sz w:val="28"/>
          <w:szCs w:val="28"/>
        </w:rPr>
        <w:t>.</w:t>
      </w:r>
    </w:p>
    <w:p w:rsidR="00E440E7" w:rsidRPr="00E440E7" w:rsidRDefault="00E440E7" w:rsidP="00E440E7">
      <w:pPr>
        <w:jc w:val="both"/>
        <w:rPr>
          <w:rFonts w:eastAsia="Century Schoolbook"/>
          <w:sz w:val="28"/>
          <w:szCs w:val="28"/>
        </w:rPr>
      </w:pPr>
    </w:p>
    <w:p w:rsidR="00E440E7" w:rsidRPr="00E440E7" w:rsidRDefault="00E440E7" w:rsidP="00E440E7">
      <w:pPr>
        <w:pStyle w:val="a6"/>
        <w:numPr>
          <w:ilvl w:val="0"/>
          <w:numId w:val="2"/>
        </w:numPr>
        <w:tabs>
          <w:tab w:val="left" w:pos="478"/>
        </w:tabs>
        <w:jc w:val="both"/>
        <w:rPr>
          <w:rFonts w:eastAsia="Century Schoolbook"/>
          <w:sz w:val="28"/>
          <w:szCs w:val="28"/>
        </w:rPr>
      </w:pPr>
      <w:r w:rsidRPr="00E440E7">
        <w:rPr>
          <w:rFonts w:eastAsia="Arial"/>
          <w:sz w:val="28"/>
          <w:szCs w:val="28"/>
        </w:rPr>
        <w:t>Вовлечь ребят в спортивную жизнь</w:t>
      </w:r>
      <w:r w:rsidRPr="00E440E7">
        <w:rPr>
          <w:rFonts w:eastAsia="Century Schoolbook"/>
          <w:sz w:val="28"/>
          <w:szCs w:val="28"/>
        </w:rPr>
        <w:t>,</w:t>
      </w:r>
      <w:r w:rsidRPr="00E440E7">
        <w:rPr>
          <w:rFonts w:eastAsia="Arial"/>
          <w:sz w:val="28"/>
          <w:szCs w:val="28"/>
        </w:rPr>
        <w:t xml:space="preserve"> с целью решение проблемы </w:t>
      </w:r>
      <w:r w:rsidRPr="00E440E7">
        <w:rPr>
          <w:rFonts w:eastAsia="Century Schoolbook"/>
          <w:sz w:val="28"/>
          <w:szCs w:val="28"/>
        </w:rPr>
        <w:t>«</w:t>
      </w:r>
      <w:r w:rsidRPr="00E440E7">
        <w:rPr>
          <w:rFonts w:eastAsia="Arial"/>
          <w:sz w:val="28"/>
          <w:szCs w:val="28"/>
        </w:rPr>
        <w:t>пагубного влияния улиц</w:t>
      </w:r>
      <w:r w:rsidRPr="00E440E7">
        <w:rPr>
          <w:rFonts w:eastAsia="Century Schoolbook"/>
          <w:sz w:val="28"/>
          <w:szCs w:val="28"/>
        </w:rPr>
        <w:t xml:space="preserve">» </w:t>
      </w:r>
      <w:r w:rsidRPr="00E440E7">
        <w:rPr>
          <w:rFonts w:eastAsia="Arial"/>
          <w:sz w:val="28"/>
          <w:szCs w:val="28"/>
        </w:rPr>
        <w:t>посредством привлечения детей к</w:t>
      </w:r>
      <w:r w:rsidRPr="00E440E7">
        <w:rPr>
          <w:rFonts w:eastAsia="Century Schoolbook"/>
          <w:sz w:val="28"/>
          <w:szCs w:val="28"/>
        </w:rPr>
        <w:t xml:space="preserve"> </w:t>
      </w:r>
      <w:r w:rsidRPr="00E440E7">
        <w:rPr>
          <w:rFonts w:eastAsia="Arial"/>
          <w:sz w:val="28"/>
          <w:szCs w:val="28"/>
        </w:rPr>
        <w:t>массовому спорту</w:t>
      </w:r>
      <w:r w:rsidRPr="00E440E7">
        <w:rPr>
          <w:rFonts w:eastAsia="Century Schoolbook"/>
          <w:sz w:val="28"/>
          <w:szCs w:val="28"/>
        </w:rPr>
        <w:t>.</w:t>
      </w:r>
    </w:p>
    <w:p w:rsidR="00E440E7" w:rsidRPr="00E440E7" w:rsidRDefault="00E440E7" w:rsidP="00E440E7">
      <w:pPr>
        <w:jc w:val="both"/>
        <w:rPr>
          <w:rFonts w:eastAsia="Century Schoolbook"/>
          <w:sz w:val="28"/>
          <w:szCs w:val="28"/>
        </w:rPr>
      </w:pPr>
    </w:p>
    <w:p w:rsidR="00E440E7" w:rsidRPr="00E440E7" w:rsidRDefault="00E440E7" w:rsidP="00E440E7">
      <w:pPr>
        <w:pStyle w:val="a6"/>
        <w:numPr>
          <w:ilvl w:val="0"/>
          <w:numId w:val="2"/>
        </w:numPr>
        <w:tabs>
          <w:tab w:val="left" w:pos="524"/>
        </w:tabs>
        <w:jc w:val="both"/>
        <w:rPr>
          <w:rFonts w:eastAsia="Century Schoolbook"/>
          <w:sz w:val="28"/>
          <w:szCs w:val="28"/>
        </w:rPr>
      </w:pPr>
      <w:r w:rsidRPr="00E440E7">
        <w:rPr>
          <w:rFonts w:eastAsia="Arial"/>
          <w:sz w:val="28"/>
          <w:szCs w:val="28"/>
        </w:rPr>
        <w:t>Повысить заинтересованность жителей и молодёжи в здоровом образе жизни</w:t>
      </w:r>
      <w:r w:rsidRPr="00E440E7">
        <w:rPr>
          <w:rFonts w:eastAsia="Century Schoolbook"/>
          <w:sz w:val="28"/>
          <w:szCs w:val="28"/>
        </w:rPr>
        <w:t>.</w:t>
      </w:r>
    </w:p>
    <w:p w:rsidR="00E440E7" w:rsidRPr="00E440E7" w:rsidRDefault="00E440E7" w:rsidP="00E440E7">
      <w:pPr>
        <w:jc w:val="both"/>
        <w:rPr>
          <w:rFonts w:eastAsia="Century Schoolbook"/>
          <w:sz w:val="28"/>
          <w:szCs w:val="28"/>
        </w:rPr>
      </w:pPr>
    </w:p>
    <w:p w:rsidR="00E440E7" w:rsidRPr="00E440E7" w:rsidRDefault="00E440E7" w:rsidP="00E440E7">
      <w:pPr>
        <w:pStyle w:val="a6"/>
        <w:numPr>
          <w:ilvl w:val="0"/>
          <w:numId w:val="2"/>
        </w:numPr>
        <w:tabs>
          <w:tab w:val="left" w:pos="401"/>
        </w:tabs>
        <w:jc w:val="both"/>
        <w:rPr>
          <w:rFonts w:eastAsia="Century Schoolbook"/>
          <w:sz w:val="28"/>
          <w:szCs w:val="28"/>
        </w:rPr>
      </w:pPr>
      <w:r w:rsidRPr="00E440E7">
        <w:rPr>
          <w:rFonts w:eastAsia="Arial"/>
          <w:sz w:val="28"/>
          <w:szCs w:val="28"/>
        </w:rPr>
        <w:t>Дать бесплатную возможность жителям заниматься спортом</w:t>
      </w:r>
      <w:r w:rsidRPr="00E440E7">
        <w:rPr>
          <w:rFonts w:eastAsia="Century Schoolbook"/>
          <w:sz w:val="28"/>
          <w:szCs w:val="28"/>
        </w:rPr>
        <w:t>.</w:t>
      </w:r>
    </w:p>
    <w:p w:rsidR="00E440E7" w:rsidRPr="00E440E7" w:rsidRDefault="00E440E7" w:rsidP="00E440E7">
      <w:pPr>
        <w:jc w:val="both"/>
        <w:rPr>
          <w:rFonts w:eastAsia="Century Schoolbook"/>
          <w:sz w:val="28"/>
          <w:szCs w:val="28"/>
        </w:rPr>
      </w:pPr>
    </w:p>
    <w:p w:rsidR="00E440E7" w:rsidRPr="00E440E7" w:rsidRDefault="00E440E7" w:rsidP="00E440E7">
      <w:pPr>
        <w:pStyle w:val="a6"/>
        <w:numPr>
          <w:ilvl w:val="0"/>
          <w:numId w:val="2"/>
        </w:numPr>
        <w:tabs>
          <w:tab w:val="left" w:pos="514"/>
        </w:tabs>
        <w:jc w:val="both"/>
        <w:rPr>
          <w:rFonts w:eastAsia="Century Schoolbook"/>
          <w:sz w:val="28"/>
          <w:szCs w:val="28"/>
        </w:rPr>
      </w:pPr>
      <w:r w:rsidRPr="00E440E7">
        <w:rPr>
          <w:rFonts w:eastAsia="Arial"/>
          <w:sz w:val="28"/>
          <w:szCs w:val="28"/>
        </w:rPr>
        <w:t>Сформировать в подростковой среде позитивную мотивацию на здоровый образ жизни</w:t>
      </w:r>
      <w:r w:rsidRPr="00E440E7">
        <w:rPr>
          <w:rFonts w:eastAsia="Century Schoolbook"/>
          <w:sz w:val="28"/>
          <w:szCs w:val="28"/>
        </w:rPr>
        <w:t>.</w:t>
      </w:r>
    </w:p>
    <w:p w:rsidR="00E440E7" w:rsidRDefault="00E440E7" w:rsidP="00E440E7">
      <w:pPr>
        <w:spacing w:line="357" w:lineRule="auto"/>
        <w:ind w:left="260" w:firstLine="708"/>
        <w:jc w:val="both"/>
        <w:rPr>
          <w:sz w:val="28"/>
          <w:szCs w:val="28"/>
        </w:rPr>
        <w:sectPr w:rsidR="00E440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40E7" w:rsidRDefault="00E440E7" w:rsidP="00E440E7">
      <w:pPr>
        <w:ind w:right="18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ВИЗУАЛИЗАЦИЯ ДИЗАЙН – ПРОЕКТА</w:t>
      </w:r>
    </w:p>
    <w:p w:rsidR="00E440E7" w:rsidRDefault="00E440E7" w:rsidP="00E440E7">
      <w:pPr>
        <w:ind w:right="18"/>
        <w:jc w:val="center"/>
        <w:rPr>
          <w:rFonts w:eastAsia="Times New Roman"/>
          <w:b/>
          <w:bCs/>
          <w:sz w:val="24"/>
          <w:szCs w:val="24"/>
        </w:rPr>
      </w:pPr>
    </w:p>
    <w:p w:rsidR="00E440E7" w:rsidRDefault="00E440E7" w:rsidP="00E440E7">
      <w:pPr>
        <w:ind w:right="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«Благоустройство общественной территории: многофункциональная игровая площадка, расположенная между домами 20 и 22 по ул. Лесная»</w:t>
      </w:r>
    </w:p>
    <w:p w:rsidR="00E440E7" w:rsidRDefault="00E440E7" w:rsidP="00E440E7">
      <w:pPr>
        <w:spacing w:line="2" w:lineRule="exact"/>
        <w:rPr>
          <w:sz w:val="20"/>
          <w:szCs w:val="20"/>
        </w:rPr>
      </w:pPr>
    </w:p>
    <w:p w:rsidR="00E440E7" w:rsidRDefault="00E440E7" w:rsidP="00E440E7">
      <w:pPr>
        <w:ind w:right="18"/>
        <w:jc w:val="center"/>
        <w:rPr>
          <w:sz w:val="20"/>
          <w:szCs w:val="20"/>
        </w:rPr>
      </w:pPr>
      <w:r>
        <w:rPr>
          <w:rFonts w:eastAsia="Times New Roman"/>
          <w:b/>
          <w:noProof/>
          <w:sz w:val="24"/>
          <w:szCs w:val="24"/>
        </w:rPr>
        <w:drawing>
          <wp:inline distT="0" distB="0" distL="0" distR="0">
            <wp:extent cx="8620125" cy="4972050"/>
            <wp:effectExtent l="0" t="0" r="9525" b="0"/>
            <wp:docPr id="7" name="Рисунок 7" descr="2019-03-19_03-32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019-03-19_03-32-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0E7" w:rsidRDefault="00E440E7" w:rsidP="00E440E7">
      <w:pPr>
        <w:spacing w:line="20" w:lineRule="exact"/>
        <w:rPr>
          <w:sz w:val="20"/>
          <w:szCs w:val="20"/>
        </w:rPr>
      </w:pPr>
    </w:p>
    <w:p w:rsidR="00E440E7" w:rsidRDefault="00E440E7" w:rsidP="00E440E7"/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440E7" w:rsidTr="00E440E7">
        <w:tc>
          <w:tcPr>
            <w:tcW w:w="4928" w:type="dxa"/>
          </w:tcPr>
          <w:p w:rsidR="00E440E7" w:rsidRDefault="00E440E7" w:rsidP="00E440E7">
            <w:r>
              <w:rPr>
                <w:noProof/>
              </w:rPr>
              <w:lastRenderedPageBreak/>
              <w:drawing>
                <wp:inline distT="0" distB="0" distL="0" distR="0" wp14:anchorId="0E17EBA6" wp14:editId="19F533D0">
                  <wp:extent cx="2752725" cy="2168525"/>
                  <wp:effectExtent l="0" t="0" r="9525" b="3175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16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E440E7" w:rsidRDefault="00E440E7" w:rsidP="00E440E7">
            <w:r>
              <w:rPr>
                <w:noProof/>
              </w:rPr>
              <w:drawing>
                <wp:inline distT="0" distB="0" distL="0" distR="0" wp14:anchorId="597BA3DC" wp14:editId="717ACD43">
                  <wp:extent cx="2905125" cy="2914650"/>
                  <wp:effectExtent l="0" t="0" r="9525" b="0"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E440E7" w:rsidRDefault="00E440E7" w:rsidP="00E440E7">
            <w:r>
              <w:rPr>
                <w:noProof/>
              </w:rPr>
              <w:drawing>
                <wp:inline distT="0" distB="0" distL="0" distR="0" wp14:anchorId="0AC994E3" wp14:editId="72617EB6">
                  <wp:extent cx="2667000" cy="2081530"/>
                  <wp:effectExtent l="0" t="0" r="0" b="0"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08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0E7" w:rsidTr="00E440E7">
        <w:tc>
          <w:tcPr>
            <w:tcW w:w="4928" w:type="dxa"/>
          </w:tcPr>
          <w:p w:rsidR="00E440E7" w:rsidRDefault="00E440E7" w:rsidP="00E440E7">
            <w:r>
              <w:rPr>
                <w:noProof/>
              </w:rPr>
              <w:drawing>
                <wp:inline distT="0" distB="0" distL="0" distR="0" wp14:anchorId="7025A6B5" wp14:editId="1E00DE69">
                  <wp:extent cx="2676525" cy="2275840"/>
                  <wp:effectExtent l="0" t="0" r="9525" b="0"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27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E440E7" w:rsidRDefault="00E440E7" w:rsidP="00E440E7">
            <w:r>
              <w:rPr>
                <w:noProof/>
              </w:rPr>
              <w:drawing>
                <wp:inline distT="0" distB="0" distL="0" distR="0" wp14:anchorId="2CEDFFFF" wp14:editId="4CE18FDD">
                  <wp:extent cx="2867025" cy="2103755"/>
                  <wp:effectExtent l="0" t="0" r="9525" b="0"/>
                  <wp:docPr id="1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10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E440E7" w:rsidRDefault="00E440E7" w:rsidP="00E440E7">
            <w:r>
              <w:rPr>
                <w:noProof/>
              </w:rPr>
              <w:drawing>
                <wp:inline distT="0" distB="0" distL="0" distR="0" wp14:anchorId="3F52E971" wp14:editId="24D1A0E2">
                  <wp:extent cx="2352675" cy="1918335"/>
                  <wp:effectExtent l="0" t="0" r="9525" b="5715"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91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40E7" w:rsidRDefault="00E440E7" w:rsidP="00E440E7"/>
    <w:p w:rsidR="00E440E7" w:rsidRDefault="00E440E7" w:rsidP="00E440E7"/>
    <w:p w:rsidR="00E440E7" w:rsidRDefault="00E440E7" w:rsidP="00E440E7"/>
    <w:p w:rsidR="00E440E7" w:rsidRDefault="00E440E7" w:rsidP="00E440E7">
      <w:bookmarkStart w:id="0" w:name="_GoBack"/>
      <w:bookmarkEnd w:id="0"/>
    </w:p>
    <w:sectPr w:rsidR="00E440E7" w:rsidSect="00E440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AE1"/>
    <w:multiLevelType w:val="hybridMultilevel"/>
    <w:tmpl w:val="59E4FB4E"/>
    <w:lvl w:ilvl="0" w:tplc="759070C6">
      <w:start w:val="1"/>
      <w:numFmt w:val="bullet"/>
      <w:lvlText w:val="В"/>
      <w:lvlJc w:val="left"/>
      <w:pPr>
        <w:ind w:left="0" w:firstLine="0"/>
      </w:pPr>
    </w:lvl>
    <w:lvl w:ilvl="1" w:tplc="E86E6A0A">
      <w:numFmt w:val="decimal"/>
      <w:lvlText w:val=""/>
      <w:lvlJc w:val="left"/>
      <w:pPr>
        <w:ind w:left="0" w:firstLine="0"/>
      </w:pPr>
    </w:lvl>
    <w:lvl w:ilvl="2" w:tplc="593CA902">
      <w:numFmt w:val="decimal"/>
      <w:lvlText w:val=""/>
      <w:lvlJc w:val="left"/>
      <w:pPr>
        <w:ind w:left="0" w:firstLine="0"/>
      </w:pPr>
    </w:lvl>
    <w:lvl w:ilvl="3" w:tplc="607832EE">
      <w:numFmt w:val="decimal"/>
      <w:lvlText w:val=""/>
      <w:lvlJc w:val="left"/>
      <w:pPr>
        <w:ind w:left="0" w:firstLine="0"/>
      </w:pPr>
    </w:lvl>
    <w:lvl w:ilvl="4" w:tplc="346A1C3C">
      <w:numFmt w:val="decimal"/>
      <w:lvlText w:val=""/>
      <w:lvlJc w:val="left"/>
      <w:pPr>
        <w:ind w:left="0" w:firstLine="0"/>
      </w:pPr>
    </w:lvl>
    <w:lvl w:ilvl="5" w:tplc="AC302BDA">
      <w:numFmt w:val="decimal"/>
      <w:lvlText w:val=""/>
      <w:lvlJc w:val="left"/>
      <w:pPr>
        <w:ind w:left="0" w:firstLine="0"/>
      </w:pPr>
    </w:lvl>
    <w:lvl w:ilvl="6" w:tplc="B1884996">
      <w:numFmt w:val="decimal"/>
      <w:lvlText w:val=""/>
      <w:lvlJc w:val="left"/>
      <w:pPr>
        <w:ind w:left="0" w:firstLine="0"/>
      </w:pPr>
    </w:lvl>
    <w:lvl w:ilvl="7" w:tplc="7812ABFA">
      <w:numFmt w:val="decimal"/>
      <w:lvlText w:val=""/>
      <w:lvlJc w:val="left"/>
      <w:pPr>
        <w:ind w:left="0" w:firstLine="0"/>
      </w:pPr>
    </w:lvl>
    <w:lvl w:ilvl="8" w:tplc="4A063C0A">
      <w:numFmt w:val="decimal"/>
      <w:lvlText w:val=""/>
      <w:lvlJc w:val="left"/>
      <w:pPr>
        <w:ind w:left="0" w:firstLine="0"/>
      </w:pPr>
    </w:lvl>
  </w:abstractNum>
  <w:abstractNum w:abstractNumId="1">
    <w:nsid w:val="0E7A0761"/>
    <w:multiLevelType w:val="hybridMultilevel"/>
    <w:tmpl w:val="6E3EB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38"/>
    <w:rsid w:val="0044676C"/>
    <w:rsid w:val="004A1F16"/>
    <w:rsid w:val="00E440E7"/>
    <w:rsid w:val="00FC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E7"/>
    <w:rPr>
      <w:rFonts w:eastAsiaTheme="minorEastAsia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467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44676C"/>
    <w:pPr>
      <w:spacing w:after="270"/>
      <w:outlineLvl w:val="1"/>
    </w:pPr>
    <w:rPr>
      <w:rFonts w:ascii="Verdana" w:hAnsi="Verdana"/>
      <w:b/>
      <w:bCs/>
      <w:color w:val="55555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7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676C"/>
    <w:rPr>
      <w:rFonts w:ascii="Verdana" w:hAnsi="Verdana"/>
      <w:b/>
      <w:bCs/>
      <w:color w:val="555555"/>
      <w:sz w:val="24"/>
      <w:szCs w:val="24"/>
      <w:lang w:eastAsia="ru-RU"/>
    </w:rPr>
  </w:style>
  <w:style w:type="character" w:styleId="a3">
    <w:name w:val="Strong"/>
    <w:qFormat/>
    <w:rsid w:val="0044676C"/>
    <w:rPr>
      <w:b/>
      <w:bCs/>
    </w:rPr>
  </w:style>
  <w:style w:type="paragraph" w:styleId="a4">
    <w:name w:val="No Spacing"/>
    <w:link w:val="a5"/>
    <w:uiPriority w:val="1"/>
    <w:qFormat/>
    <w:rsid w:val="0044676C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44676C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E440E7"/>
    <w:pPr>
      <w:ind w:left="720"/>
      <w:contextualSpacing/>
    </w:pPr>
  </w:style>
  <w:style w:type="table" w:styleId="a7">
    <w:name w:val="Table Grid"/>
    <w:basedOn w:val="a1"/>
    <w:uiPriority w:val="59"/>
    <w:rsid w:val="00E440E7"/>
    <w:rPr>
      <w:rFonts w:eastAsiaTheme="minorEastAsia"/>
      <w:sz w:val="22"/>
      <w:szCs w:val="22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40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40E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E7"/>
    <w:rPr>
      <w:rFonts w:eastAsiaTheme="minorEastAsia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467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44676C"/>
    <w:pPr>
      <w:spacing w:after="270"/>
      <w:outlineLvl w:val="1"/>
    </w:pPr>
    <w:rPr>
      <w:rFonts w:ascii="Verdana" w:hAnsi="Verdana"/>
      <w:b/>
      <w:bCs/>
      <w:color w:val="55555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7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676C"/>
    <w:rPr>
      <w:rFonts w:ascii="Verdana" w:hAnsi="Verdana"/>
      <w:b/>
      <w:bCs/>
      <w:color w:val="555555"/>
      <w:sz w:val="24"/>
      <w:szCs w:val="24"/>
      <w:lang w:eastAsia="ru-RU"/>
    </w:rPr>
  </w:style>
  <w:style w:type="character" w:styleId="a3">
    <w:name w:val="Strong"/>
    <w:qFormat/>
    <w:rsid w:val="0044676C"/>
    <w:rPr>
      <w:b/>
      <w:bCs/>
    </w:rPr>
  </w:style>
  <w:style w:type="paragraph" w:styleId="a4">
    <w:name w:val="No Spacing"/>
    <w:link w:val="a5"/>
    <w:uiPriority w:val="1"/>
    <w:qFormat/>
    <w:rsid w:val="0044676C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44676C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E440E7"/>
    <w:pPr>
      <w:ind w:left="720"/>
      <w:contextualSpacing/>
    </w:pPr>
  </w:style>
  <w:style w:type="table" w:styleId="a7">
    <w:name w:val="Table Grid"/>
    <w:basedOn w:val="a1"/>
    <w:uiPriority w:val="59"/>
    <w:rsid w:val="00E440E7"/>
    <w:rPr>
      <w:rFonts w:eastAsiaTheme="minorEastAsia"/>
      <w:sz w:val="22"/>
      <w:szCs w:val="22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40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40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</cp:revision>
  <cp:lastPrinted>2019-03-24T13:05:00Z</cp:lastPrinted>
  <dcterms:created xsi:type="dcterms:W3CDTF">2019-03-24T12:59:00Z</dcterms:created>
  <dcterms:modified xsi:type="dcterms:W3CDTF">2019-03-24T13:06:00Z</dcterms:modified>
</cp:coreProperties>
</file>