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4C385E" w:rsidRDefault="007F6E55" w:rsidP="004C385E">
      <w:pPr>
        <w:spacing w:after="0" w:line="240" w:lineRule="auto"/>
        <w:contextualSpacing/>
        <w:jc w:val="both"/>
        <w:rPr>
          <w:rFonts w:ascii="Times New Roman" w:eastAsia="Times New Roman" w:hAnsi="Times New Roman" w:cs="Times New Roman"/>
          <w:color w:val="595959" w:themeColor="text1" w:themeTint="A6"/>
          <w:lang w:eastAsia="ru-RU"/>
        </w:rPr>
      </w:pPr>
    </w:p>
    <w:p w:rsidR="007F6E55" w:rsidRPr="004C385E" w:rsidRDefault="007F6E55"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p>
    <w:p w:rsidR="009839E1" w:rsidRPr="004C385E" w:rsidRDefault="00D83B06"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r w:rsidRPr="004C385E">
        <w:rPr>
          <w:rFonts w:ascii="Times New Roman" w:hAnsi="Times New Roman" w:cs="Times New Roman"/>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9839E1" w:rsidRPr="004C385E" w:rsidRDefault="009839E1"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Ивановская область</w:t>
      </w: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Приволжский муниципальный район</w:t>
      </w: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Плёсское городское поселение</w:t>
      </w:r>
    </w:p>
    <w:p w:rsidR="00807D1A" w:rsidRPr="004C385E" w:rsidRDefault="00807D1A" w:rsidP="004C385E">
      <w:pPr>
        <w:contextualSpacing/>
        <w:jc w:val="center"/>
        <w:rPr>
          <w:rFonts w:ascii="Times New Roman" w:eastAsia="Times New Roman" w:hAnsi="Times New Roman" w:cs="Times New Roman"/>
          <w:b/>
          <w:bCs/>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bookmarkStart w:id="0" w:name="_GoBack"/>
      <w:bookmarkEnd w:id="0"/>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ВЕСТНИК</w:t>
      </w:r>
    </w:p>
    <w:p w:rsidR="00807D1A" w:rsidRPr="004C385E" w:rsidRDefault="00807D1A" w:rsidP="004C385E">
      <w:pPr>
        <w:tabs>
          <w:tab w:val="left" w:pos="1485"/>
          <w:tab w:val="center" w:pos="5220"/>
        </w:tabs>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СОВЕТА И АДМИНИСТРАЦИИ</w:t>
      </w:r>
    </w:p>
    <w:p w:rsidR="00807D1A" w:rsidRPr="004C385E" w:rsidRDefault="00807D1A" w:rsidP="004C385E">
      <w:pPr>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ПЛЁССКОГО ГОРОДСКОГО ПОСЕЛЕНИЯ</w:t>
      </w:r>
    </w:p>
    <w:p w:rsidR="00807D1A" w:rsidRPr="004C385E" w:rsidRDefault="00807D1A" w:rsidP="004C385E">
      <w:pPr>
        <w:contextualSpacing/>
        <w:jc w:val="center"/>
        <w:rPr>
          <w:rFonts w:ascii="Times New Roman" w:eastAsia="Times New Roman" w:hAnsi="Times New Roman" w:cs="Times New Roman"/>
          <w:color w:val="000000" w:themeColor="text1"/>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tabs>
          <w:tab w:val="left" w:pos="390"/>
        </w:tabs>
        <w:contextualSpacing/>
        <w:jc w:val="center"/>
        <w:rPr>
          <w:rFonts w:ascii="Times New Roman" w:eastAsia="Times New Roman" w:hAnsi="Times New Roman" w:cs="Times New Roman"/>
          <w:color w:val="595959" w:themeColor="text1" w:themeTint="A6"/>
          <w:lang w:eastAsia="ru-RU"/>
        </w:rPr>
      </w:pPr>
    </w:p>
    <w:p w:rsidR="000B2702" w:rsidRPr="004C385E" w:rsidRDefault="000B2702"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815D30" w:rsidRDefault="00815D30" w:rsidP="004C385E">
      <w:pPr>
        <w:contextualSpacing/>
        <w:jc w:val="center"/>
        <w:rPr>
          <w:rFonts w:ascii="Times New Roman" w:eastAsia="Times New Roman" w:hAnsi="Times New Roman" w:cs="Times New Roman"/>
          <w:color w:val="595959" w:themeColor="text1" w:themeTint="A6"/>
          <w:lang w:eastAsia="ru-RU"/>
        </w:rPr>
      </w:pPr>
    </w:p>
    <w:p w:rsidR="006D70D6" w:rsidRDefault="006D70D6" w:rsidP="004C385E">
      <w:pPr>
        <w:contextualSpacing/>
        <w:jc w:val="center"/>
        <w:rPr>
          <w:rFonts w:ascii="Times New Roman" w:eastAsia="Times New Roman" w:hAnsi="Times New Roman" w:cs="Times New Roman"/>
          <w:color w:val="595959" w:themeColor="text1" w:themeTint="A6"/>
          <w:lang w:eastAsia="ru-RU"/>
        </w:rPr>
      </w:pPr>
    </w:p>
    <w:p w:rsidR="006D70D6" w:rsidRPr="004C385E" w:rsidRDefault="006D70D6" w:rsidP="004C385E">
      <w:pPr>
        <w:contextualSpacing/>
        <w:jc w:val="center"/>
        <w:rPr>
          <w:rFonts w:ascii="Times New Roman" w:eastAsia="Times New Roman" w:hAnsi="Times New Roman" w:cs="Times New Roman"/>
          <w:color w:val="595959" w:themeColor="text1" w:themeTint="A6"/>
          <w:lang w:eastAsia="ru-RU"/>
        </w:rPr>
      </w:pPr>
    </w:p>
    <w:p w:rsidR="00815D30" w:rsidRPr="004C385E" w:rsidRDefault="00815D30"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r w:rsidRPr="004C385E">
        <w:rPr>
          <w:rFonts w:ascii="Times New Roman" w:eastAsia="Times New Roman" w:hAnsi="Times New Roman" w:cs="Times New Roman"/>
          <w:color w:val="595959" w:themeColor="text1" w:themeTint="A6"/>
          <w:lang w:eastAsia="ru-RU"/>
        </w:rPr>
        <w:t xml:space="preserve">Выпуск № </w:t>
      </w:r>
      <w:r w:rsidR="005C467B">
        <w:rPr>
          <w:rFonts w:ascii="Times New Roman" w:eastAsia="Times New Roman" w:hAnsi="Times New Roman" w:cs="Times New Roman"/>
          <w:color w:val="595959" w:themeColor="text1" w:themeTint="A6"/>
          <w:lang w:eastAsia="ru-RU"/>
        </w:rPr>
        <w:t>0</w:t>
      </w:r>
      <w:r w:rsidR="00961480">
        <w:rPr>
          <w:rFonts w:ascii="Times New Roman" w:eastAsia="Times New Roman" w:hAnsi="Times New Roman" w:cs="Times New Roman"/>
          <w:color w:val="595959" w:themeColor="text1" w:themeTint="A6"/>
          <w:lang w:eastAsia="ru-RU"/>
        </w:rPr>
        <w:t>5</w:t>
      </w:r>
    </w:p>
    <w:p w:rsidR="00807D1A" w:rsidRPr="004C385E" w:rsidRDefault="005C467B" w:rsidP="004C385E">
      <w:pPr>
        <w:contextualSpacing/>
        <w:jc w:val="center"/>
        <w:rPr>
          <w:rFonts w:ascii="Times New Roman" w:eastAsia="Times New Roman" w:hAnsi="Times New Roman" w:cs="Times New Roman"/>
          <w:color w:val="595959" w:themeColor="text1" w:themeTint="A6"/>
          <w:lang w:eastAsia="ru-RU"/>
        </w:rPr>
      </w:pPr>
      <w:r>
        <w:rPr>
          <w:rFonts w:ascii="Times New Roman" w:eastAsia="Times New Roman" w:hAnsi="Times New Roman" w:cs="Times New Roman"/>
          <w:color w:val="595959" w:themeColor="text1" w:themeTint="A6"/>
          <w:lang w:eastAsia="ru-RU"/>
        </w:rPr>
        <w:t>0</w:t>
      </w:r>
      <w:r w:rsidR="00961480">
        <w:rPr>
          <w:rFonts w:ascii="Times New Roman" w:eastAsia="Times New Roman" w:hAnsi="Times New Roman" w:cs="Times New Roman"/>
          <w:color w:val="595959" w:themeColor="text1" w:themeTint="A6"/>
          <w:lang w:eastAsia="ru-RU"/>
        </w:rPr>
        <w:t>2</w:t>
      </w:r>
      <w:r w:rsidR="004D6E51">
        <w:rPr>
          <w:rFonts w:ascii="Times New Roman" w:eastAsia="Times New Roman" w:hAnsi="Times New Roman" w:cs="Times New Roman"/>
          <w:color w:val="595959" w:themeColor="text1" w:themeTint="A6"/>
          <w:lang w:eastAsia="ru-RU"/>
        </w:rPr>
        <w:t>.0</w:t>
      </w:r>
      <w:r w:rsidR="00961480">
        <w:rPr>
          <w:rFonts w:ascii="Times New Roman" w:eastAsia="Times New Roman" w:hAnsi="Times New Roman" w:cs="Times New Roman"/>
          <w:color w:val="595959" w:themeColor="text1" w:themeTint="A6"/>
          <w:lang w:eastAsia="ru-RU"/>
        </w:rPr>
        <w:t>4</w:t>
      </w:r>
      <w:r w:rsidR="00FF372D" w:rsidRPr="004C385E">
        <w:rPr>
          <w:rFonts w:ascii="Times New Roman" w:eastAsia="Times New Roman" w:hAnsi="Times New Roman" w:cs="Times New Roman"/>
          <w:color w:val="595959" w:themeColor="text1" w:themeTint="A6"/>
          <w:lang w:eastAsia="ru-RU"/>
        </w:rPr>
        <w:t>.201</w:t>
      </w:r>
      <w:r w:rsidR="004D6E51">
        <w:rPr>
          <w:rFonts w:ascii="Times New Roman" w:eastAsia="Times New Roman" w:hAnsi="Times New Roman" w:cs="Times New Roman"/>
          <w:color w:val="595959" w:themeColor="text1" w:themeTint="A6"/>
          <w:lang w:eastAsia="ru-RU"/>
        </w:rPr>
        <w:t>9</w:t>
      </w:r>
    </w:p>
    <w:p w:rsidR="00BB4A72" w:rsidRPr="004C385E" w:rsidRDefault="00BB4A72" w:rsidP="004C385E">
      <w:pPr>
        <w:contextualSpacing/>
        <w:jc w:val="both"/>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both"/>
        <w:rPr>
          <w:rFonts w:ascii="Times New Roman" w:eastAsia="Times New Roman" w:hAnsi="Times New Roman" w:cs="Times New Roman"/>
          <w:color w:val="595959" w:themeColor="text1" w:themeTint="A6"/>
          <w:lang w:eastAsia="ru-RU"/>
        </w:rPr>
      </w:pPr>
    </w:p>
    <w:p w:rsidR="00E42457" w:rsidRPr="004C385E"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E42457"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Pr="004C385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E42457" w:rsidRPr="004C385E"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7C25AA" w:rsidRDefault="007C25AA" w:rsidP="004C385E">
      <w:pPr>
        <w:spacing w:after="0" w:line="240" w:lineRule="auto"/>
        <w:contextualSpacing/>
        <w:jc w:val="both"/>
        <w:rPr>
          <w:rFonts w:ascii="Times New Roman" w:hAnsi="Times New Roman" w:cs="Times New Roman"/>
          <w:b/>
          <w:color w:val="595959" w:themeColor="text1" w:themeTint="A6"/>
          <w:u w:val="single"/>
        </w:rPr>
      </w:pPr>
    </w:p>
    <w:p w:rsidR="007C25AA" w:rsidRDefault="007C25AA" w:rsidP="004C385E">
      <w:pPr>
        <w:spacing w:after="0" w:line="240" w:lineRule="auto"/>
        <w:contextualSpacing/>
        <w:jc w:val="both"/>
        <w:rPr>
          <w:rFonts w:ascii="Times New Roman" w:hAnsi="Times New Roman" w:cs="Times New Roman"/>
          <w:b/>
          <w:color w:val="595959" w:themeColor="text1" w:themeTint="A6"/>
          <w:u w:val="single"/>
        </w:rPr>
      </w:pPr>
    </w:p>
    <w:p w:rsidR="00A15DC4" w:rsidRDefault="00A15DC4" w:rsidP="004C385E">
      <w:pPr>
        <w:spacing w:after="0" w:line="240" w:lineRule="auto"/>
        <w:contextualSpacing/>
        <w:jc w:val="both"/>
        <w:rPr>
          <w:rFonts w:ascii="Times New Roman" w:hAnsi="Times New Roman" w:cs="Times New Roman"/>
          <w:b/>
          <w:color w:val="595959" w:themeColor="text1" w:themeTint="A6"/>
          <w:u w:val="single"/>
        </w:rPr>
      </w:pPr>
    </w:p>
    <w:p w:rsidR="00A15DC4" w:rsidRDefault="00A15DC4" w:rsidP="004C385E">
      <w:pPr>
        <w:spacing w:after="0" w:line="240" w:lineRule="auto"/>
        <w:contextualSpacing/>
        <w:jc w:val="both"/>
        <w:rPr>
          <w:rFonts w:ascii="Times New Roman" w:hAnsi="Times New Roman" w:cs="Times New Roman"/>
          <w:b/>
          <w:color w:val="595959" w:themeColor="text1" w:themeTint="A6"/>
          <w:u w:val="single"/>
        </w:rPr>
      </w:pPr>
    </w:p>
    <w:p w:rsidR="00134AE1" w:rsidRDefault="00134AE1" w:rsidP="004C385E">
      <w:pPr>
        <w:spacing w:after="0" w:line="240" w:lineRule="auto"/>
        <w:contextualSpacing/>
        <w:jc w:val="both"/>
        <w:rPr>
          <w:rFonts w:ascii="Times New Roman" w:hAnsi="Times New Roman" w:cs="Times New Roman"/>
          <w:b/>
          <w:color w:val="595959" w:themeColor="text1" w:themeTint="A6"/>
          <w:u w:val="single"/>
        </w:rPr>
      </w:pPr>
      <w:r w:rsidRPr="004C385E">
        <w:rPr>
          <w:rFonts w:ascii="Times New Roman" w:hAnsi="Times New Roman" w:cs="Times New Roman"/>
          <w:b/>
          <w:color w:val="595959" w:themeColor="text1" w:themeTint="A6"/>
          <w:u w:val="single"/>
        </w:rPr>
        <w:t>№</w:t>
      </w:r>
      <w:r w:rsidR="005F7A55" w:rsidRPr="004C385E">
        <w:rPr>
          <w:rFonts w:ascii="Times New Roman" w:hAnsi="Times New Roman" w:cs="Times New Roman"/>
          <w:b/>
          <w:color w:val="595959" w:themeColor="text1" w:themeTint="A6"/>
          <w:u w:val="single"/>
        </w:rPr>
        <w:t xml:space="preserve"> </w:t>
      </w:r>
      <w:r w:rsidR="004D6E51">
        <w:rPr>
          <w:rFonts w:ascii="Times New Roman" w:hAnsi="Times New Roman" w:cs="Times New Roman"/>
          <w:b/>
          <w:color w:val="595959" w:themeColor="text1" w:themeTint="A6"/>
          <w:u w:val="single"/>
        </w:rPr>
        <w:t>0</w:t>
      </w:r>
      <w:r w:rsidR="00961480">
        <w:rPr>
          <w:rFonts w:ascii="Times New Roman" w:hAnsi="Times New Roman" w:cs="Times New Roman"/>
          <w:b/>
          <w:color w:val="595959" w:themeColor="text1" w:themeTint="A6"/>
          <w:u w:val="single"/>
        </w:rPr>
        <w:t>5</w:t>
      </w:r>
      <w:r w:rsidR="00CF2FBA" w:rsidRPr="004C385E">
        <w:rPr>
          <w:rFonts w:ascii="Times New Roman" w:hAnsi="Times New Roman" w:cs="Times New Roman"/>
          <w:b/>
          <w:color w:val="595959" w:themeColor="text1" w:themeTint="A6"/>
          <w:u w:val="single"/>
        </w:rPr>
        <w:t xml:space="preserve"> </w:t>
      </w:r>
      <w:r w:rsidRPr="004C385E">
        <w:rPr>
          <w:rFonts w:ascii="Times New Roman" w:hAnsi="Times New Roman" w:cs="Times New Roman"/>
          <w:b/>
          <w:color w:val="595959" w:themeColor="text1" w:themeTint="A6"/>
          <w:u w:val="single"/>
        </w:rPr>
        <w:t xml:space="preserve">от </w:t>
      </w:r>
      <w:r w:rsidR="005C467B">
        <w:rPr>
          <w:rFonts w:ascii="Times New Roman" w:hAnsi="Times New Roman" w:cs="Times New Roman"/>
          <w:b/>
          <w:color w:val="595959" w:themeColor="text1" w:themeTint="A6"/>
          <w:u w:val="single"/>
        </w:rPr>
        <w:t>0</w:t>
      </w:r>
      <w:r w:rsidR="00961480">
        <w:rPr>
          <w:rFonts w:ascii="Times New Roman" w:hAnsi="Times New Roman" w:cs="Times New Roman"/>
          <w:b/>
          <w:color w:val="595959" w:themeColor="text1" w:themeTint="A6"/>
          <w:u w:val="single"/>
        </w:rPr>
        <w:t>2</w:t>
      </w:r>
      <w:r w:rsidR="004D6E51">
        <w:rPr>
          <w:rFonts w:ascii="Times New Roman" w:hAnsi="Times New Roman" w:cs="Times New Roman"/>
          <w:b/>
          <w:color w:val="595959" w:themeColor="text1" w:themeTint="A6"/>
          <w:u w:val="single"/>
        </w:rPr>
        <w:t>.0</w:t>
      </w:r>
      <w:r w:rsidR="00961480">
        <w:rPr>
          <w:rFonts w:ascii="Times New Roman" w:hAnsi="Times New Roman" w:cs="Times New Roman"/>
          <w:b/>
          <w:color w:val="595959" w:themeColor="text1" w:themeTint="A6"/>
          <w:u w:val="single"/>
        </w:rPr>
        <w:t>4</w:t>
      </w:r>
      <w:r w:rsidR="004063DC" w:rsidRPr="004C385E">
        <w:rPr>
          <w:rFonts w:ascii="Times New Roman" w:hAnsi="Times New Roman" w:cs="Times New Roman"/>
          <w:b/>
          <w:color w:val="595959" w:themeColor="text1" w:themeTint="A6"/>
          <w:u w:val="single"/>
        </w:rPr>
        <w:t>.201</w:t>
      </w:r>
      <w:r w:rsidR="004D6E51">
        <w:rPr>
          <w:rFonts w:ascii="Times New Roman" w:hAnsi="Times New Roman" w:cs="Times New Roman"/>
          <w:b/>
          <w:color w:val="595959" w:themeColor="text1" w:themeTint="A6"/>
          <w:u w:val="single"/>
        </w:rPr>
        <w:t>9</w:t>
      </w: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134AE1" w:rsidRPr="004C385E" w:rsidRDefault="00134AE1" w:rsidP="004C385E">
      <w:pP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Официальное издание нормативно-правовых актов</w:t>
      </w:r>
    </w:p>
    <w:p w:rsidR="00134AE1" w:rsidRPr="004C385E" w:rsidRDefault="00134AE1" w:rsidP="004C385E">
      <w:pPr>
        <w:pBdr>
          <w:bottom w:val="single" w:sz="12" w:space="1" w:color="auto"/>
        </w:pBd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Совета и администрации Плёсского городского поселения</w:t>
      </w:r>
    </w:p>
    <w:p w:rsidR="00BD1C38" w:rsidRPr="004C385E" w:rsidRDefault="00BD1C38" w:rsidP="004C385E">
      <w:pPr>
        <w:pBdr>
          <w:bottom w:val="single" w:sz="12" w:space="1" w:color="auto"/>
        </w:pBdr>
        <w:spacing w:after="0" w:line="240" w:lineRule="auto"/>
        <w:contextualSpacing/>
        <w:jc w:val="both"/>
        <w:rPr>
          <w:rFonts w:ascii="Times New Roman" w:hAnsi="Times New Roman" w:cs="Times New Roman"/>
          <w:b/>
          <w:color w:val="595959" w:themeColor="text1" w:themeTint="A6"/>
        </w:rPr>
      </w:pPr>
    </w:p>
    <w:p w:rsidR="00134AE1" w:rsidRPr="004C385E" w:rsidRDefault="00FE2B0F" w:rsidP="004C385E">
      <w:pP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СОДЕРЖАНИЕ</w:t>
      </w:r>
    </w:p>
    <w:tbl>
      <w:tblPr>
        <w:tblStyle w:val="a9"/>
        <w:tblW w:w="9948" w:type="dxa"/>
        <w:tblInd w:w="-147" w:type="dxa"/>
        <w:tblLook w:val="04A0" w:firstRow="1" w:lastRow="0" w:firstColumn="1" w:lastColumn="0" w:noHBand="0" w:noVBand="1"/>
      </w:tblPr>
      <w:tblGrid>
        <w:gridCol w:w="1985"/>
        <w:gridCol w:w="7229"/>
        <w:gridCol w:w="734"/>
      </w:tblGrid>
      <w:tr w:rsidR="009E297A" w:rsidRPr="004C385E" w:rsidTr="001C1DF9">
        <w:tc>
          <w:tcPr>
            <w:tcW w:w="1985" w:type="dxa"/>
          </w:tcPr>
          <w:p w:rsidR="009E297A" w:rsidRPr="006256FA" w:rsidRDefault="009E297A" w:rsidP="004C385E">
            <w:pPr>
              <w:contextualSpacing/>
              <w:jc w:val="both"/>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 и дата принятия Документа</w:t>
            </w:r>
          </w:p>
        </w:tc>
        <w:tc>
          <w:tcPr>
            <w:tcW w:w="7229" w:type="dxa"/>
          </w:tcPr>
          <w:p w:rsidR="009E297A" w:rsidRPr="006256FA" w:rsidRDefault="009E297A" w:rsidP="004C385E">
            <w:pPr>
              <w:contextualSpacing/>
              <w:jc w:val="center"/>
              <w:rPr>
                <w:rFonts w:ascii="Times New Roman" w:hAnsi="Times New Roman" w:cs="Times New Roman"/>
                <w:b/>
                <w:color w:val="595959" w:themeColor="text1" w:themeTint="A6"/>
              </w:rPr>
            </w:pPr>
          </w:p>
          <w:p w:rsidR="009E297A" w:rsidRPr="006256FA" w:rsidRDefault="009E297A" w:rsidP="004C385E">
            <w:pPr>
              <w:contextualSpacing/>
              <w:jc w:val="center"/>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Наименование документа</w:t>
            </w:r>
          </w:p>
        </w:tc>
        <w:tc>
          <w:tcPr>
            <w:tcW w:w="734" w:type="dxa"/>
          </w:tcPr>
          <w:p w:rsidR="009E297A" w:rsidRPr="006256FA" w:rsidRDefault="009E297A" w:rsidP="004C385E">
            <w:pPr>
              <w:contextualSpacing/>
              <w:jc w:val="both"/>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Номера страниц</w:t>
            </w:r>
          </w:p>
        </w:tc>
      </w:tr>
      <w:tr w:rsidR="008A6E5D" w:rsidRPr="004C385E" w:rsidTr="00A15DC4">
        <w:tc>
          <w:tcPr>
            <w:tcW w:w="9948" w:type="dxa"/>
            <w:gridSpan w:val="3"/>
          </w:tcPr>
          <w:p w:rsidR="008A6E5D" w:rsidRPr="008A6E5D" w:rsidRDefault="008A6E5D" w:rsidP="004C385E">
            <w:pPr>
              <w:contextualSpacing/>
              <w:jc w:val="both"/>
              <w:rPr>
                <w:rFonts w:ascii="Times New Roman" w:hAnsi="Times New Roman" w:cs="Times New Roman"/>
                <w:b/>
                <w:color w:val="595959" w:themeColor="text1" w:themeTint="A6"/>
              </w:rPr>
            </w:pPr>
            <w:r w:rsidRPr="008A6E5D">
              <w:rPr>
                <w:rFonts w:ascii="Times New Roman" w:hAnsi="Times New Roman" w:cs="Times New Roman"/>
                <w:b/>
                <w:color w:val="595959" w:themeColor="text1" w:themeTint="A6"/>
              </w:rPr>
              <w:t>Совет Плёсского городского поселения</w:t>
            </w:r>
          </w:p>
        </w:tc>
      </w:tr>
      <w:tr w:rsidR="00FE5254" w:rsidRPr="004C385E" w:rsidTr="00D873EE">
        <w:tc>
          <w:tcPr>
            <w:tcW w:w="1985" w:type="dxa"/>
          </w:tcPr>
          <w:p w:rsidR="00FE5254" w:rsidRPr="008A6E5D" w:rsidRDefault="00FE5254" w:rsidP="00961480">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от </w:t>
            </w:r>
            <w:r w:rsidR="005C467B">
              <w:rPr>
                <w:rFonts w:ascii="Times New Roman" w:hAnsi="Times New Roman" w:cs="Times New Roman"/>
                <w:b/>
                <w:color w:val="595959" w:themeColor="text1" w:themeTint="A6"/>
              </w:rPr>
              <w:t>0</w:t>
            </w:r>
            <w:r w:rsidR="00961480">
              <w:rPr>
                <w:rFonts w:ascii="Times New Roman" w:hAnsi="Times New Roman" w:cs="Times New Roman"/>
                <w:b/>
                <w:color w:val="595959" w:themeColor="text1" w:themeTint="A6"/>
              </w:rPr>
              <w:t>1</w:t>
            </w:r>
            <w:r w:rsidR="004D6E51">
              <w:rPr>
                <w:rFonts w:ascii="Times New Roman" w:hAnsi="Times New Roman" w:cs="Times New Roman"/>
                <w:b/>
                <w:color w:val="595959" w:themeColor="text1" w:themeTint="A6"/>
              </w:rPr>
              <w:t>.0</w:t>
            </w:r>
            <w:r w:rsidR="00961480">
              <w:rPr>
                <w:rFonts w:ascii="Times New Roman" w:hAnsi="Times New Roman" w:cs="Times New Roman"/>
                <w:b/>
                <w:color w:val="595959" w:themeColor="text1" w:themeTint="A6"/>
              </w:rPr>
              <w:t>4</w:t>
            </w:r>
            <w:r>
              <w:rPr>
                <w:rFonts w:ascii="Times New Roman" w:hAnsi="Times New Roman" w:cs="Times New Roman"/>
                <w:b/>
                <w:color w:val="595959" w:themeColor="text1" w:themeTint="A6"/>
              </w:rPr>
              <w:t>.201</w:t>
            </w:r>
            <w:r w:rsidR="004D6E51">
              <w:rPr>
                <w:rFonts w:ascii="Times New Roman" w:hAnsi="Times New Roman" w:cs="Times New Roman"/>
                <w:b/>
                <w:color w:val="595959" w:themeColor="text1" w:themeTint="A6"/>
              </w:rPr>
              <w:t>9 №</w:t>
            </w:r>
            <w:r w:rsidR="00961480">
              <w:rPr>
                <w:rFonts w:ascii="Times New Roman" w:hAnsi="Times New Roman" w:cs="Times New Roman"/>
                <w:b/>
                <w:color w:val="595959" w:themeColor="text1" w:themeTint="A6"/>
              </w:rPr>
              <w:t>10</w:t>
            </w:r>
          </w:p>
        </w:tc>
        <w:tc>
          <w:tcPr>
            <w:tcW w:w="7229" w:type="dxa"/>
          </w:tcPr>
          <w:p w:rsidR="00FE5254" w:rsidRPr="00064469" w:rsidRDefault="0011582A" w:rsidP="003250DE">
            <w:pPr>
              <w:rPr>
                <w:rFonts w:ascii="Times New Roman" w:hAnsi="Times New Roman" w:cs="Times New Roman"/>
                <w:b/>
                <w:color w:val="5F5F5F"/>
              </w:rPr>
            </w:pPr>
            <w:r w:rsidRPr="00064469">
              <w:rPr>
                <w:rFonts w:ascii="Times New Roman" w:hAnsi="Times New Roman" w:cs="Times New Roman"/>
                <w:b/>
                <w:color w:val="5F5F5F"/>
              </w:rPr>
              <w:t xml:space="preserve">Решение </w:t>
            </w:r>
            <w:r w:rsidR="00FE5254" w:rsidRPr="00064469">
              <w:rPr>
                <w:rFonts w:ascii="Times New Roman" w:hAnsi="Times New Roman" w:cs="Times New Roman"/>
                <w:b/>
                <w:color w:val="5F5F5F"/>
              </w:rPr>
              <w:t>«</w:t>
            </w:r>
            <w:r w:rsidR="00064469" w:rsidRPr="00064469">
              <w:rPr>
                <w:rFonts w:ascii="Times New Roman" w:hAnsi="Times New Roman" w:cs="Times New Roman"/>
                <w:b/>
                <w:color w:val="5F5F5F"/>
              </w:rPr>
              <w:t>О назначении публичных слушаний по отчёту об исполнении бюджета Плёсского городского поселения за 2018 год</w:t>
            </w:r>
            <w:r w:rsidR="004D6E51" w:rsidRPr="00064469">
              <w:rPr>
                <w:rFonts w:ascii="Times New Roman" w:hAnsi="Times New Roman" w:cs="Times New Roman"/>
                <w:b/>
                <w:color w:val="5F5F5F"/>
              </w:rPr>
              <w:t>»</w:t>
            </w:r>
          </w:p>
          <w:p w:rsidR="00FE5254" w:rsidRPr="00064469" w:rsidRDefault="00FE5254" w:rsidP="00FE5254">
            <w:pPr>
              <w:rPr>
                <w:rFonts w:ascii="Times New Roman" w:hAnsi="Times New Roman" w:cs="Times New Roman"/>
                <w:b/>
                <w:color w:val="5F5F5F"/>
              </w:rPr>
            </w:pPr>
          </w:p>
        </w:tc>
        <w:tc>
          <w:tcPr>
            <w:tcW w:w="734" w:type="dxa"/>
            <w:vAlign w:val="center"/>
          </w:tcPr>
          <w:p w:rsidR="00FE5254" w:rsidRPr="00BF4A10" w:rsidRDefault="004B7376" w:rsidP="00FE5254">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3</w:t>
            </w:r>
          </w:p>
        </w:tc>
      </w:tr>
      <w:tr w:rsidR="00A04413" w:rsidRPr="004C385E" w:rsidTr="00D873EE">
        <w:tc>
          <w:tcPr>
            <w:tcW w:w="1985" w:type="dxa"/>
          </w:tcPr>
          <w:p w:rsidR="00A04413" w:rsidRDefault="00961480" w:rsidP="00961480">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от 01</w:t>
            </w:r>
            <w:r w:rsidR="0011582A">
              <w:rPr>
                <w:rFonts w:ascii="Times New Roman" w:hAnsi="Times New Roman" w:cs="Times New Roman"/>
                <w:b/>
                <w:color w:val="595959" w:themeColor="text1" w:themeTint="A6"/>
              </w:rPr>
              <w:t>.0</w:t>
            </w:r>
            <w:r>
              <w:rPr>
                <w:rFonts w:ascii="Times New Roman" w:hAnsi="Times New Roman" w:cs="Times New Roman"/>
                <w:b/>
                <w:color w:val="595959" w:themeColor="text1" w:themeTint="A6"/>
              </w:rPr>
              <w:t>4</w:t>
            </w:r>
            <w:r w:rsidR="005C467B">
              <w:rPr>
                <w:rFonts w:ascii="Times New Roman" w:hAnsi="Times New Roman" w:cs="Times New Roman"/>
                <w:b/>
                <w:color w:val="595959" w:themeColor="text1" w:themeTint="A6"/>
              </w:rPr>
              <w:t>.2019 №</w:t>
            </w:r>
            <w:r>
              <w:rPr>
                <w:rFonts w:ascii="Times New Roman" w:hAnsi="Times New Roman" w:cs="Times New Roman"/>
                <w:b/>
                <w:color w:val="595959" w:themeColor="text1" w:themeTint="A6"/>
              </w:rPr>
              <w:t>11</w:t>
            </w:r>
          </w:p>
        </w:tc>
        <w:tc>
          <w:tcPr>
            <w:tcW w:w="7229" w:type="dxa"/>
          </w:tcPr>
          <w:p w:rsidR="00A04413" w:rsidRPr="00064469" w:rsidRDefault="0011582A" w:rsidP="003250DE">
            <w:pPr>
              <w:rPr>
                <w:rFonts w:ascii="Times New Roman" w:hAnsi="Times New Roman" w:cs="Times New Roman"/>
                <w:b/>
                <w:color w:val="5F5F5F"/>
              </w:rPr>
            </w:pPr>
            <w:r w:rsidRPr="00064469">
              <w:rPr>
                <w:rFonts w:ascii="Times New Roman" w:hAnsi="Times New Roman" w:cs="Times New Roman"/>
                <w:b/>
                <w:color w:val="5F5F5F"/>
              </w:rPr>
              <w:t>Решение «</w:t>
            </w:r>
            <w:r w:rsidR="00064469" w:rsidRPr="00064469">
              <w:rPr>
                <w:rFonts w:ascii="Times New Roman" w:hAnsi="Times New Roman" w:cs="Times New Roman"/>
                <w:b/>
                <w:color w:val="5F5F5F"/>
              </w:rPr>
              <w:t>О внесении изменений в решение Совета Плёсского городского поселения от 23.11.2018 г. № 44 «О бюджете Плёсского городского поселения на 2019 год и плановый период 2020 - 2021 годы»</w:t>
            </w:r>
            <w:r w:rsidR="003250DE">
              <w:rPr>
                <w:rFonts w:ascii="Times New Roman" w:hAnsi="Times New Roman" w:cs="Times New Roman"/>
                <w:b/>
                <w:color w:val="5F5F5F"/>
              </w:rPr>
              <w:t>»</w:t>
            </w:r>
          </w:p>
        </w:tc>
        <w:tc>
          <w:tcPr>
            <w:tcW w:w="734" w:type="dxa"/>
            <w:vAlign w:val="center"/>
          </w:tcPr>
          <w:p w:rsidR="00A04413" w:rsidRPr="00BF4A10" w:rsidRDefault="00785C8F" w:rsidP="00FE5254">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3</w:t>
            </w:r>
          </w:p>
        </w:tc>
      </w:tr>
      <w:tr w:rsidR="00A04413" w:rsidRPr="004C385E" w:rsidTr="00D873EE">
        <w:tc>
          <w:tcPr>
            <w:tcW w:w="1985" w:type="dxa"/>
          </w:tcPr>
          <w:p w:rsidR="00A04413" w:rsidRDefault="0011582A" w:rsidP="00961480">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от </w:t>
            </w:r>
            <w:r w:rsidR="00961480">
              <w:rPr>
                <w:rFonts w:ascii="Times New Roman" w:hAnsi="Times New Roman" w:cs="Times New Roman"/>
                <w:b/>
                <w:color w:val="595959" w:themeColor="text1" w:themeTint="A6"/>
              </w:rPr>
              <w:t>01</w:t>
            </w:r>
            <w:r>
              <w:rPr>
                <w:rFonts w:ascii="Times New Roman" w:hAnsi="Times New Roman" w:cs="Times New Roman"/>
                <w:b/>
                <w:color w:val="595959" w:themeColor="text1" w:themeTint="A6"/>
              </w:rPr>
              <w:t>.0</w:t>
            </w:r>
            <w:r w:rsidR="00961480">
              <w:rPr>
                <w:rFonts w:ascii="Times New Roman" w:hAnsi="Times New Roman" w:cs="Times New Roman"/>
                <w:b/>
                <w:color w:val="595959" w:themeColor="text1" w:themeTint="A6"/>
              </w:rPr>
              <w:t>4</w:t>
            </w:r>
            <w:r w:rsidR="005C467B">
              <w:rPr>
                <w:rFonts w:ascii="Times New Roman" w:hAnsi="Times New Roman" w:cs="Times New Roman"/>
                <w:b/>
                <w:color w:val="595959" w:themeColor="text1" w:themeTint="A6"/>
              </w:rPr>
              <w:t>.2019 №</w:t>
            </w:r>
            <w:r w:rsidR="00961480">
              <w:rPr>
                <w:rFonts w:ascii="Times New Roman" w:hAnsi="Times New Roman" w:cs="Times New Roman"/>
                <w:b/>
                <w:color w:val="595959" w:themeColor="text1" w:themeTint="A6"/>
              </w:rPr>
              <w:t>12</w:t>
            </w:r>
          </w:p>
        </w:tc>
        <w:tc>
          <w:tcPr>
            <w:tcW w:w="7229" w:type="dxa"/>
          </w:tcPr>
          <w:p w:rsidR="00A04413" w:rsidRPr="00064469" w:rsidRDefault="00324A64" w:rsidP="00064469">
            <w:pPr>
              <w:rPr>
                <w:rFonts w:ascii="Times New Roman" w:hAnsi="Times New Roman" w:cs="Times New Roman"/>
                <w:b/>
                <w:color w:val="5F5F5F"/>
              </w:rPr>
            </w:pPr>
            <w:r w:rsidRPr="00064469">
              <w:rPr>
                <w:rFonts w:ascii="Times New Roman" w:hAnsi="Times New Roman" w:cs="Times New Roman"/>
                <w:b/>
                <w:color w:val="5F5F5F"/>
              </w:rPr>
              <w:t>Решение «</w:t>
            </w:r>
            <w:r w:rsidR="00064469" w:rsidRPr="00064469">
              <w:rPr>
                <w:rFonts w:ascii="Times New Roman" w:hAnsi="Times New Roman" w:cs="Times New Roman"/>
                <w:b/>
                <w:color w:val="5F5F5F"/>
              </w:rPr>
              <w:t>О внесении изменений в решение Совета Плёсского городского поселения от 23.11.2018 г. №39 «Об утверждении структуры Администрации Плёсского городского поселения»</w:t>
            </w:r>
          </w:p>
        </w:tc>
        <w:tc>
          <w:tcPr>
            <w:tcW w:w="734" w:type="dxa"/>
            <w:vAlign w:val="center"/>
          </w:tcPr>
          <w:p w:rsidR="00A04413" w:rsidRPr="00BF4A10" w:rsidRDefault="00785C8F" w:rsidP="00FE5254">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35</w:t>
            </w:r>
          </w:p>
        </w:tc>
      </w:tr>
      <w:tr w:rsidR="005C467B" w:rsidRPr="004C385E" w:rsidTr="00D873EE">
        <w:tc>
          <w:tcPr>
            <w:tcW w:w="1985" w:type="dxa"/>
          </w:tcPr>
          <w:p w:rsidR="005C467B" w:rsidRDefault="005C467B" w:rsidP="00CD574F">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от 0</w:t>
            </w:r>
            <w:r w:rsidR="00961480">
              <w:rPr>
                <w:rFonts w:ascii="Times New Roman" w:hAnsi="Times New Roman" w:cs="Times New Roman"/>
                <w:b/>
                <w:color w:val="595959" w:themeColor="text1" w:themeTint="A6"/>
              </w:rPr>
              <w:t>1</w:t>
            </w:r>
            <w:r>
              <w:rPr>
                <w:rFonts w:ascii="Times New Roman" w:hAnsi="Times New Roman" w:cs="Times New Roman"/>
                <w:b/>
                <w:color w:val="595959" w:themeColor="text1" w:themeTint="A6"/>
              </w:rPr>
              <w:t>.0.2019</w:t>
            </w:r>
            <w:r w:rsidR="00F6687E">
              <w:rPr>
                <w:rFonts w:ascii="Times New Roman" w:hAnsi="Times New Roman" w:cs="Times New Roman"/>
                <w:b/>
                <w:color w:val="595959" w:themeColor="text1" w:themeTint="A6"/>
              </w:rPr>
              <w:t xml:space="preserve"> </w:t>
            </w:r>
            <w:r>
              <w:rPr>
                <w:rFonts w:ascii="Times New Roman" w:hAnsi="Times New Roman" w:cs="Times New Roman"/>
                <w:b/>
                <w:color w:val="595959" w:themeColor="text1" w:themeTint="A6"/>
              </w:rPr>
              <w:t>№</w:t>
            </w:r>
            <w:r w:rsidR="00961480">
              <w:rPr>
                <w:rFonts w:ascii="Times New Roman" w:hAnsi="Times New Roman" w:cs="Times New Roman"/>
                <w:b/>
                <w:color w:val="595959" w:themeColor="text1" w:themeTint="A6"/>
              </w:rPr>
              <w:t>13</w:t>
            </w:r>
          </w:p>
        </w:tc>
        <w:tc>
          <w:tcPr>
            <w:tcW w:w="7229" w:type="dxa"/>
          </w:tcPr>
          <w:p w:rsidR="00790BB6" w:rsidRPr="00064469" w:rsidRDefault="00790BB6" w:rsidP="00790BB6">
            <w:pPr>
              <w:rPr>
                <w:rFonts w:ascii="Times New Roman" w:hAnsi="Times New Roman" w:cs="Times New Roman"/>
                <w:b/>
                <w:bCs/>
                <w:color w:val="5F5F5F"/>
              </w:rPr>
            </w:pPr>
            <w:r w:rsidRPr="00064469">
              <w:rPr>
                <w:rFonts w:ascii="Times New Roman" w:hAnsi="Times New Roman" w:cs="Times New Roman"/>
                <w:b/>
                <w:color w:val="5F5F5F"/>
              </w:rPr>
              <w:t>Решение «</w:t>
            </w:r>
            <w:r w:rsidR="00064469" w:rsidRPr="00064469">
              <w:rPr>
                <w:rFonts w:ascii="Times New Roman" w:hAnsi="Times New Roman" w:cs="Times New Roman"/>
                <w:b/>
                <w:color w:val="5F5F5F"/>
              </w:rPr>
              <w:t>Об утверждении персонального состава депутатских комиссий</w:t>
            </w:r>
            <w:r w:rsidRPr="00064469">
              <w:rPr>
                <w:rFonts w:ascii="Times New Roman" w:eastAsia="Calibri" w:hAnsi="Times New Roman" w:cs="Times New Roman"/>
                <w:b/>
                <w:color w:val="5F5F5F"/>
              </w:rPr>
              <w:t>»</w:t>
            </w:r>
          </w:p>
          <w:p w:rsidR="005C467B" w:rsidRPr="00064469" w:rsidRDefault="005C467B" w:rsidP="00FE5254">
            <w:pPr>
              <w:rPr>
                <w:rFonts w:ascii="Times New Roman" w:hAnsi="Times New Roman" w:cs="Times New Roman"/>
                <w:b/>
                <w:color w:val="5F5F5F"/>
              </w:rPr>
            </w:pPr>
          </w:p>
        </w:tc>
        <w:tc>
          <w:tcPr>
            <w:tcW w:w="734" w:type="dxa"/>
            <w:vAlign w:val="center"/>
          </w:tcPr>
          <w:p w:rsidR="005C467B" w:rsidRDefault="00785C8F" w:rsidP="00A43456">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38</w:t>
            </w:r>
          </w:p>
        </w:tc>
      </w:tr>
      <w:tr w:rsidR="00064469" w:rsidRPr="004C385E" w:rsidTr="005879BD">
        <w:tc>
          <w:tcPr>
            <w:tcW w:w="1985" w:type="dxa"/>
          </w:tcPr>
          <w:p w:rsidR="00064469" w:rsidRDefault="00064469" w:rsidP="00064469">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от 01.04.2019 №14</w:t>
            </w:r>
          </w:p>
        </w:tc>
        <w:tc>
          <w:tcPr>
            <w:tcW w:w="7229" w:type="dxa"/>
            <w:vAlign w:val="center"/>
          </w:tcPr>
          <w:p w:rsidR="00064469" w:rsidRPr="00064469" w:rsidRDefault="00064469" w:rsidP="00064469">
            <w:pPr>
              <w:rPr>
                <w:rFonts w:ascii="Times New Roman" w:hAnsi="Times New Roman" w:cs="Times New Roman"/>
                <w:b/>
                <w:bCs/>
                <w:color w:val="5F5F5F"/>
              </w:rPr>
            </w:pPr>
            <w:r w:rsidRPr="00064469">
              <w:rPr>
                <w:rFonts w:ascii="Times New Roman" w:hAnsi="Times New Roman" w:cs="Times New Roman"/>
                <w:b/>
                <w:color w:val="5F5F5F"/>
              </w:rPr>
              <w:t xml:space="preserve">Решение «Об утверждении результатов выборов председателей депутатских комиссий Плёсского городского поселения» </w:t>
            </w:r>
          </w:p>
        </w:tc>
        <w:tc>
          <w:tcPr>
            <w:tcW w:w="734" w:type="dxa"/>
            <w:vAlign w:val="center"/>
          </w:tcPr>
          <w:p w:rsidR="00064469" w:rsidRDefault="00785C8F" w:rsidP="00064469">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39</w:t>
            </w:r>
          </w:p>
        </w:tc>
      </w:tr>
      <w:tr w:rsidR="006B2FFE" w:rsidRPr="004C385E" w:rsidTr="003C0569">
        <w:tc>
          <w:tcPr>
            <w:tcW w:w="9214" w:type="dxa"/>
            <w:gridSpan w:val="2"/>
          </w:tcPr>
          <w:p w:rsidR="006B2FFE" w:rsidRPr="00064469" w:rsidRDefault="006B2FFE" w:rsidP="00064469">
            <w:pPr>
              <w:rPr>
                <w:rFonts w:ascii="Times New Roman" w:hAnsi="Times New Roman" w:cs="Times New Roman"/>
                <w:b/>
                <w:color w:val="5F5F5F"/>
              </w:rPr>
            </w:pPr>
            <w:r>
              <w:rPr>
                <w:rFonts w:ascii="Times New Roman" w:hAnsi="Times New Roman" w:cs="Times New Roman"/>
                <w:b/>
                <w:color w:val="5F5F5F"/>
              </w:rPr>
              <w:t>Администрация Плёсского городского поселения</w:t>
            </w:r>
          </w:p>
        </w:tc>
        <w:tc>
          <w:tcPr>
            <w:tcW w:w="734" w:type="dxa"/>
            <w:vAlign w:val="center"/>
          </w:tcPr>
          <w:p w:rsidR="006B2FFE" w:rsidRDefault="006B2FFE" w:rsidP="00064469">
            <w:pPr>
              <w:contextualSpacing/>
              <w:jc w:val="both"/>
              <w:rPr>
                <w:rFonts w:ascii="Times New Roman" w:hAnsi="Times New Roman" w:cs="Times New Roman"/>
                <w:b/>
                <w:color w:val="595959" w:themeColor="text1" w:themeTint="A6"/>
              </w:rPr>
            </w:pPr>
          </w:p>
        </w:tc>
      </w:tr>
      <w:tr w:rsidR="006B2FFE" w:rsidRPr="004C385E" w:rsidTr="005879BD">
        <w:tc>
          <w:tcPr>
            <w:tcW w:w="1985" w:type="dxa"/>
          </w:tcPr>
          <w:p w:rsidR="006B2FFE" w:rsidRDefault="006B2FFE" w:rsidP="00064469">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от 01.04.2019 №21</w:t>
            </w:r>
          </w:p>
        </w:tc>
        <w:tc>
          <w:tcPr>
            <w:tcW w:w="7229" w:type="dxa"/>
            <w:vAlign w:val="center"/>
          </w:tcPr>
          <w:p w:rsidR="006B2FFE" w:rsidRPr="006B2FFE" w:rsidRDefault="006B2FFE" w:rsidP="006B2FFE">
            <w:pPr>
              <w:rPr>
                <w:rFonts w:ascii="Times New Roman" w:hAnsi="Times New Roman" w:cs="Times New Roman"/>
                <w:b/>
                <w:bCs/>
                <w:color w:val="595959" w:themeColor="text1" w:themeTint="A6"/>
              </w:rPr>
            </w:pPr>
            <w:r w:rsidRPr="006B2FFE">
              <w:rPr>
                <w:rFonts w:ascii="Times New Roman" w:hAnsi="Times New Roman" w:cs="Times New Roman"/>
                <w:b/>
                <w:bCs/>
                <w:color w:val="595959" w:themeColor="text1" w:themeTint="A6"/>
              </w:rPr>
              <w:t>Распоряжение «</w:t>
            </w:r>
            <w:r w:rsidRPr="006B2FFE">
              <w:rPr>
                <w:rFonts w:ascii="Times New Roman" w:hAnsi="Times New Roman" w:cs="Times New Roman"/>
                <w:b/>
                <w:bCs/>
                <w:color w:val="595959" w:themeColor="text1" w:themeTint="A6"/>
              </w:rPr>
              <w:t>Об утверждении оргкомитета по проведению публичных слушаний</w:t>
            </w:r>
            <w:r w:rsidRPr="006B2FFE">
              <w:rPr>
                <w:rFonts w:ascii="Times New Roman" w:hAnsi="Times New Roman" w:cs="Times New Roman"/>
                <w:b/>
                <w:color w:val="595959" w:themeColor="text1" w:themeTint="A6"/>
              </w:rPr>
              <w:t xml:space="preserve"> </w:t>
            </w:r>
            <w:r w:rsidRPr="006B2FFE">
              <w:rPr>
                <w:rFonts w:ascii="Times New Roman" w:hAnsi="Times New Roman" w:cs="Times New Roman"/>
                <w:b/>
                <w:bCs/>
                <w:color w:val="595959" w:themeColor="text1" w:themeTint="A6"/>
              </w:rPr>
              <w:t>по отчёту об исполнении бюджета Плёсского городского поселения за 2018 год</w:t>
            </w:r>
            <w:r w:rsidRPr="006B2FFE">
              <w:rPr>
                <w:rFonts w:ascii="Times New Roman" w:hAnsi="Times New Roman" w:cs="Times New Roman"/>
                <w:b/>
                <w:bCs/>
                <w:color w:val="595959" w:themeColor="text1" w:themeTint="A6"/>
              </w:rPr>
              <w:t>»</w:t>
            </w:r>
          </w:p>
          <w:p w:rsidR="006B2FFE" w:rsidRPr="00064469" w:rsidRDefault="006B2FFE" w:rsidP="00064469">
            <w:pPr>
              <w:rPr>
                <w:rFonts w:ascii="Times New Roman" w:hAnsi="Times New Roman" w:cs="Times New Roman"/>
                <w:b/>
                <w:color w:val="5F5F5F"/>
              </w:rPr>
            </w:pPr>
          </w:p>
        </w:tc>
        <w:tc>
          <w:tcPr>
            <w:tcW w:w="734" w:type="dxa"/>
            <w:vAlign w:val="center"/>
          </w:tcPr>
          <w:p w:rsidR="006B2FFE" w:rsidRDefault="00612C4D" w:rsidP="00064469">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39</w:t>
            </w:r>
          </w:p>
        </w:tc>
      </w:tr>
    </w:tbl>
    <w:p w:rsidR="00B428CD" w:rsidRDefault="00B428CD"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ED0FFD" w:rsidRDefault="00ED0FFD" w:rsidP="004C385E">
      <w:pPr>
        <w:spacing w:after="0" w:line="240" w:lineRule="auto"/>
        <w:contextualSpacing/>
        <w:jc w:val="both"/>
        <w:rPr>
          <w:rFonts w:ascii="Times New Roman" w:hAnsi="Times New Roman" w:cs="Times New Roman"/>
          <w:b/>
          <w:color w:val="595959" w:themeColor="text1" w:themeTint="A6"/>
        </w:rPr>
      </w:pPr>
    </w:p>
    <w:p w:rsidR="00ED0FFD" w:rsidRDefault="00ED0FFD" w:rsidP="004C385E">
      <w:pPr>
        <w:spacing w:after="0" w:line="240" w:lineRule="auto"/>
        <w:contextualSpacing/>
        <w:jc w:val="both"/>
        <w:rPr>
          <w:rFonts w:ascii="Times New Roman" w:hAnsi="Times New Roman" w:cs="Times New Roman"/>
          <w:b/>
          <w:color w:val="595959" w:themeColor="text1" w:themeTint="A6"/>
        </w:rPr>
      </w:pPr>
    </w:p>
    <w:p w:rsidR="00ED0FFD" w:rsidRDefault="00ED0FFD" w:rsidP="004C385E">
      <w:pPr>
        <w:spacing w:after="0" w:line="240" w:lineRule="auto"/>
        <w:contextualSpacing/>
        <w:jc w:val="both"/>
        <w:rPr>
          <w:rFonts w:ascii="Times New Roman" w:hAnsi="Times New Roman" w:cs="Times New Roman"/>
          <w:b/>
          <w:color w:val="595959" w:themeColor="text1" w:themeTint="A6"/>
        </w:rPr>
      </w:pPr>
    </w:p>
    <w:p w:rsidR="00ED0FFD" w:rsidRDefault="00ED0FFD" w:rsidP="004C385E">
      <w:pPr>
        <w:spacing w:after="0" w:line="240" w:lineRule="auto"/>
        <w:contextualSpacing/>
        <w:jc w:val="both"/>
        <w:rPr>
          <w:rFonts w:ascii="Times New Roman" w:hAnsi="Times New Roman" w:cs="Times New Roman"/>
          <w:b/>
          <w:color w:val="595959" w:themeColor="text1" w:themeTint="A6"/>
        </w:rPr>
      </w:pPr>
    </w:p>
    <w:p w:rsidR="00ED0FFD" w:rsidRDefault="00ED0FFD" w:rsidP="004C385E">
      <w:pPr>
        <w:spacing w:after="0" w:line="240" w:lineRule="auto"/>
        <w:contextualSpacing/>
        <w:jc w:val="both"/>
        <w:rPr>
          <w:rFonts w:ascii="Times New Roman" w:hAnsi="Times New Roman" w:cs="Times New Roman"/>
          <w:b/>
          <w:color w:val="595959" w:themeColor="text1" w:themeTint="A6"/>
        </w:rPr>
      </w:pPr>
    </w:p>
    <w:p w:rsidR="00ED0FFD" w:rsidRDefault="00ED0FFD" w:rsidP="004C385E">
      <w:pPr>
        <w:spacing w:after="0" w:line="240" w:lineRule="auto"/>
        <w:contextualSpacing/>
        <w:jc w:val="both"/>
        <w:rPr>
          <w:rFonts w:ascii="Times New Roman" w:hAnsi="Times New Roman" w:cs="Times New Roman"/>
          <w:b/>
          <w:color w:val="595959" w:themeColor="text1" w:themeTint="A6"/>
        </w:rPr>
      </w:pPr>
    </w:p>
    <w:p w:rsidR="00ED0FFD" w:rsidRDefault="00ED0FFD" w:rsidP="004C385E">
      <w:pPr>
        <w:spacing w:after="0" w:line="240" w:lineRule="auto"/>
        <w:contextualSpacing/>
        <w:jc w:val="both"/>
        <w:rPr>
          <w:rFonts w:ascii="Times New Roman" w:hAnsi="Times New Roman" w:cs="Times New Roman"/>
          <w:b/>
          <w:color w:val="595959" w:themeColor="text1" w:themeTint="A6"/>
        </w:rPr>
      </w:pPr>
    </w:p>
    <w:p w:rsidR="00ED0FFD" w:rsidRDefault="00ED0FFD" w:rsidP="004C385E">
      <w:pPr>
        <w:spacing w:after="0" w:line="240" w:lineRule="auto"/>
        <w:contextualSpacing/>
        <w:jc w:val="both"/>
        <w:rPr>
          <w:rFonts w:ascii="Times New Roman" w:hAnsi="Times New Roman" w:cs="Times New Roman"/>
          <w:b/>
          <w:color w:val="595959" w:themeColor="text1" w:themeTint="A6"/>
        </w:rPr>
      </w:pPr>
    </w:p>
    <w:p w:rsidR="00ED0FFD" w:rsidRDefault="00ED0FFD" w:rsidP="004C385E">
      <w:pPr>
        <w:spacing w:after="0" w:line="240" w:lineRule="auto"/>
        <w:contextualSpacing/>
        <w:jc w:val="both"/>
        <w:rPr>
          <w:rFonts w:ascii="Times New Roman" w:hAnsi="Times New Roman" w:cs="Times New Roman"/>
          <w:b/>
          <w:color w:val="595959" w:themeColor="text1" w:themeTint="A6"/>
        </w:rPr>
      </w:pPr>
    </w:p>
    <w:p w:rsidR="00ED0FFD" w:rsidRDefault="00ED0FFD" w:rsidP="004C385E">
      <w:pPr>
        <w:spacing w:after="0" w:line="240" w:lineRule="auto"/>
        <w:contextualSpacing/>
        <w:jc w:val="both"/>
        <w:rPr>
          <w:rFonts w:ascii="Times New Roman" w:hAnsi="Times New Roman" w:cs="Times New Roman"/>
          <w:b/>
          <w:color w:val="595959" w:themeColor="text1" w:themeTint="A6"/>
        </w:rPr>
      </w:pPr>
    </w:p>
    <w:p w:rsidR="00ED0FFD" w:rsidRDefault="00ED0FFD" w:rsidP="004C385E">
      <w:pPr>
        <w:spacing w:after="0" w:line="240" w:lineRule="auto"/>
        <w:contextualSpacing/>
        <w:jc w:val="both"/>
        <w:rPr>
          <w:rFonts w:ascii="Times New Roman" w:hAnsi="Times New Roman" w:cs="Times New Roman"/>
          <w:b/>
          <w:color w:val="595959" w:themeColor="text1" w:themeTint="A6"/>
        </w:rPr>
      </w:pPr>
    </w:p>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noProof/>
          <w:sz w:val="20"/>
          <w:szCs w:val="20"/>
        </w:rPr>
        <w:t xml:space="preserve"> </w:t>
      </w:r>
      <w:r w:rsidRPr="00ED0FFD">
        <w:rPr>
          <w:rFonts w:ascii="Times New Roman" w:hAnsi="Times New Roman" w:cs="Times New Roman"/>
          <w:noProof/>
          <w:sz w:val="20"/>
          <w:szCs w:val="20"/>
          <w:lang w:eastAsia="ru-RU"/>
        </w:rPr>
        <w:drawing>
          <wp:inline distT="0" distB="0" distL="0" distR="0">
            <wp:extent cx="533400" cy="625593"/>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841" cy="629629"/>
                    </a:xfrm>
                    <a:prstGeom prst="rect">
                      <a:avLst/>
                    </a:prstGeom>
                    <a:noFill/>
                    <a:ln>
                      <a:noFill/>
                    </a:ln>
                  </pic:spPr>
                </pic:pic>
              </a:graphicData>
            </a:graphic>
          </wp:inline>
        </w:drawing>
      </w:r>
      <w:r w:rsidRPr="00ED0FFD">
        <w:rPr>
          <w:rFonts w:ascii="Times New Roman" w:hAnsi="Times New Roman" w:cs="Times New Roman"/>
          <w:noProof/>
          <w:sz w:val="20"/>
          <w:szCs w:val="20"/>
        </w:rPr>
        <w:t xml:space="preserve">                                         </w:t>
      </w:r>
    </w:p>
    <w:p w:rsidR="00ED0FFD" w:rsidRPr="00ED0FFD" w:rsidRDefault="00ED0FFD" w:rsidP="00ED0FFD">
      <w:pPr>
        <w:spacing w:after="0"/>
        <w:contextualSpacing/>
        <w:jc w:val="center"/>
        <w:rPr>
          <w:rFonts w:ascii="Times New Roman" w:hAnsi="Times New Roman" w:cs="Times New Roman"/>
          <w:sz w:val="20"/>
          <w:szCs w:val="20"/>
        </w:rPr>
      </w:pPr>
    </w:p>
    <w:p w:rsidR="00ED0FFD" w:rsidRPr="00ED0FFD" w:rsidRDefault="00ED0FFD" w:rsidP="00ED0FFD">
      <w:pPr>
        <w:spacing w:after="0"/>
        <w:contextualSpacing/>
        <w:jc w:val="center"/>
        <w:rPr>
          <w:rFonts w:ascii="Times New Roman" w:hAnsi="Times New Roman" w:cs="Times New Roman"/>
          <w:b/>
          <w:bCs/>
          <w:sz w:val="20"/>
          <w:szCs w:val="20"/>
        </w:rPr>
      </w:pPr>
      <w:proofErr w:type="gramStart"/>
      <w:r w:rsidRPr="00ED0FFD">
        <w:rPr>
          <w:rFonts w:ascii="Times New Roman" w:hAnsi="Times New Roman" w:cs="Times New Roman"/>
          <w:b/>
          <w:bCs/>
          <w:sz w:val="20"/>
          <w:szCs w:val="20"/>
        </w:rPr>
        <w:t>Совет  Плёсского</w:t>
      </w:r>
      <w:proofErr w:type="gramEnd"/>
      <w:r w:rsidRPr="00ED0FFD">
        <w:rPr>
          <w:rFonts w:ascii="Times New Roman" w:hAnsi="Times New Roman" w:cs="Times New Roman"/>
          <w:b/>
          <w:bCs/>
          <w:sz w:val="20"/>
          <w:szCs w:val="20"/>
        </w:rPr>
        <w:t xml:space="preserve">  городского  поселения</w:t>
      </w:r>
    </w:p>
    <w:p w:rsidR="00ED0FFD" w:rsidRPr="00ED0FFD" w:rsidRDefault="00ED0FFD" w:rsidP="00ED0FFD">
      <w:pPr>
        <w:spacing w:after="0"/>
        <w:ind w:right="141"/>
        <w:contextualSpacing/>
        <w:jc w:val="center"/>
        <w:rPr>
          <w:rFonts w:ascii="Times New Roman" w:hAnsi="Times New Roman" w:cs="Times New Roman"/>
          <w:b/>
          <w:bCs/>
          <w:sz w:val="20"/>
          <w:szCs w:val="20"/>
        </w:rPr>
      </w:pPr>
      <w:proofErr w:type="gramStart"/>
      <w:r w:rsidRPr="00ED0FFD">
        <w:rPr>
          <w:rFonts w:ascii="Times New Roman" w:hAnsi="Times New Roman" w:cs="Times New Roman"/>
          <w:b/>
          <w:bCs/>
          <w:sz w:val="20"/>
          <w:szCs w:val="20"/>
        </w:rPr>
        <w:t>Приволжского  муниципального</w:t>
      </w:r>
      <w:proofErr w:type="gramEnd"/>
      <w:r w:rsidRPr="00ED0FFD">
        <w:rPr>
          <w:rFonts w:ascii="Times New Roman" w:hAnsi="Times New Roman" w:cs="Times New Roman"/>
          <w:b/>
          <w:bCs/>
          <w:sz w:val="20"/>
          <w:szCs w:val="20"/>
        </w:rPr>
        <w:t xml:space="preserve">  района</w:t>
      </w:r>
    </w:p>
    <w:p w:rsidR="00ED0FFD" w:rsidRPr="00ED0FFD" w:rsidRDefault="00ED0FFD" w:rsidP="00ED0FFD">
      <w:pPr>
        <w:spacing w:after="0"/>
        <w:contextualSpacing/>
        <w:jc w:val="center"/>
        <w:rPr>
          <w:rFonts w:ascii="Times New Roman" w:hAnsi="Times New Roman" w:cs="Times New Roman"/>
          <w:bCs/>
          <w:color w:val="767171"/>
          <w:sz w:val="20"/>
          <w:szCs w:val="20"/>
        </w:rPr>
      </w:pPr>
      <w:r w:rsidRPr="00ED0FFD">
        <w:rPr>
          <w:rFonts w:ascii="Times New Roman" w:hAnsi="Times New Roman" w:cs="Times New Roman"/>
          <w:b/>
          <w:bCs/>
          <w:sz w:val="20"/>
          <w:szCs w:val="20"/>
        </w:rPr>
        <w:t xml:space="preserve">  </w:t>
      </w:r>
      <w:proofErr w:type="gramStart"/>
      <w:r w:rsidRPr="00ED0FFD">
        <w:rPr>
          <w:rFonts w:ascii="Times New Roman" w:hAnsi="Times New Roman" w:cs="Times New Roman"/>
          <w:b/>
          <w:bCs/>
          <w:sz w:val="20"/>
          <w:szCs w:val="20"/>
        </w:rPr>
        <w:t>Ивановской  области</w:t>
      </w:r>
      <w:proofErr w:type="gramEnd"/>
      <w:r w:rsidRPr="00ED0FFD">
        <w:rPr>
          <w:rFonts w:ascii="Times New Roman" w:hAnsi="Times New Roman" w:cs="Times New Roman"/>
          <w:b/>
          <w:bCs/>
          <w:sz w:val="20"/>
          <w:szCs w:val="20"/>
        </w:rPr>
        <w:t xml:space="preserve">                                    </w:t>
      </w:r>
    </w:p>
    <w:p w:rsidR="00ED0FFD" w:rsidRPr="00ED0FFD" w:rsidRDefault="00ED0FFD" w:rsidP="00ED0FFD">
      <w:pPr>
        <w:spacing w:after="0"/>
        <w:contextualSpacing/>
        <w:jc w:val="center"/>
        <w:rPr>
          <w:rFonts w:ascii="Times New Roman" w:hAnsi="Times New Roman" w:cs="Times New Roman"/>
          <w:b/>
          <w:bCs/>
          <w:sz w:val="20"/>
          <w:szCs w:val="20"/>
        </w:rPr>
      </w:pPr>
    </w:p>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 xml:space="preserve">РЕШЕНИЕ  </w:t>
      </w:r>
    </w:p>
    <w:p w:rsidR="00ED0FFD" w:rsidRPr="00ED0FFD" w:rsidRDefault="00ED0FFD" w:rsidP="00ED0FFD">
      <w:pPr>
        <w:spacing w:after="0"/>
        <w:contextualSpacing/>
        <w:jc w:val="center"/>
        <w:rPr>
          <w:rFonts w:ascii="Times New Roman" w:hAnsi="Times New Roman" w:cs="Times New Roman"/>
          <w:b/>
          <w:bCs/>
          <w:sz w:val="20"/>
          <w:szCs w:val="20"/>
        </w:rPr>
      </w:pPr>
      <w:proofErr w:type="spellStart"/>
      <w:r w:rsidRPr="00ED0FFD">
        <w:rPr>
          <w:rFonts w:ascii="Times New Roman" w:hAnsi="Times New Roman" w:cs="Times New Roman"/>
          <w:b/>
          <w:bCs/>
          <w:sz w:val="20"/>
          <w:szCs w:val="20"/>
        </w:rPr>
        <w:t>г.Плёс</w:t>
      </w:r>
      <w:proofErr w:type="spellEnd"/>
    </w:p>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xml:space="preserve">от «01» апреля 2019 года                                                                     </w:t>
      </w:r>
      <w:r>
        <w:rPr>
          <w:rFonts w:ascii="Times New Roman" w:hAnsi="Times New Roman" w:cs="Times New Roman"/>
          <w:b/>
          <w:bCs/>
          <w:sz w:val="20"/>
          <w:szCs w:val="20"/>
        </w:rPr>
        <w:t xml:space="preserve">                                                                 </w:t>
      </w:r>
      <w:r w:rsidRPr="00ED0FFD">
        <w:rPr>
          <w:rFonts w:ascii="Times New Roman" w:hAnsi="Times New Roman" w:cs="Times New Roman"/>
          <w:b/>
          <w:bCs/>
          <w:sz w:val="20"/>
          <w:szCs w:val="20"/>
        </w:rPr>
        <w:t xml:space="preserve">      № 10</w:t>
      </w:r>
    </w:p>
    <w:p w:rsidR="00ED0FFD" w:rsidRPr="00ED0FFD" w:rsidRDefault="00ED0FFD" w:rsidP="00ED0FFD">
      <w:pPr>
        <w:spacing w:after="0"/>
        <w:contextualSpacing/>
        <w:rPr>
          <w:rFonts w:ascii="Times New Roman" w:hAnsi="Times New Roman" w:cs="Times New Roman"/>
          <w:b/>
          <w:bCs/>
          <w:sz w:val="20"/>
          <w:szCs w:val="20"/>
        </w:rPr>
      </w:pPr>
    </w:p>
    <w:p w:rsidR="00ED0FFD" w:rsidRPr="00ED0FFD" w:rsidRDefault="00ED0FFD" w:rsidP="00ED0FFD">
      <w:pPr>
        <w:spacing w:after="0"/>
        <w:contextualSpacing/>
        <w:jc w:val="center"/>
        <w:rPr>
          <w:rFonts w:ascii="Times New Roman" w:hAnsi="Times New Roman" w:cs="Times New Roman"/>
          <w:b/>
          <w:sz w:val="20"/>
          <w:szCs w:val="20"/>
        </w:rPr>
      </w:pPr>
      <w:r w:rsidRPr="00ED0FFD">
        <w:rPr>
          <w:rFonts w:ascii="Times New Roman" w:hAnsi="Times New Roman" w:cs="Times New Roman"/>
          <w:b/>
          <w:sz w:val="20"/>
          <w:szCs w:val="20"/>
        </w:rPr>
        <w:t xml:space="preserve">     О назначении публичных слушаний по отчёту об исполнении бюджета Плёсского городского поселения за 2018 год</w:t>
      </w:r>
    </w:p>
    <w:p w:rsidR="00ED0FFD" w:rsidRPr="00ED0FFD" w:rsidRDefault="00ED0FFD" w:rsidP="00ED0FFD">
      <w:pPr>
        <w:spacing w:after="0"/>
        <w:contextualSpacing/>
        <w:jc w:val="both"/>
        <w:rPr>
          <w:rFonts w:ascii="Times New Roman" w:hAnsi="Times New Roman" w:cs="Times New Roman"/>
          <w:b/>
          <w:sz w:val="20"/>
          <w:szCs w:val="20"/>
        </w:rPr>
      </w:pPr>
      <w:r w:rsidRPr="00ED0FFD">
        <w:rPr>
          <w:rFonts w:ascii="Times New Roman" w:hAnsi="Times New Roman" w:cs="Times New Roman"/>
          <w:b/>
          <w:sz w:val="20"/>
          <w:szCs w:val="20"/>
        </w:rPr>
        <w:t xml:space="preserve">          </w:t>
      </w:r>
      <w:r w:rsidRPr="00ED0FFD">
        <w:rPr>
          <w:rFonts w:ascii="Times New Roman" w:hAnsi="Times New Roman" w:cs="Times New Roman"/>
          <w:sz w:val="20"/>
          <w:szCs w:val="20"/>
        </w:rPr>
        <w:t xml:space="preserve">Руководствуясь ст. 28 Федерального Закона от 06.10.2003 г. № 131-ФЗ «Об общих принципах организации местного самоуправления в Российской Федерации», на основании Положения «О порядке организации и проведения публичных слушаний в Плёсском городском поселении», Устава Плёсского городского поселения, Совет Плёсского городского поселения                                         </w:t>
      </w:r>
      <w:r w:rsidRPr="00ED0FFD">
        <w:rPr>
          <w:rFonts w:ascii="Times New Roman" w:hAnsi="Times New Roman" w:cs="Times New Roman"/>
          <w:b/>
          <w:sz w:val="20"/>
          <w:szCs w:val="20"/>
        </w:rPr>
        <w:t>РЕШИЛ:</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xml:space="preserve"> </w:t>
      </w:r>
    </w:p>
    <w:p w:rsidR="00ED0FFD" w:rsidRPr="00ED0FFD" w:rsidRDefault="00ED0FFD" w:rsidP="00ED0FFD">
      <w:pPr>
        <w:numPr>
          <w:ilvl w:val="0"/>
          <w:numId w:val="32"/>
        </w:numPr>
        <w:tabs>
          <w:tab w:val="num" w:pos="567"/>
        </w:tabs>
        <w:spacing w:after="0" w:line="240" w:lineRule="auto"/>
        <w:ind w:left="0" w:firstLine="0"/>
        <w:contextualSpacing/>
        <w:jc w:val="both"/>
        <w:rPr>
          <w:rFonts w:ascii="Times New Roman" w:hAnsi="Times New Roman" w:cs="Times New Roman"/>
          <w:sz w:val="20"/>
          <w:szCs w:val="20"/>
        </w:rPr>
      </w:pPr>
      <w:r w:rsidRPr="00ED0FFD">
        <w:rPr>
          <w:rFonts w:ascii="Times New Roman" w:hAnsi="Times New Roman" w:cs="Times New Roman"/>
          <w:sz w:val="20"/>
          <w:szCs w:val="20"/>
        </w:rPr>
        <w:t>Провести публичное слушание по вопросу:</w:t>
      </w:r>
    </w:p>
    <w:p w:rsidR="00ED0FFD" w:rsidRPr="00ED0FFD" w:rsidRDefault="00ED0FFD" w:rsidP="00ED0FFD">
      <w:pPr>
        <w:tabs>
          <w:tab w:val="num" w:pos="567"/>
        </w:tabs>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отчёт об исполнении бюджета Плёсского городского поселения за 2018 год.</w:t>
      </w:r>
    </w:p>
    <w:p w:rsidR="00ED0FFD" w:rsidRPr="00ED0FFD" w:rsidRDefault="00ED0FFD" w:rsidP="00ED0FFD">
      <w:pPr>
        <w:tabs>
          <w:tab w:val="num" w:pos="567"/>
        </w:tabs>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xml:space="preserve">2.  Назначить дату проведения публичного слушания 18 апреля 2019 г. в </w:t>
      </w:r>
      <w:r w:rsidRPr="00ED0FFD">
        <w:rPr>
          <w:rFonts w:ascii="Times New Roman" w:hAnsi="Times New Roman" w:cs="Times New Roman"/>
          <w:color w:val="000000"/>
          <w:sz w:val="20"/>
          <w:szCs w:val="20"/>
        </w:rPr>
        <w:t>10.00 час</w:t>
      </w:r>
      <w:r w:rsidRPr="00ED0FFD">
        <w:rPr>
          <w:rFonts w:ascii="Times New Roman" w:hAnsi="Times New Roman" w:cs="Times New Roman"/>
          <w:sz w:val="20"/>
          <w:szCs w:val="20"/>
        </w:rPr>
        <w:t xml:space="preserve">, место проведения – </w:t>
      </w:r>
      <w:r w:rsidRPr="00ED0FFD">
        <w:rPr>
          <w:rFonts w:ascii="Times New Roman" w:hAnsi="Times New Roman" w:cs="Times New Roman"/>
          <w:color w:val="000000"/>
          <w:sz w:val="20"/>
          <w:szCs w:val="20"/>
        </w:rPr>
        <w:t>здание МКУ КБО Плёсского городского поселения по адресу: г. Плёс, ул. Калинина, 10</w:t>
      </w:r>
      <w:r w:rsidRPr="00ED0FFD">
        <w:rPr>
          <w:rFonts w:ascii="Times New Roman" w:hAnsi="Times New Roman" w:cs="Times New Roman"/>
          <w:sz w:val="20"/>
          <w:szCs w:val="20"/>
        </w:rPr>
        <w:t>.</w:t>
      </w:r>
    </w:p>
    <w:p w:rsidR="00ED0FFD" w:rsidRPr="00ED0FFD" w:rsidRDefault="00ED0FFD" w:rsidP="00ED0FFD">
      <w:pPr>
        <w:tabs>
          <w:tab w:val="num" w:pos="567"/>
        </w:tabs>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xml:space="preserve">3.   Ознакомиться с информационными материалами можно по </w:t>
      </w:r>
      <w:proofErr w:type="gramStart"/>
      <w:r w:rsidRPr="00ED0FFD">
        <w:rPr>
          <w:rFonts w:ascii="Times New Roman" w:hAnsi="Times New Roman" w:cs="Times New Roman"/>
          <w:sz w:val="20"/>
          <w:szCs w:val="20"/>
        </w:rPr>
        <w:t xml:space="preserve">адресу:   </w:t>
      </w:r>
      <w:proofErr w:type="gramEnd"/>
      <w:r w:rsidRPr="00ED0FFD">
        <w:rPr>
          <w:rFonts w:ascii="Times New Roman" w:hAnsi="Times New Roman" w:cs="Times New Roman"/>
          <w:sz w:val="20"/>
          <w:szCs w:val="20"/>
        </w:rPr>
        <w:t xml:space="preserve">       г. Плёс, ул. Советская, 9 и на официальном сайте Плёсского городского поселения.</w:t>
      </w:r>
    </w:p>
    <w:p w:rsidR="00ED0FFD" w:rsidRPr="00ED0FFD" w:rsidRDefault="00ED0FFD" w:rsidP="00ED0FFD">
      <w:pPr>
        <w:tabs>
          <w:tab w:val="num" w:pos="567"/>
        </w:tabs>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4.  Опубликовать настоящее решение в официальном издании нормативно- правовых актов «Вестник Совета и администрации Плёсского городского поселения».</w:t>
      </w:r>
    </w:p>
    <w:p w:rsidR="00ED0FFD" w:rsidRPr="00ED0FFD" w:rsidRDefault="00ED0FFD" w:rsidP="00ED0FFD">
      <w:pPr>
        <w:tabs>
          <w:tab w:val="num" w:pos="1110"/>
        </w:tabs>
        <w:spacing w:after="0"/>
        <w:ind w:left="960"/>
        <w:contextualSpacing/>
        <w:jc w:val="both"/>
        <w:rPr>
          <w:rFonts w:ascii="Times New Roman" w:hAnsi="Times New Roman" w:cs="Times New Roman"/>
          <w:sz w:val="20"/>
          <w:szCs w:val="20"/>
        </w:rPr>
      </w:pPr>
    </w:p>
    <w:p w:rsidR="00ED0FFD" w:rsidRPr="00ED0FFD" w:rsidRDefault="00ED0FFD" w:rsidP="00ED0FFD">
      <w:pPr>
        <w:widowControl w:val="0"/>
        <w:shd w:val="clear" w:color="auto" w:fill="FFFFFF"/>
        <w:autoSpaceDE w:val="0"/>
        <w:autoSpaceDN w:val="0"/>
        <w:adjustRightInd w:val="0"/>
        <w:spacing w:after="0"/>
        <w:ind w:left="284" w:right="-567" w:hanging="284"/>
        <w:contextualSpacing/>
        <w:jc w:val="both"/>
        <w:rPr>
          <w:rFonts w:ascii="Times New Roman" w:hAnsi="Times New Roman" w:cs="Times New Roman"/>
          <w:spacing w:val="-2"/>
          <w:sz w:val="20"/>
          <w:szCs w:val="20"/>
        </w:rPr>
      </w:pPr>
      <w:r w:rsidRPr="00ED0FFD">
        <w:rPr>
          <w:rFonts w:ascii="Times New Roman" w:hAnsi="Times New Roman" w:cs="Times New Roman"/>
          <w:spacing w:val="-2"/>
          <w:sz w:val="20"/>
          <w:szCs w:val="20"/>
        </w:rPr>
        <w:t xml:space="preserve">Председатель Совета Плёсского городского поселения                Т.О. Каримов </w:t>
      </w:r>
    </w:p>
    <w:p w:rsidR="00ED0FFD" w:rsidRPr="00ED0FFD" w:rsidRDefault="00ED0FFD" w:rsidP="00ED0FFD">
      <w:pPr>
        <w:widowControl w:val="0"/>
        <w:shd w:val="clear" w:color="auto" w:fill="FFFFFF"/>
        <w:autoSpaceDE w:val="0"/>
        <w:autoSpaceDN w:val="0"/>
        <w:adjustRightInd w:val="0"/>
        <w:spacing w:after="0"/>
        <w:ind w:left="284" w:right="-567" w:hanging="284"/>
        <w:contextualSpacing/>
        <w:jc w:val="both"/>
        <w:rPr>
          <w:rFonts w:ascii="Times New Roman" w:hAnsi="Times New Roman" w:cs="Times New Roman"/>
          <w:spacing w:val="-2"/>
          <w:sz w:val="20"/>
          <w:szCs w:val="20"/>
        </w:rPr>
      </w:pPr>
    </w:p>
    <w:p w:rsidR="00ED0FFD" w:rsidRPr="00ED0FFD" w:rsidRDefault="00ED0FFD" w:rsidP="00ED0FFD">
      <w:pPr>
        <w:widowControl w:val="0"/>
        <w:shd w:val="clear" w:color="auto" w:fill="FFFFFF"/>
        <w:autoSpaceDE w:val="0"/>
        <w:autoSpaceDN w:val="0"/>
        <w:adjustRightInd w:val="0"/>
        <w:spacing w:after="0"/>
        <w:ind w:left="284" w:right="-851" w:hanging="284"/>
        <w:contextualSpacing/>
        <w:jc w:val="both"/>
        <w:rPr>
          <w:rFonts w:ascii="Times New Roman" w:hAnsi="Times New Roman" w:cs="Times New Roman"/>
          <w:spacing w:val="-2"/>
          <w:sz w:val="20"/>
          <w:szCs w:val="20"/>
        </w:rPr>
      </w:pPr>
      <w:proofErr w:type="spellStart"/>
      <w:r w:rsidRPr="00ED0FFD">
        <w:rPr>
          <w:rFonts w:ascii="Times New Roman" w:hAnsi="Times New Roman" w:cs="Times New Roman"/>
          <w:spacing w:val="-2"/>
          <w:sz w:val="20"/>
          <w:szCs w:val="20"/>
        </w:rPr>
        <w:t>Врип</w:t>
      </w:r>
      <w:proofErr w:type="spellEnd"/>
      <w:r w:rsidRPr="00ED0FFD">
        <w:rPr>
          <w:rFonts w:ascii="Times New Roman" w:hAnsi="Times New Roman" w:cs="Times New Roman"/>
          <w:spacing w:val="-2"/>
          <w:sz w:val="20"/>
          <w:szCs w:val="20"/>
        </w:rPr>
        <w:t xml:space="preserve"> главы Плёсского городского поселения                                   Д.А. Натура </w:t>
      </w:r>
    </w:p>
    <w:p w:rsidR="00ED0FFD" w:rsidRPr="00ED0FFD" w:rsidRDefault="00ED0FFD" w:rsidP="00ED0FFD">
      <w:pPr>
        <w:spacing w:after="0"/>
        <w:contextualSpacing/>
        <w:jc w:val="center"/>
        <w:rPr>
          <w:rFonts w:ascii="Times New Roman" w:hAnsi="Times New Roman" w:cs="Times New Roman"/>
          <w:sz w:val="20"/>
          <w:szCs w:val="20"/>
        </w:rPr>
      </w:pPr>
    </w:p>
    <w:p w:rsidR="00785C8F" w:rsidRDefault="00785C8F" w:rsidP="00ED0FFD">
      <w:pPr>
        <w:spacing w:after="0"/>
        <w:contextualSpacing/>
        <w:jc w:val="center"/>
        <w:rPr>
          <w:rFonts w:ascii="Times New Roman" w:hAnsi="Times New Roman" w:cs="Times New Roman"/>
          <w:sz w:val="20"/>
          <w:szCs w:val="20"/>
        </w:rPr>
      </w:pPr>
    </w:p>
    <w:p w:rsidR="00785C8F" w:rsidRDefault="00785C8F" w:rsidP="00ED0FFD">
      <w:pPr>
        <w:spacing w:after="0"/>
        <w:contextualSpacing/>
        <w:jc w:val="center"/>
        <w:rPr>
          <w:rFonts w:ascii="Times New Roman" w:hAnsi="Times New Roman" w:cs="Times New Roman"/>
          <w:sz w:val="20"/>
          <w:szCs w:val="20"/>
        </w:rPr>
      </w:pPr>
    </w:p>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noProof/>
          <w:sz w:val="20"/>
          <w:szCs w:val="20"/>
          <w:lang w:eastAsia="ru-RU"/>
        </w:rPr>
        <w:drawing>
          <wp:inline distT="0" distB="0" distL="0" distR="0">
            <wp:extent cx="506186" cy="628650"/>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543" cy="630336"/>
                    </a:xfrm>
                    <a:prstGeom prst="rect">
                      <a:avLst/>
                    </a:prstGeom>
                    <a:noFill/>
                    <a:ln>
                      <a:noFill/>
                    </a:ln>
                  </pic:spPr>
                </pic:pic>
              </a:graphicData>
            </a:graphic>
          </wp:inline>
        </w:drawing>
      </w:r>
    </w:p>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 xml:space="preserve"> Совет Плёсского городского поселения</w:t>
      </w:r>
    </w:p>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Приволжского муниципального района</w:t>
      </w:r>
    </w:p>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 xml:space="preserve">Ивановской области </w:t>
      </w:r>
    </w:p>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 xml:space="preserve"> </w:t>
      </w:r>
    </w:p>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 xml:space="preserve">РЕШЕНИЕ </w:t>
      </w:r>
    </w:p>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г. Плёс</w:t>
      </w:r>
    </w:p>
    <w:p w:rsidR="00ED0FFD" w:rsidRPr="00ED0FFD" w:rsidRDefault="00ED0FFD" w:rsidP="00ED0FFD">
      <w:pPr>
        <w:spacing w:after="0"/>
        <w:contextualSpacing/>
        <w:jc w:val="center"/>
        <w:rPr>
          <w:rFonts w:ascii="Times New Roman" w:hAnsi="Times New Roman" w:cs="Times New Roman"/>
          <w:b/>
          <w:bCs/>
          <w:sz w:val="20"/>
          <w:szCs w:val="20"/>
        </w:rPr>
      </w:pPr>
    </w:p>
    <w:p w:rsidR="00ED0FFD" w:rsidRPr="00ED0FFD" w:rsidRDefault="00ED0FFD" w:rsidP="00ED0FFD">
      <w:pPr>
        <w:tabs>
          <w:tab w:val="left" w:pos="0"/>
          <w:tab w:val="center" w:pos="4677"/>
        </w:tabs>
        <w:spacing w:after="0"/>
        <w:contextualSpacing/>
        <w:jc w:val="both"/>
        <w:rPr>
          <w:rFonts w:ascii="Times New Roman" w:hAnsi="Times New Roman" w:cs="Times New Roman"/>
          <w:b/>
          <w:sz w:val="20"/>
          <w:szCs w:val="20"/>
        </w:rPr>
      </w:pPr>
      <w:r w:rsidRPr="00ED0FFD">
        <w:rPr>
          <w:rFonts w:ascii="Times New Roman" w:hAnsi="Times New Roman" w:cs="Times New Roman"/>
          <w:b/>
          <w:sz w:val="20"/>
          <w:szCs w:val="20"/>
        </w:rPr>
        <w:t xml:space="preserve">от «01» апреля 2019 г                                                                                              </w:t>
      </w:r>
      <w:r>
        <w:rPr>
          <w:rFonts w:ascii="Times New Roman" w:hAnsi="Times New Roman" w:cs="Times New Roman"/>
          <w:b/>
          <w:sz w:val="20"/>
          <w:szCs w:val="20"/>
        </w:rPr>
        <w:t xml:space="preserve">                        </w:t>
      </w:r>
      <w:r w:rsidRPr="00ED0FFD">
        <w:rPr>
          <w:rFonts w:ascii="Times New Roman" w:hAnsi="Times New Roman" w:cs="Times New Roman"/>
          <w:b/>
          <w:sz w:val="20"/>
          <w:szCs w:val="20"/>
        </w:rPr>
        <w:t xml:space="preserve">                   № 11</w:t>
      </w:r>
    </w:p>
    <w:p w:rsidR="00ED0FFD" w:rsidRPr="00ED0FFD" w:rsidRDefault="00ED0FFD" w:rsidP="00ED0FFD">
      <w:pPr>
        <w:spacing w:after="0"/>
        <w:contextualSpacing/>
        <w:jc w:val="center"/>
        <w:rPr>
          <w:rFonts w:ascii="Times New Roman" w:hAnsi="Times New Roman" w:cs="Times New Roman"/>
          <w:b/>
          <w:sz w:val="20"/>
          <w:szCs w:val="20"/>
        </w:rPr>
      </w:pPr>
    </w:p>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b/>
          <w:sz w:val="20"/>
          <w:szCs w:val="20"/>
        </w:rPr>
        <w:t xml:space="preserve">О внесении изменений в решение Совета Плёсского городского поселения от 23.11.2018 г. № 44 </w:t>
      </w:r>
      <w:proofErr w:type="gramStart"/>
      <w:r w:rsidRPr="00ED0FFD">
        <w:rPr>
          <w:rFonts w:ascii="Times New Roman" w:hAnsi="Times New Roman" w:cs="Times New Roman"/>
          <w:b/>
          <w:sz w:val="20"/>
          <w:szCs w:val="20"/>
        </w:rPr>
        <w:t xml:space="preserve">   «</w:t>
      </w:r>
      <w:proofErr w:type="gramEnd"/>
      <w:r w:rsidRPr="00ED0FFD">
        <w:rPr>
          <w:rFonts w:ascii="Times New Roman" w:hAnsi="Times New Roman" w:cs="Times New Roman"/>
          <w:b/>
          <w:sz w:val="20"/>
          <w:szCs w:val="20"/>
        </w:rPr>
        <w:t xml:space="preserve">О бюджете Плёсского городского поселения на 2019 год и плановый период 2020 - 2021 годы»             </w:t>
      </w:r>
    </w:p>
    <w:p w:rsidR="00ED0FFD" w:rsidRPr="00ED0FFD" w:rsidRDefault="00ED0FFD" w:rsidP="00ED0FFD">
      <w:pPr>
        <w:autoSpaceDE w:val="0"/>
        <w:autoSpaceDN w:val="0"/>
        <w:adjustRightInd w:val="0"/>
        <w:spacing w:after="0"/>
        <w:ind w:firstLine="540"/>
        <w:contextualSpacing/>
        <w:jc w:val="both"/>
        <w:rPr>
          <w:rFonts w:ascii="Times New Roman" w:hAnsi="Times New Roman" w:cs="Times New Roman"/>
          <w:sz w:val="20"/>
          <w:szCs w:val="20"/>
        </w:rPr>
      </w:pPr>
      <w:r w:rsidRPr="00ED0FFD">
        <w:rPr>
          <w:rFonts w:ascii="Times New Roman" w:hAnsi="Times New Roman" w:cs="Times New Roman"/>
          <w:sz w:val="20"/>
          <w:szCs w:val="20"/>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31.07.98 г. № 145-ФЗ (в действующей редакции), Положением о бюджетном процессе в Плёсском городском поселении, Уставом Плёсского городского поселения Совет Плёсского городского поселения  </w:t>
      </w:r>
    </w:p>
    <w:p w:rsidR="00ED0FFD" w:rsidRPr="00ED0FFD" w:rsidRDefault="00ED0FFD" w:rsidP="00ED0FFD">
      <w:pPr>
        <w:autoSpaceDE w:val="0"/>
        <w:autoSpaceDN w:val="0"/>
        <w:adjustRightInd w:val="0"/>
        <w:spacing w:after="0"/>
        <w:ind w:firstLine="540"/>
        <w:contextualSpacing/>
        <w:jc w:val="center"/>
        <w:rPr>
          <w:rFonts w:ascii="Times New Roman" w:hAnsi="Times New Roman" w:cs="Times New Roman"/>
          <w:sz w:val="20"/>
          <w:szCs w:val="20"/>
        </w:rPr>
      </w:pPr>
    </w:p>
    <w:p w:rsidR="00ED0FFD" w:rsidRPr="00ED0FFD" w:rsidRDefault="00ED0FFD" w:rsidP="00ED0FFD">
      <w:pPr>
        <w:autoSpaceDE w:val="0"/>
        <w:autoSpaceDN w:val="0"/>
        <w:adjustRightInd w:val="0"/>
        <w:spacing w:after="0"/>
        <w:ind w:firstLine="540"/>
        <w:contextualSpacing/>
        <w:jc w:val="center"/>
        <w:rPr>
          <w:rFonts w:ascii="Times New Roman" w:hAnsi="Times New Roman" w:cs="Times New Roman"/>
          <w:b/>
          <w:sz w:val="20"/>
          <w:szCs w:val="20"/>
        </w:rPr>
      </w:pPr>
      <w:r w:rsidRPr="00ED0FFD">
        <w:rPr>
          <w:rFonts w:ascii="Times New Roman" w:hAnsi="Times New Roman" w:cs="Times New Roman"/>
          <w:b/>
          <w:sz w:val="20"/>
          <w:szCs w:val="20"/>
        </w:rPr>
        <w:t>РЕШИЛ:</w:t>
      </w:r>
    </w:p>
    <w:p w:rsidR="00ED0FFD" w:rsidRPr="00ED0FFD" w:rsidRDefault="00ED0FFD" w:rsidP="00ED0FFD">
      <w:pPr>
        <w:spacing w:after="0"/>
        <w:contextualSpacing/>
        <w:jc w:val="both"/>
        <w:rPr>
          <w:rFonts w:ascii="Times New Roman" w:hAnsi="Times New Roman" w:cs="Times New Roman"/>
          <w:b/>
          <w:sz w:val="20"/>
          <w:szCs w:val="20"/>
        </w:rPr>
      </w:pPr>
      <w:r w:rsidRPr="00ED0FFD">
        <w:rPr>
          <w:rFonts w:ascii="Times New Roman" w:hAnsi="Times New Roman" w:cs="Times New Roman"/>
          <w:b/>
          <w:sz w:val="20"/>
          <w:szCs w:val="20"/>
        </w:rPr>
        <w:t xml:space="preserve">              </w:t>
      </w:r>
      <w:r w:rsidRPr="00ED0FFD">
        <w:rPr>
          <w:rFonts w:ascii="Times New Roman" w:hAnsi="Times New Roman" w:cs="Times New Roman"/>
          <w:sz w:val="20"/>
          <w:szCs w:val="20"/>
        </w:rPr>
        <w:t xml:space="preserve">Внести следующие изменения в решение Совета Плёсского городского поселения от 23.11.2018г. № 44 «О бюджете Плёсского городского поселения на 2019 год и плановый период 2020 - 2021 годы»:        </w:t>
      </w:r>
    </w:p>
    <w:p w:rsidR="00ED0FFD" w:rsidRPr="00ED0FFD" w:rsidRDefault="00ED0FFD" w:rsidP="00ED0FFD">
      <w:pPr>
        <w:numPr>
          <w:ilvl w:val="0"/>
          <w:numId w:val="22"/>
        </w:numPr>
        <w:spacing w:after="0" w:line="240" w:lineRule="auto"/>
        <w:contextualSpacing/>
        <w:jc w:val="both"/>
        <w:rPr>
          <w:rFonts w:ascii="Times New Roman" w:hAnsi="Times New Roman" w:cs="Times New Roman"/>
          <w:sz w:val="20"/>
          <w:szCs w:val="20"/>
        </w:rPr>
      </w:pPr>
      <w:r w:rsidRPr="00ED0FFD">
        <w:rPr>
          <w:rFonts w:ascii="Times New Roman" w:hAnsi="Times New Roman" w:cs="Times New Roman"/>
          <w:sz w:val="20"/>
          <w:szCs w:val="20"/>
        </w:rPr>
        <w:t xml:space="preserve">Статью 1, читать в следующей редакции: </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xml:space="preserve">«1. Утвердить основные характеристики бюджета Плёсского городского поселения (далее – бюджета поселения): </w:t>
      </w:r>
    </w:p>
    <w:p w:rsidR="00ED0FFD" w:rsidRPr="00ED0FFD" w:rsidRDefault="00ED0FFD" w:rsidP="00ED0FFD">
      <w:pPr>
        <w:spacing w:after="0"/>
        <w:ind w:firstLine="851"/>
        <w:contextualSpacing/>
        <w:jc w:val="both"/>
        <w:rPr>
          <w:rFonts w:ascii="Times New Roman" w:hAnsi="Times New Roman" w:cs="Times New Roman"/>
          <w:bCs/>
          <w:sz w:val="20"/>
          <w:szCs w:val="20"/>
        </w:rPr>
      </w:pPr>
      <w:r w:rsidRPr="00ED0FFD">
        <w:rPr>
          <w:rFonts w:ascii="Times New Roman" w:hAnsi="Times New Roman" w:cs="Times New Roman"/>
          <w:bCs/>
          <w:sz w:val="20"/>
          <w:szCs w:val="20"/>
        </w:rPr>
        <w:t>1) На 2019 год:</w:t>
      </w:r>
    </w:p>
    <w:p w:rsidR="00ED0FFD" w:rsidRPr="00ED0FFD" w:rsidRDefault="00ED0FFD" w:rsidP="00ED0FFD">
      <w:pPr>
        <w:spacing w:after="0"/>
        <w:ind w:firstLine="851"/>
        <w:contextualSpacing/>
        <w:jc w:val="both"/>
        <w:rPr>
          <w:rFonts w:ascii="Times New Roman" w:hAnsi="Times New Roman" w:cs="Times New Roman"/>
          <w:bCs/>
          <w:sz w:val="20"/>
          <w:szCs w:val="20"/>
        </w:rPr>
      </w:pPr>
      <w:r w:rsidRPr="00ED0FFD">
        <w:rPr>
          <w:rFonts w:ascii="Times New Roman" w:hAnsi="Times New Roman" w:cs="Times New Roman"/>
          <w:bCs/>
          <w:sz w:val="20"/>
          <w:szCs w:val="20"/>
        </w:rPr>
        <w:t>- общий объем доходов бюджета поселения в сумме 47578582,52 руб.;</w:t>
      </w:r>
    </w:p>
    <w:p w:rsidR="00ED0FFD" w:rsidRPr="00ED0FFD" w:rsidRDefault="00ED0FFD" w:rsidP="00ED0FFD">
      <w:pPr>
        <w:spacing w:after="0"/>
        <w:ind w:firstLine="851"/>
        <w:contextualSpacing/>
        <w:jc w:val="both"/>
        <w:rPr>
          <w:rFonts w:ascii="Times New Roman" w:hAnsi="Times New Roman" w:cs="Times New Roman"/>
          <w:bCs/>
          <w:sz w:val="20"/>
          <w:szCs w:val="20"/>
        </w:rPr>
      </w:pPr>
      <w:r w:rsidRPr="00ED0FFD">
        <w:rPr>
          <w:rFonts w:ascii="Times New Roman" w:hAnsi="Times New Roman" w:cs="Times New Roman"/>
          <w:bCs/>
          <w:sz w:val="20"/>
          <w:szCs w:val="20"/>
        </w:rPr>
        <w:t xml:space="preserve">- общий объем расходов бюджета поселения в сумме 97620911,31 руб.; </w:t>
      </w:r>
    </w:p>
    <w:p w:rsidR="00ED0FFD" w:rsidRPr="00ED0FFD" w:rsidRDefault="00ED0FFD" w:rsidP="00ED0FFD">
      <w:pPr>
        <w:pStyle w:val="af3"/>
        <w:ind w:firstLine="851"/>
        <w:contextualSpacing/>
        <w:jc w:val="both"/>
        <w:rPr>
          <w:bCs/>
          <w:sz w:val="20"/>
          <w:szCs w:val="20"/>
        </w:rPr>
      </w:pPr>
      <w:r w:rsidRPr="00ED0FFD">
        <w:rPr>
          <w:bCs/>
          <w:sz w:val="20"/>
          <w:szCs w:val="20"/>
        </w:rPr>
        <w:t>- дефицит бюджета поселения в сумме 50042328,79 руб.</w:t>
      </w:r>
    </w:p>
    <w:p w:rsidR="00ED0FFD" w:rsidRPr="00ED0FFD" w:rsidRDefault="00ED0FFD" w:rsidP="00ED0FFD">
      <w:pPr>
        <w:pStyle w:val="af3"/>
        <w:ind w:firstLine="851"/>
        <w:contextualSpacing/>
        <w:jc w:val="both"/>
        <w:rPr>
          <w:bCs/>
          <w:sz w:val="20"/>
          <w:szCs w:val="20"/>
        </w:rPr>
      </w:pPr>
      <w:r w:rsidRPr="00ED0FFD">
        <w:rPr>
          <w:bCs/>
          <w:sz w:val="20"/>
          <w:szCs w:val="20"/>
        </w:rPr>
        <w:t>2)  на 2020 год:</w:t>
      </w:r>
    </w:p>
    <w:p w:rsidR="00ED0FFD" w:rsidRPr="00ED0FFD" w:rsidRDefault="00ED0FFD" w:rsidP="00ED0FFD">
      <w:pPr>
        <w:pStyle w:val="af3"/>
        <w:ind w:firstLine="851"/>
        <w:contextualSpacing/>
        <w:jc w:val="both"/>
        <w:rPr>
          <w:bCs/>
          <w:sz w:val="20"/>
          <w:szCs w:val="20"/>
        </w:rPr>
      </w:pPr>
      <w:r w:rsidRPr="00ED0FFD">
        <w:rPr>
          <w:bCs/>
          <w:sz w:val="20"/>
          <w:szCs w:val="20"/>
        </w:rPr>
        <w:t>- общий объем доходов бюджета поселения в сумме 41875522,80 руб.;</w:t>
      </w:r>
    </w:p>
    <w:p w:rsidR="00ED0FFD" w:rsidRPr="00ED0FFD" w:rsidRDefault="00ED0FFD" w:rsidP="00ED0FFD">
      <w:pPr>
        <w:pStyle w:val="af3"/>
        <w:ind w:firstLine="851"/>
        <w:contextualSpacing/>
        <w:jc w:val="both"/>
        <w:rPr>
          <w:bCs/>
          <w:sz w:val="20"/>
          <w:szCs w:val="20"/>
        </w:rPr>
      </w:pPr>
      <w:r w:rsidRPr="00ED0FFD">
        <w:rPr>
          <w:bCs/>
          <w:sz w:val="20"/>
          <w:szCs w:val="20"/>
        </w:rPr>
        <w:t>- общий объем расходов бюджета поселения в сумме 41875522,80 руб.;</w:t>
      </w:r>
    </w:p>
    <w:p w:rsidR="00ED0FFD" w:rsidRPr="00ED0FFD" w:rsidRDefault="00ED0FFD" w:rsidP="00ED0FFD">
      <w:pPr>
        <w:pStyle w:val="af3"/>
        <w:ind w:firstLine="851"/>
        <w:contextualSpacing/>
        <w:jc w:val="both"/>
        <w:rPr>
          <w:bCs/>
          <w:sz w:val="20"/>
          <w:szCs w:val="20"/>
        </w:rPr>
      </w:pPr>
      <w:r w:rsidRPr="00ED0FFD">
        <w:rPr>
          <w:bCs/>
          <w:sz w:val="20"/>
          <w:szCs w:val="20"/>
        </w:rPr>
        <w:t>- дефицит бюджета поселения в сумме 0,00 руб.</w:t>
      </w:r>
    </w:p>
    <w:p w:rsidR="00ED0FFD" w:rsidRPr="00ED0FFD" w:rsidRDefault="00ED0FFD" w:rsidP="00ED0FFD">
      <w:pPr>
        <w:pStyle w:val="af3"/>
        <w:ind w:firstLine="851"/>
        <w:contextualSpacing/>
        <w:jc w:val="both"/>
        <w:rPr>
          <w:bCs/>
          <w:sz w:val="20"/>
          <w:szCs w:val="20"/>
        </w:rPr>
      </w:pPr>
      <w:r w:rsidRPr="00ED0FFD">
        <w:rPr>
          <w:bCs/>
          <w:sz w:val="20"/>
          <w:szCs w:val="20"/>
        </w:rPr>
        <w:t>3)  на 2021 год:</w:t>
      </w:r>
    </w:p>
    <w:p w:rsidR="00ED0FFD" w:rsidRPr="00ED0FFD" w:rsidRDefault="00ED0FFD" w:rsidP="00ED0FFD">
      <w:pPr>
        <w:pStyle w:val="af3"/>
        <w:ind w:firstLine="851"/>
        <w:contextualSpacing/>
        <w:jc w:val="both"/>
        <w:rPr>
          <w:bCs/>
          <w:sz w:val="20"/>
          <w:szCs w:val="20"/>
        </w:rPr>
      </w:pPr>
      <w:r w:rsidRPr="00ED0FFD">
        <w:rPr>
          <w:bCs/>
          <w:sz w:val="20"/>
          <w:szCs w:val="20"/>
        </w:rPr>
        <w:t>- общий объем доходов бюджета поселения в сумме 43089694,27 руб.;</w:t>
      </w:r>
    </w:p>
    <w:p w:rsidR="00ED0FFD" w:rsidRPr="00ED0FFD" w:rsidRDefault="00ED0FFD" w:rsidP="00ED0FFD">
      <w:pPr>
        <w:pStyle w:val="af3"/>
        <w:ind w:firstLine="851"/>
        <w:contextualSpacing/>
        <w:jc w:val="both"/>
        <w:rPr>
          <w:bCs/>
          <w:sz w:val="20"/>
          <w:szCs w:val="20"/>
        </w:rPr>
      </w:pPr>
      <w:r w:rsidRPr="00ED0FFD">
        <w:rPr>
          <w:bCs/>
          <w:sz w:val="20"/>
          <w:szCs w:val="20"/>
        </w:rPr>
        <w:t>- общий объем расходов бюджета поселения в сумме 43089694,27 руб.;</w:t>
      </w:r>
    </w:p>
    <w:p w:rsidR="00ED0FFD" w:rsidRPr="00ED0FFD" w:rsidRDefault="00ED0FFD" w:rsidP="00ED0FFD">
      <w:pPr>
        <w:pStyle w:val="af3"/>
        <w:ind w:firstLine="851"/>
        <w:contextualSpacing/>
        <w:jc w:val="both"/>
        <w:rPr>
          <w:bCs/>
          <w:sz w:val="20"/>
          <w:szCs w:val="20"/>
        </w:rPr>
      </w:pPr>
      <w:r w:rsidRPr="00ED0FFD">
        <w:rPr>
          <w:bCs/>
          <w:sz w:val="20"/>
          <w:szCs w:val="20"/>
        </w:rPr>
        <w:t>- дефицит бюджета поселения в сумме 0,00 руб.</w:t>
      </w:r>
    </w:p>
    <w:p w:rsidR="00ED0FFD" w:rsidRPr="00ED0FFD" w:rsidRDefault="00ED0FFD" w:rsidP="00ED0FFD">
      <w:pPr>
        <w:pStyle w:val="af3"/>
        <w:ind w:firstLine="851"/>
        <w:contextualSpacing/>
        <w:jc w:val="both"/>
        <w:rPr>
          <w:bCs/>
          <w:sz w:val="20"/>
          <w:szCs w:val="20"/>
        </w:rPr>
      </w:pPr>
      <w:r w:rsidRPr="00ED0FFD">
        <w:rPr>
          <w:bCs/>
          <w:sz w:val="20"/>
          <w:szCs w:val="20"/>
        </w:rPr>
        <w:t>2. Пункт 2</w:t>
      </w:r>
      <w:r w:rsidRPr="00ED0FFD">
        <w:rPr>
          <w:bCs/>
          <w:sz w:val="20"/>
          <w:szCs w:val="20"/>
        </w:rPr>
        <w:tab/>
        <w:t>статьи 1, читать в следующей редакции:</w:t>
      </w:r>
    </w:p>
    <w:p w:rsidR="00ED0FFD" w:rsidRPr="00ED0FFD" w:rsidRDefault="00ED0FFD" w:rsidP="00ED0FFD">
      <w:pPr>
        <w:pStyle w:val="af3"/>
        <w:contextualSpacing/>
        <w:rPr>
          <w:bCs/>
          <w:sz w:val="20"/>
          <w:szCs w:val="20"/>
        </w:rPr>
      </w:pPr>
      <w:r w:rsidRPr="00ED0FFD">
        <w:rPr>
          <w:bCs/>
          <w:sz w:val="20"/>
          <w:szCs w:val="20"/>
        </w:rPr>
        <w:t>2. Утвердить в пределах общего объема доходов бюджета Плёсского городского поселения, утвержденного статьей 1 настоящего решения, объем межбюджетных трансфертов, получаемых из других бюджетов бюджетной системы Российской Федерации</w:t>
      </w:r>
    </w:p>
    <w:p w:rsidR="00ED0FFD" w:rsidRPr="00ED0FFD" w:rsidRDefault="00ED0FFD" w:rsidP="00ED0FFD">
      <w:pPr>
        <w:pStyle w:val="af3"/>
        <w:contextualSpacing/>
        <w:jc w:val="both"/>
        <w:rPr>
          <w:bCs/>
          <w:sz w:val="20"/>
          <w:szCs w:val="20"/>
        </w:rPr>
      </w:pPr>
      <w:r w:rsidRPr="00ED0FFD">
        <w:rPr>
          <w:bCs/>
          <w:sz w:val="20"/>
          <w:szCs w:val="20"/>
        </w:rPr>
        <w:t xml:space="preserve">              - на 2019год – 6124993,16 руб.;</w:t>
      </w:r>
    </w:p>
    <w:p w:rsidR="00ED0FFD" w:rsidRPr="00ED0FFD" w:rsidRDefault="00ED0FFD" w:rsidP="00ED0FFD">
      <w:pPr>
        <w:pStyle w:val="af3"/>
        <w:ind w:firstLine="851"/>
        <w:contextualSpacing/>
        <w:jc w:val="both"/>
        <w:rPr>
          <w:bCs/>
          <w:sz w:val="20"/>
          <w:szCs w:val="20"/>
        </w:rPr>
      </w:pPr>
      <w:r w:rsidRPr="00ED0FFD">
        <w:rPr>
          <w:bCs/>
          <w:sz w:val="20"/>
          <w:szCs w:val="20"/>
        </w:rPr>
        <w:t>- на 2020 год – 322925,28 руб.;</w:t>
      </w:r>
    </w:p>
    <w:p w:rsidR="00ED0FFD" w:rsidRPr="00ED0FFD" w:rsidRDefault="00ED0FFD" w:rsidP="00ED0FFD">
      <w:pPr>
        <w:pStyle w:val="af3"/>
        <w:ind w:firstLine="851"/>
        <w:contextualSpacing/>
        <w:jc w:val="both"/>
        <w:rPr>
          <w:bCs/>
          <w:sz w:val="20"/>
          <w:szCs w:val="20"/>
        </w:rPr>
      </w:pPr>
      <w:r w:rsidRPr="00ED0FFD">
        <w:rPr>
          <w:bCs/>
          <w:sz w:val="20"/>
          <w:szCs w:val="20"/>
        </w:rPr>
        <w:t xml:space="preserve">- на 2021 год – 322976,09 руб. </w:t>
      </w:r>
    </w:p>
    <w:p w:rsidR="00ED0FFD" w:rsidRPr="00ED0FFD" w:rsidRDefault="00ED0FFD" w:rsidP="00ED0FFD">
      <w:pPr>
        <w:spacing w:after="0"/>
        <w:ind w:firstLine="709"/>
        <w:contextualSpacing/>
        <w:jc w:val="both"/>
        <w:rPr>
          <w:rFonts w:ascii="Times New Roman" w:hAnsi="Times New Roman" w:cs="Times New Roman"/>
          <w:bCs/>
          <w:sz w:val="20"/>
          <w:szCs w:val="20"/>
        </w:rPr>
      </w:pPr>
      <w:r w:rsidRPr="00ED0FFD">
        <w:rPr>
          <w:rFonts w:ascii="Times New Roman" w:hAnsi="Times New Roman" w:cs="Times New Roman"/>
          <w:bCs/>
          <w:sz w:val="20"/>
          <w:szCs w:val="20"/>
        </w:rPr>
        <w:t xml:space="preserve"> 3. В Приложении № 1 «Доходы бюджета Плесского городского поселения по кодам классификации доходов бюджетов на 2019 год и плановый период 2020 - 2021 годы» </w:t>
      </w:r>
    </w:p>
    <w:p w:rsidR="00ED0FFD" w:rsidRPr="00ED0FFD" w:rsidRDefault="00ED0FFD" w:rsidP="00ED0FFD">
      <w:pPr>
        <w:spacing w:after="0"/>
        <w:contextualSpacing/>
        <w:jc w:val="both"/>
        <w:rPr>
          <w:rFonts w:ascii="Times New Roman" w:hAnsi="Times New Roman" w:cs="Times New Roman"/>
          <w:sz w:val="20"/>
          <w:szCs w:val="20"/>
        </w:rPr>
      </w:pPr>
      <w:bookmarkStart w:id="1" w:name="OLE_LINK36"/>
      <w:bookmarkStart w:id="2" w:name="OLE_LINK1"/>
      <w:bookmarkStart w:id="3" w:name="OLE_LINK2"/>
      <w:bookmarkStart w:id="4" w:name="OLE_LINK11"/>
      <w:r w:rsidRPr="00ED0FFD">
        <w:rPr>
          <w:rFonts w:ascii="Times New Roman" w:hAnsi="Times New Roman" w:cs="Times New Roman"/>
          <w:sz w:val="20"/>
          <w:szCs w:val="20"/>
        </w:rPr>
        <w:t>по строке 000 2 00 00000 00 0000 000 «Безвозмездные поступления» по графе «Сумма, руб., 2019 год» вместо цифры «5074515,95» внести цифру «6124993,16»;</w:t>
      </w:r>
    </w:p>
    <w:p w:rsidR="00ED0FFD" w:rsidRPr="00ED0FFD" w:rsidRDefault="00ED0FFD" w:rsidP="00ED0FFD">
      <w:pPr>
        <w:spacing w:after="0"/>
        <w:contextualSpacing/>
        <w:jc w:val="both"/>
        <w:rPr>
          <w:rFonts w:ascii="Times New Roman" w:hAnsi="Times New Roman" w:cs="Times New Roman"/>
          <w:sz w:val="20"/>
          <w:szCs w:val="20"/>
        </w:rPr>
      </w:pPr>
      <w:bookmarkStart w:id="5" w:name="OLE_LINK40"/>
      <w:bookmarkEnd w:id="1"/>
      <w:r w:rsidRPr="00ED0FFD">
        <w:rPr>
          <w:rFonts w:ascii="Times New Roman" w:hAnsi="Times New Roman" w:cs="Times New Roman"/>
          <w:sz w:val="20"/>
          <w:szCs w:val="20"/>
        </w:rPr>
        <w:t xml:space="preserve">ввести строку 220 2 02 25555 13 0000 150 </w:t>
      </w:r>
      <w:proofErr w:type="gramStart"/>
      <w:r w:rsidRPr="00ED0FFD">
        <w:rPr>
          <w:rFonts w:ascii="Times New Roman" w:hAnsi="Times New Roman" w:cs="Times New Roman"/>
          <w:sz w:val="20"/>
          <w:szCs w:val="20"/>
        </w:rPr>
        <w:t>«  Субсидии</w:t>
      </w:r>
      <w:proofErr w:type="gramEnd"/>
      <w:r w:rsidRPr="00ED0FFD">
        <w:rPr>
          <w:rFonts w:ascii="Times New Roman" w:hAnsi="Times New Roman" w:cs="Times New Roman"/>
          <w:sz w:val="20"/>
          <w:szCs w:val="20"/>
        </w:rPr>
        <w:t xml:space="preserve">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по графе «Сумма, руб., 2019 год» внести цифру «1000000,00»;</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по строке 220 2 02 49999 13 0000 150 «Прочие межбюджетные трансферты, передаваемые бюджетам городских поселений» по графе «Сумма, руб., 2019 год» вместо цифры «391234,30» внести цифру «441711,51»;</w:t>
      </w:r>
    </w:p>
    <w:bookmarkEnd w:id="2"/>
    <w:bookmarkEnd w:id="3"/>
    <w:bookmarkEnd w:id="4"/>
    <w:bookmarkEnd w:id="5"/>
    <w:p w:rsidR="00ED0FFD" w:rsidRPr="00ED0FFD" w:rsidRDefault="00ED0FFD" w:rsidP="00ED0FFD">
      <w:pPr>
        <w:spacing w:after="0"/>
        <w:contextualSpacing/>
        <w:jc w:val="both"/>
        <w:rPr>
          <w:rFonts w:ascii="Times New Roman" w:hAnsi="Times New Roman" w:cs="Times New Roman"/>
          <w:bCs/>
          <w:sz w:val="20"/>
          <w:szCs w:val="20"/>
        </w:rPr>
      </w:pPr>
      <w:r w:rsidRPr="00ED0FFD">
        <w:rPr>
          <w:rFonts w:ascii="Times New Roman" w:hAnsi="Times New Roman" w:cs="Times New Roman"/>
          <w:bCs/>
          <w:sz w:val="20"/>
          <w:szCs w:val="20"/>
        </w:rPr>
        <w:t xml:space="preserve">по строке «Всего доходов» </w:t>
      </w:r>
      <w:bookmarkStart w:id="6" w:name="OLE_LINK50"/>
      <w:bookmarkStart w:id="7" w:name="OLE_LINK51"/>
      <w:bookmarkStart w:id="8" w:name="OLE_LINK52"/>
      <w:bookmarkStart w:id="9" w:name="OLE_LINK53"/>
      <w:r w:rsidRPr="00ED0FFD">
        <w:rPr>
          <w:rFonts w:ascii="Times New Roman" w:hAnsi="Times New Roman" w:cs="Times New Roman"/>
          <w:bCs/>
          <w:sz w:val="20"/>
          <w:szCs w:val="20"/>
        </w:rPr>
        <w:t>по графе «2019 год» вместо цифры «46528105,31» внести цифру «47578582,52»</w:t>
      </w:r>
      <w:bookmarkEnd w:id="6"/>
      <w:bookmarkEnd w:id="7"/>
      <w:bookmarkEnd w:id="8"/>
      <w:bookmarkEnd w:id="9"/>
      <w:r w:rsidRPr="00ED0FFD">
        <w:rPr>
          <w:rFonts w:ascii="Times New Roman" w:hAnsi="Times New Roman" w:cs="Times New Roman"/>
          <w:sz w:val="20"/>
          <w:szCs w:val="20"/>
        </w:rPr>
        <w:t>.</w:t>
      </w:r>
    </w:p>
    <w:p w:rsidR="00ED0FFD" w:rsidRPr="00ED0FFD" w:rsidRDefault="00ED0FFD" w:rsidP="00ED0FFD">
      <w:pPr>
        <w:spacing w:after="0"/>
        <w:ind w:firstLine="709"/>
        <w:contextualSpacing/>
        <w:jc w:val="both"/>
        <w:rPr>
          <w:rFonts w:ascii="Times New Roman" w:hAnsi="Times New Roman" w:cs="Times New Roman"/>
          <w:bCs/>
          <w:sz w:val="20"/>
          <w:szCs w:val="20"/>
        </w:rPr>
      </w:pPr>
      <w:r w:rsidRPr="00ED0FFD">
        <w:rPr>
          <w:rFonts w:ascii="Times New Roman" w:hAnsi="Times New Roman" w:cs="Times New Roman"/>
          <w:bCs/>
          <w:sz w:val="20"/>
          <w:szCs w:val="20"/>
        </w:rPr>
        <w:t>4. В приложении № 3 «Источники внутреннего финансирования дефицита бюджета Плесского городского поселения на 2019 год, плановый период 2020-2021 гг.»</w:t>
      </w:r>
    </w:p>
    <w:p w:rsidR="00ED0FFD" w:rsidRPr="00ED0FFD" w:rsidRDefault="00ED0FFD" w:rsidP="00ED0FFD">
      <w:pPr>
        <w:spacing w:after="0"/>
        <w:contextualSpacing/>
        <w:jc w:val="both"/>
        <w:rPr>
          <w:rFonts w:ascii="Times New Roman" w:hAnsi="Times New Roman" w:cs="Times New Roman"/>
          <w:bCs/>
          <w:sz w:val="20"/>
          <w:szCs w:val="20"/>
        </w:rPr>
      </w:pPr>
      <w:r w:rsidRPr="00ED0FFD">
        <w:rPr>
          <w:rFonts w:ascii="Times New Roman" w:hAnsi="Times New Roman" w:cs="Times New Roman"/>
          <w:bCs/>
          <w:sz w:val="20"/>
          <w:szCs w:val="20"/>
        </w:rPr>
        <w:t xml:space="preserve">            по строке 220 01 05 02 00 00 0000 500</w:t>
      </w:r>
      <w:proofErr w:type="gramStart"/>
      <w:r w:rsidRPr="00ED0FFD">
        <w:rPr>
          <w:rFonts w:ascii="Times New Roman" w:hAnsi="Times New Roman" w:cs="Times New Roman"/>
          <w:bCs/>
          <w:sz w:val="20"/>
          <w:szCs w:val="20"/>
        </w:rPr>
        <w:tab/>
        <w:t>«</w:t>
      </w:r>
      <w:proofErr w:type="gramEnd"/>
      <w:r w:rsidRPr="00ED0FFD">
        <w:rPr>
          <w:rFonts w:ascii="Times New Roman" w:hAnsi="Times New Roman" w:cs="Times New Roman"/>
          <w:bCs/>
          <w:sz w:val="20"/>
          <w:szCs w:val="20"/>
        </w:rPr>
        <w:t xml:space="preserve">Увеличение прочих остатков средств бюджета» </w:t>
      </w:r>
      <w:bookmarkStart w:id="10" w:name="OLE_LINK62"/>
      <w:r w:rsidRPr="00ED0FFD">
        <w:rPr>
          <w:rFonts w:ascii="Times New Roman" w:hAnsi="Times New Roman" w:cs="Times New Roman"/>
          <w:bCs/>
          <w:sz w:val="20"/>
          <w:szCs w:val="20"/>
        </w:rPr>
        <w:t xml:space="preserve">по графе «2019 год, руб.» </w:t>
      </w:r>
      <w:bookmarkStart w:id="11" w:name="OLE_LINK13"/>
      <w:bookmarkStart w:id="12" w:name="OLE_LINK14"/>
      <w:bookmarkStart w:id="13" w:name="OLE_LINK15"/>
      <w:r w:rsidRPr="00ED0FFD">
        <w:rPr>
          <w:rFonts w:ascii="Times New Roman" w:hAnsi="Times New Roman" w:cs="Times New Roman"/>
          <w:bCs/>
          <w:sz w:val="20"/>
          <w:szCs w:val="20"/>
        </w:rPr>
        <w:t>вместо цифры «46528105,31»;» внести цифру «47578582,52»;</w:t>
      </w:r>
      <w:bookmarkEnd w:id="11"/>
      <w:bookmarkEnd w:id="12"/>
      <w:bookmarkEnd w:id="13"/>
      <w:r w:rsidRPr="00ED0FFD">
        <w:rPr>
          <w:rFonts w:ascii="Times New Roman" w:hAnsi="Times New Roman" w:cs="Times New Roman"/>
          <w:bCs/>
          <w:sz w:val="20"/>
          <w:szCs w:val="20"/>
        </w:rPr>
        <w:t xml:space="preserve"> </w:t>
      </w:r>
    </w:p>
    <w:bookmarkEnd w:id="10"/>
    <w:p w:rsidR="00ED0FFD" w:rsidRPr="00ED0FFD" w:rsidRDefault="00ED0FFD" w:rsidP="00ED0FFD">
      <w:pPr>
        <w:spacing w:after="0"/>
        <w:contextualSpacing/>
        <w:jc w:val="both"/>
        <w:rPr>
          <w:rFonts w:ascii="Times New Roman" w:hAnsi="Times New Roman" w:cs="Times New Roman"/>
          <w:bCs/>
          <w:sz w:val="20"/>
          <w:szCs w:val="20"/>
        </w:rPr>
      </w:pPr>
      <w:r w:rsidRPr="00ED0FFD">
        <w:rPr>
          <w:rFonts w:ascii="Times New Roman" w:hAnsi="Times New Roman" w:cs="Times New Roman"/>
          <w:bCs/>
          <w:sz w:val="20"/>
          <w:szCs w:val="20"/>
        </w:rPr>
        <w:t xml:space="preserve">           по строке 220 01 05 02 01 13 0000 510</w:t>
      </w:r>
      <w:proofErr w:type="gramStart"/>
      <w:r w:rsidRPr="00ED0FFD">
        <w:rPr>
          <w:rFonts w:ascii="Times New Roman" w:hAnsi="Times New Roman" w:cs="Times New Roman"/>
          <w:bCs/>
          <w:sz w:val="20"/>
          <w:szCs w:val="20"/>
        </w:rPr>
        <w:tab/>
        <w:t>«</w:t>
      </w:r>
      <w:proofErr w:type="gramEnd"/>
      <w:r w:rsidRPr="00ED0FFD">
        <w:rPr>
          <w:rFonts w:ascii="Times New Roman" w:hAnsi="Times New Roman" w:cs="Times New Roman"/>
          <w:bCs/>
          <w:sz w:val="20"/>
          <w:szCs w:val="20"/>
        </w:rPr>
        <w:t xml:space="preserve">Увеличение прочих остатков денежных средств бюджетов городских поселений» </w:t>
      </w:r>
      <w:bookmarkStart w:id="14" w:name="OLE_LINK63"/>
      <w:r w:rsidRPr="00ED0FFD">
        <w:rPr>
          <w:rFonts w:ascii="Times New Roman" w:hAnsi="Times New Roman" w:cs="Times New Roman"/>
          <w:bCs/>
          <w:sz w:val="20"/>
          <w:szCs w:val="20"/>
        </w:rPr>
        <w:t xml:space="preserve">по графе «2019 год, руб.» </w:t>
      </w:r>
      <w:bookmarkEnd w:id="14"/>
      <w:r w:rsidRPr="00ED0FFD">
        <w:rPr>
          <w:rFonts w:ascii="Times New Roman" w:hAnsi="Times New Roman" w:cs="Times New Roman"/>
          <w:bCs/>
          <w:sz w:val="20"/>
          <w:szCs w:val="20"/>
        </w:rPr>
        <w:t>вместо цифры «46528105,31»;» внести цифру «47578582,52»;</w:t>
      </w:r>
    </w:p>
    <w:p w:rsidR="00ED0FFD" w:rsidRPr="00ED0FFD" w:rsidRDefault="00ED0FFD" w:rsidP="00ED0FFD">
      <w:pPr>
        <w:spacing w:after="0"/>
        <w:contextualSpacing/>
        <w:jc w:val="both"/>
        <w:rPr>
          <w:rFonts w:ascii="Times New Roman" w:hAnsi="Times New Roman" w:cs="Times New Roman"/>
          <w:bCs/>
          <w:sz w:val="20"/>
          <w:szCs w:val="20"/>
        </w:rPr>
      </w:pPr>
      <w:r w:rsidRPr="00ED0FFD">
        <w:rPr>
          <w:rFonts w:ascii="Times New Roman" w:hAnsi="Times New Roman" w:cs="Times New Roman"/>
          <w:bCs/>
          <w:sz w:val="20"/>
          <w:szCs w:val="20"/>
        </w:rPr>
        <w:t xml:space="preserve">            по строке   220 01 05 02 00 00 0000 600</w:t>
      </w:r>
      <w:proofErr w:type="gramStart"/>
      <w:r w:rsidRPr="00ED0FFD">
        <w:rPr>
          <w:rFonts w:ascii="Times New Roman" w:hAnsi="Times New Roman" w:cs="Times New Roman"/>
          <w:bCs/>
          <w:sz w:val="20"/>
          <w:szCs w:val="20"/>
        </w:rPr>
        <w:tab/>
        <w:t>«</w:t>
      </w:r>
      <w:proofErr w:type="gramEnd"/>
      <w:r w:rsidRPr="00ED0FFD">
        <w:rPr>
          <w:rFonts w:ascii="Times New Roman" w:hAnsi="Times New Roman" w:cs="Times New Roman"/>
          <w:bCs/>
          <w:sz w:val="20"/>
          <w:szCs w:val="20"/>
        </w:rPr>
        <w:t xml:space="preserve">Уменьшение остатков средств бюджета» </w:t>
      </w:r>
      <w:bookmarkStart w:id="15" w:name="OLE_LINK64"/>
      <w:bookmarkStart w:id="16" w:name="OLE_LINK65"/>
      <w:r w:rsidRPr="00ED0FFD">
        <w:rPr>
          <w:rFonts w:ascii="Times New Roman" w:hAnsi="Times New Roman" w:cs="Times New Roman"/>
          <w:bCs/>
          <w:sz w:val="20"/>
          <w:szCs w:val="20"/>
        </w:rPr>
        <w:t>по графе «2019 год, руб.» вместо цифры «96570434,10»;» внести цифру «97620911,31»;</w:t>
      </w:r>
      <w:bookmarkEnd w:id="15"/>
      <w:bookmarkEnd w:id="16"/>
    </w:p>
    <w:p w:rsidR="00ED0FFD" w:rsidRPr="00ED0FFD" w:rsidRDefault="00ED0FFD" w:rsidP="00ED0FFD">
      <w:pPr>
        <w:spacing w:after="0"/>
        <w:contextualSpacing/>
        <w:jc w:val="both"/>
        <w:rPr>
          <w:rFonts w:ascii="Times New Roman" w:hAnsi="Times New Roman" w:cs="Times New Roman"/>
          <w:bCs/>
          <w:sz w:val="20"/>
          <w:szCs w:val="20"/>
        </w:rPr>
      </w:pPr>
      <w:r w:rsidRPr="00ED0FFD">
        <w:rPr>
          <w:rFonts w:ascii="Times New Roman" w:hAnsi="Times New Roman" w:cs="Times New Roman"/>
          <w:bCs/>
          <w:sz w:val="20"/>
          <w:szCs w:val="20"/>
        </w:rPr>
        <w:t xml:space="preserve">           по строке 220 01 05 02 01 13 0000 610</w:t>
      </w:r>
      <w:proofErr w:type="gramStart"/>
      <w:r w:rsidRPr="00ED0FFD">
        <w:rPr>
          <w:rFonts w:ascii="Times New Roman" w:hAnsi="Times New Roman" w:cs="Times New Roman"/>
          <w:bCs/>
          <w:sz w:val="20"/>
          <w:szCs w:val="20"/>
        </w:rPr>
        <w:tab/>
        <w:t>«</w:t>
      </w:r>
      <w:proofErr w:type="gramEnd"/>
      <w:r w:rsidRPr="00ED0FFD">
        <w:rPr>
          <w:rFonts w:ascii="Times New Roman" w:hAnsi="Times New Roman" w:cs="Times New Roman"/>
          <w:bCs/>
          <w:sz w:val="20"/>
          <w:szCs w:val="20"/>
        </w:rPr>
        <w:t xml:space="preserve">Уменьшение остатков денежных средств бюджетов городских поселений» по графе «2019 год, руб.» вместо цифры «96570434,10»;» внести цифру «97620911,31». </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bCs/>
          <w:sz w:val="20"/>
          <w:szCs w:val="20"/>
        </w:rPr>
        <w:t xml:space="preserve">          </w:t>
      </w:r>
      <w:r w:rsidRPr="00ED0FFD">
        <w:rPr>
          <w:rFonts w:ascii="Times New Roman" w:hAnsi="Times New Roman" w:cs="Times New Roman"/>
          <w:sz w:val="20"/>
          <w:szCs w:val="20"/>
        </w:rPr>
        <w:t xml:space="preserve"> 5. В приложении № 5 "Распределение бюджетных ассигнований по целевым статьям (муниципальным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2019 год и плановый период 2020 - 2021 годы"</w:t>
      </w:r>
      <w:r w:rsidRPr="00ED0FFD">
        <w:rPr>
          <w:rFonts w:ascii="Times New Roman" w:hAnsi="Times New Roman" w:cs="Times New Roman"/>
          <w:sz w:val="20"/>
          <w:szCs w:val="20"/>
        </w:rPr>
        <w:tab/>
        <w:t xml:space="preserve">        </w:t>
      </w:r>
      <w:bookmarkStart w:id="17" w:name="OLE_LINK12"/>
      <w:bookmarkStart w:id="18" w:name="OLE_LINK16"/>
      <w:bookmarkStart w:id="19" w:name="OLE_LINK17"/>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xml:space="preserve">            </w:t>
      </w:r>
      <w:bookmarkStart w:id="20" w:name="OLE_LINK18"/>
      <w:bookmarkStart w:id="21" w:name="OLE_LINK19"/>
      <w:bookmarkStart w:id="22" w:name="OLE_LINK20"/>
      <w:bookmarkStart w:id="23" w:name="OLE_LINK87"/>
      <w:bookmarkEnd w:id="17"/>
      <w:bookmarkEnd w:id="18"/>
      <w:bookmarkEnd w:id="19"/>
      <w:r w:rsidRPr="00ED0FFD">
        <w:rPr>
          <w:rFonts w:ascii="Times New Roman" w:hAnsi="Times New Roman" w:cs="Times New Roman"/>
          <w:sz w:val="20"/>
          <w:szCs w:val="20"/>
        </w:rPr>
        <w:t xml:space="preserve">по строке </w:t>
      </w:r>
      <w:bookmarkStart w:id="24" w:name="OLE_LINK99"/>
      <w:bookmarkStart w:id="25" w:name="OLE_LINK100"/>
      <w:bookmarkStart w:id="26" w:name="OLE_LINK103"/>
      <w:r w:rsidRPr="00ED0FFD">
        <w:rPr>
          <w:rFonts w:ascii="Times New Roman" w:hAnsi="Times New Roman" w:cs="Times New Roman"/>
          <w:sz w:val="20"/>
          <w:szCs w:val="20"/>
        </w:rPr>
        <w:t>«</w:t>
      </w:r>
      <w:r w:rsidRPr="00ED0FFD">
        <w:rPr>
          <w:rFonts w:ascii="Times New Roman" w:hAnsi="Times New Roman" w:cs="Times New Roman"/>
          <w:bCs/>
          <w:sz w:val="20"/>
          <w:szCs w:val="20"/>
        </w:rPr>
        <w:t>Муниципальная программа "Комплексное развитие транспортной инфраструктуры Плёсского городского поселения на 2019-2021 годы"</w:t>
      </w:r>
      <w:r w:rsidRPr="00ED0FFD">
        <w:rPr>
          <w:rFonts w:ascii="Times New Roman" w:hAnsi="Times New Roman" w:cs="Times New Roman"/>
          <w:sz w:val="20"/>
          <w:szCs w:val="20"/>
        </w:rPr>
        <w:t>» 0500000000 по графе «2020 год, руб.» вместо цифры «15029845,63» внести цифру «13235602,56»;</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xml:space="preserve">           по строке «</w:t>
      </w:r>
      <w:r w:rsidRPr="00ED0FFD">
        <w:rPr>
          <w:rFonts w:ascii="Times New Roman" w:hAnsi="Times New Roman" w:cs="Times New Roman"/>
          <w:bCs/>
          <w:sz w:val="20"/>
          <w:szCs w:val="20"/>
        </w:rPr>
        <w:t>Подпрограмма "Дорожное хозяйство"</w:t>
      </w:r>
      <w:r w:rsidRPr="00ED0FFD">
        <w:rPr>
          <w:rFonts w:ascii="Times New Roman" w:hAnsi="Times New Roman" w:cs="Times New Roman"/>
          <w:sz w:val="20"/>
          <w:szCs w:val="20"/>
        </w:rPr>
        <w:t xml:space="preserve">» 0510000000 по графе «2019 год, руб.» вместо цифры «13819364,17» внести цифру «12025121,10»; </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xml:space="preserve">           по строке «</w:t>
      </w:r>
      <w:r w:rsidRPr="00ED0FFD">
        <w:rPr>
          <w:rFonts w:ascii="Times New Roman" w:hAnsi="Times New Roman" w:cs="Times New Roman"/>
          <w:bCs/>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r w:rsidRPr="00ED0FFD">
        <w:rPr>
          <w:rFonts w:ascii="Times New Roman" w:hAnsi="Times New Roman" w:cs="Times New Roman"/>
          <w:sz w:val="20"/>
          <w:szCs w:val="20"/>
        </w:rPr>
        <w:t>» 0510100000 по графе «2019 год, руб.» вместо цифры «13819364,17» внести цифру «12025121,10»;</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lastRenderedPageBreak/>
        <w:t xml:space="preserve">           по строке «Субсидии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 0510121140 800 по графе «2019 год, руб.» вместо цифры «12200000,00» внести цифру «10405756,93»; </w:t>
      </w:r>
    </w:p>
    <w:bookmarkEnd w:id="20"/>
    <w:bookmarkEnd w:id="21"/>
    <w:bookmarkEnd w:id="22"/>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xml:space="preserve">           </w:t>
      </w:r>
      <w:bookmarkStart w:id="27" w:name="OLE_LINK61"/>
      <w:r w:rsidRPr="00ED0FFD">
        <w:rPr>
          <w:rFonts w:ascii="Times New Roman" w:hAnsi="Times New Roman" w:cs="Times New Roman"/>
          <w:sz w:val="20"/>
          <w:szCs w:val="20"/>
        </w:rPr>
        <w:t>по строке «</w:t>
      </w:r>
      <w:r w:rsidRPr="00ED0FFD">
        <w:rPr>
          <w:rFonts w:ascii="Times New Roman" w:hAnsi="Times New Roman" w:cs="Times New Roman"/>
          <w:bCs/>
          <w:sz w:val="20"/>
          <w:szCs w:val="20"/>
        </w:rPr>
        <w:t>Муниципальная программа "Формирование современной городской среды на территории муниципального образования Плесского городского поселения"</w:t>
      </w:r>
      <w:r w:rsidRPr="00ED0FFD">
        <w:rPr>
          <w:rFonts w:ascii="Times New Roman" w:hAnsi="Times New Roman" w:cs="Times New Roman"/>
          <w:sz w:val="20"/>
          <w:szCs w:val="20"/>
        </w:rPr>
        <w:t>» 1100000000 по графе «2019 год, руб.» вместо цифры «50000000,00» внести цифру «51188243,07»;</w:t>
      </w:r>
    </w:p>
    <w:p w:rsidR="00ED0FFD" w:rsidRPr="00ED0FFD" w:rsidRDefault="00ED0FFD" w:rsidP="00ED0FFD">
      <w:pPr>
        <w:spacing w:after="0"/>
        <w:ind w:firstLine="708"/>
        <w:contextualSpacing/>
        <w:jc w:val="both"/>
        <w:rPr>
          <w:rFonts w:ascii="Times New Roman" w:hAnsi="Times New Roman" w:cs="Times New Roman"/>
          <w:sz w:val="20"/>
          <w:szCs w:val="20"/>
        </w:rPr>
      </w:pPr>
      <w:r w:rsidRPr="00ED0FFD">
        <w:rPr>
          <w:rFonts w:ascii="Times New Roman" w:hAnsi="Times New Roman" w:cs="Times New Roman"/>
          <w:sz w:val="20"/>
          <w:szCs w:val="20"/>
        </w:rPr>
        <w:t>по строке «</w:t>
      </w:r>
      <w:r w:rsidRPr="00ED0FFD">
        <w:rPr>
          <w:rFonts w:ascii="Times New Roman" w:hAnsi="Times New Roman" w:cs="Times New Roman"/>
          <w:bCs/>
          <w:sz w:val="20"/>
          <w:szCs w:val="20"/>
        </w:rPr>
        <w:t>Подпрограмма ""Благоустройство общественных территорий Плесского городского поселения"</w:t>
      </w:r>
      <w:r w:rsidRPr="00ED0FFD">
        <w:rPr>
          <w:rFonts w:ascii="Times New Roman" w:hAnsi="Times New Roman" w:cs="Times New Roman"/>
          <w:sz w:val="20"/>
          <w:szCs w:val="20"/>
        </w:rPr>
        <w:t>» 1120000000 по графе «2019 год, руб.» вместо цифры «0,00» внести цифру «11888243,07»;</w:t>
      </w:r>
    </w:p>
    <w:p w:rsidR="00ED0FFD" w:rsidRPr="00ED0FFD" w:rsidRDefault="00ED0FFD" w:rsidP="00ED0FFD">
      <w:pPr>
        <w:spacing w:after="0"/>
        <w:ind w:firstLine="708"/>
        <w:contextualSpacing/>
        <w:jc w:val="both"/>
        <w:rPr>
          <w:rFonts w:ascii="Times New Roman" w:hAnsi="Times New Roman" w:cs="Times New Roman"/>
          <w:sz w:val="20"/>
          <w:szCs w:val="20"/>
        </w:rPr>
      </w:pPr>
      <w:r w:rsidRPr="00ED0FFD">
        <w:rPr>
          <w:rFonts w:ascii="Times New Roman" w:hAnsi="Times New Roman" w:cs="Times New Roman"/>
          <w:sz w:val="20"/>
          <w:szCs w:val="20"/>
        </w:rPr>
        <w:t>по строке «</w:t>
      </w:r>
      <w:r w:rsidRPr="00ED0FFD">
        <w:rPr>
          <w:rFonts w:ascii="Times New Roman" w:hAnsi="Times New Roman" w:cs="Times New Roman"/>
          <w:bCs/>
          <w:sz w:val="20"/>
          <w:szCs w:val="20"/>
        </w:rPr>
        <w:t>Формирование современной городской среды в районе ул. Лесная</w:t>
      </w:r>
      <w:r w:rsidRPr="00ED0FFD">
        <w:rPr>
          <w:rFonts w:ascii="Times New Roman" w:hAnsi="Times New Roman" w:cs="Times New Roman"/>
          <w:sz w:val="20"/>
          <w:szCs w:val="20"/>
        </w:rPr>
        <w:t>)» 1120121010 200 по графе «2019 год, руб.» внести цифру «187716,76»;</w:t>
      </w:r>
    </w:p>
    <w:p w:rsidR="00ED0FFD" w:rsidRPr="00ED0FFD" w:rsidRDefault="00ED0FFD" w:rsidP="00ED0FFD">
      <w:pPr>
        <w:spacing w:after="0"/>
        <w:ind w:firstLine="708"/>
        <w:contextualSpacing/>
        <w:jc w:val="both"/>
        <w:rPr>
          <w:rFonts w:ascii="Times New Roman" w:hAnsi="Times New Roman" w:cs="Times New Roman"/>
          <w:sz w:val="20"/>
          <w:szCs w:val="20"/>
        </w:rPr>
      </w:pPr>
      <w:r w:rsidRPr="00ED0FFD">
        <w:rPr>
          <w:rFonts w:ascii="Times New Roman" w:hAnsi="Times New Roman" w:cs="Times New Roman"/>
          <w:sz w:val="20"/>
          <w:szCs w:val="20"/>
        </w:rPr>
        <w:t>по строке «</w:t>
      </w:r>
      <w:proofErr w:type="spellStart"/>
      <w:r w:rsidRPr="00ED0FFD">
        <w:rPr>
          <w:rFonts w:ascii="Times New Roman" w:hAnsi="Times New Roman" w:cs="Times New Roman"/>
          <w:bCs/>
          <w:sz w:val="20"/>
          <w:szCs w:val="20"/>
        </w:rPr>
        <w:t>Ьлагоустройство</w:t>
      </w:r>
      <w:proofErr w:type="spellEnd"/>
      <w:r w:rsidRPr="00ED0FFD">
        <w:rPr>
          <w:rFonts w:ascii="Times New Roman" w:hAnsi="Times New Roman" w:cs="Times New Roman"/>
          <w:bCs/>
          <w:sz w:val="20"/>
          <w:szCs w:val="20"/>
        </w:rPr>
        <w:t xml:space="preserve"> общественных </w:t>
      </w:r>
      <w:proofErr w:type="gramStart"/>
      <w:r w:rsidRPr="00ED0FFD">
        <w:rPr>
          <w:rFonts w:ascii="Times New Roman" w:hAnsi="Times New Roman" w:cs="Times New Roman"/>
          <w:bCs/>
          <w:sz w:val="20"/>
          <w:szCs w:val="20"/>
        </w:rPr>
        <w:t xml:space="preserve">территорий </w:t>
      </w:r>
      <w:r w:rsidRPr="00ED0FFD">
        <w:rPr>
          <w:rFonts w:ascii="Times New Roman" w:hAnsi="Times New Roman" w:cs="Times New Roman"/>
          <w:sz w:val="20"/>
          <w:szCs w:val="20"/>
        </w:rPr>
        <w:t>)</w:t>
      </w:r>
      <w:proofErr w:type="gramEnd"/>
      <w:r w:rsidRPr="00ED0FFD">
        <w:rPr>
          <w:rFonts w:ascii="Times New Roman" w:hAnsi="Times New Roman" w:cs="Times New Roman"/>
          <w:sz w:val="20"/>
          <w:szCs w:val="20"/>
        </w:rPr>
        <w:t>» 1120155550 200 по графе «2019 год, руб.» внести цифру «1000526,31»;</w:t>
      </w:r>
    </w:p>
    <w:bookmarkEnd w:id="23"/>
    <w:bookmarkEnd w:id="27"/>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xml:space="preserve">           по строке «Непрограммные расходы органов местного самоуправления Плесского городского поселения» 4000000000 по графе «2019 год, руб.» </w:t>
      </w:r>
      <w:bookmarkStart w:id="28" w:name="OLE_LINK104"/>
      <w:bookmarkStart w:id="29" w:name="OLE_LINK105"/>
      <w:bookmarkStart w:id="30" w:name="OLE_LINK106"/>
      <w:r w:rsidRPr="00ED0FFD">
        <w:rPr>
          <w:rFonts w:ascii="Times New Roman" w:hAnsi="Times New Roman" w:cs="Times New Roman"/>
          <w:sz w:val="20"/>
          <w:szCs w:val="20"/>
        </w:rPr>
        <w:t>вместо цифры «1132107,99» внести цифру «2788585,20»;</w:t>
      </w:r>
      <w:bookmarkEnd w:id="28"/>
      <w:bookmarkEnd w:id="29"/>
      <w:bookmarkEnd w:id="30"/>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по строке «Непрограммные расходы» 4010000000 по графе «2019 год, руб.» вместо цифры «1132107,99» внести цифру «2788585,20»;</w:t>
      </w:r>
    </w:p>
    <w:p w:rsidR="00ED0FFD" w:rsidRPr="00ED0FFD" w:rsidRDefault="00ED0FFD" w:rsidP="00ED0FFD">
      <w:pPr>
        <w:spacing w:after="0"/>
        <w:ind w:firstLine="708"/>
        <w:contextualSpacing/>
        <w:jc w:val="both"/>
        <w:rPr>
          <w:rFonts w:ascii="Times New Roman" w:hAnsi="Times New Roman" w:cs="Times New Roman"/>
          <w:sz w:val="20"/>
          <w:szCs w:val="20"/>
        </w:rPr>
      </w:pPr>
      <w:proofErr w:type="gramStart"/>
      <w:r w:rsidRPr="00ED0FFD">
        <w:rPr>
          <w:rFonts w:ascii="Times New Roman" w:hAnsi="Times New Roman" w:cs="Times New Roman"/>
          <w:sz w:val="20"/>
          <w:szCs w:val="20"/>
        </w:rPr>
        <w:t>по  строке</w:t>
      </w:r>
      <w:proofErr w:type="gramEnd"/>
      <w:r w:rsidRPr="00ED0FFD">
        <w:rPr>
          <w:rFonts w:ascii="Times New Roman" w:hAnsi="Times New Roman" w:cs="Times New Roman"/>
          <w:sz w:val="20"/>
          <w:szCs w:val="20"/>
        </w:rPr>
        <w:t xml:space="preserve"> «Расходы на исполнение судебных актов .  (Иные бюджетные ассигнования)» 4010090030 800 по графе «2019 год, руб.» вместо цифры </w:t>
      </w:r>
      <w:proofErr w:type="gramStart"/>
      <w:r w:rsidRPr="00ED0FFD">
        <w:rPr>
          <w:rFonts w:ascii="Times New Roman" w:hAnsi="Times New Roman" w:cs="Times New Roman"/>
          <w:sz w:val="20"/>
          <w:szCs w:val="20"/>
        </w:rPr>
        <w:t>« 289391</w:t>
      </w:r>
      <w:proofErr w:type="gramEnd"/>
      <w:r w:rsidRPr="00ED0FFD">
        <w:rPr>
          <w:rFonts w:ascii="Times New Roman" w:hAnsi="Times New Roman" w:cs="Times New Roman"/>
          <w:sz w:val="20"/>
          <w:szCs w:val="20"/>
        </w:rPr>
        <w:t>,04»внести цифру «1895391,04»;</w:t>
      </w:r>
    </w:p>
    <w:p w:rsidR="00ED0FFD" w:rsidRPr="00ED0FFD" w:rsidRDefault="00ED0FFD" w:rsidP="00ED0FFD">
      <w:pPr>
        <w:spacing w:after="0"/>
        <w:ind w:firstLine="708"/>
        <w:contextualSpacing/>
        <w:jc w:val="both"/>
        <w:rPr>
          <w:rFonts w:ascii="Times New Roman" w:hAnsi="Times New Roman" w:cs="Times New Roman"/>
          <w:sz w:val="20"/>
          <w:szCs w:val="20"/>
        </w:rPr>
      </w:pPr>
      <w:bookmarkStart w:id="31" w:name="OLE_LINK109"/>
      <w:bookmarkStart w:id="32" w:name="OLE_LINK110"/>
      <w:r w:rsidRPr="00ED0FFD">
        <w:rPr>
          <w:rFonts w:ascii="Times New Roman" w:hAnsi="Times New Roman" w:cs="Times New Roman"/>
          <w:sz w:val="20"/>
          <w:szCs w:val="20"/>
        </w:rPr>
        <w:t xml:space="preserve">по строке «Осуществление части полномочий органов местного самоуправления Приволжского муниципального района </w:t>
      </w:r>
      <w:proofErr w:type="gramStart"/>
      <w:r w:rsidRPr="00ED0FFD">
        <w:rPr>
          <w:rFonts w:ascii="Times New Roman" w:hAnsi="Times New Roman" w:cs="Times New Roman"/>
          <w:sz w:val="20"/>
          <w:szCs w:val="20"/>
        </w:rPr>
        <w:t>по  осуществлению</w:t>
      </w:r>
      <w:proofErr w:type="gramEnd"/>
      <w:r w:rsidRPr="00ED0FFD">
        <w:rPr>
          <w:rFonts w:ascii="Times New Roman" w:hAnsi="Times New Roman" w:cs="Times New Roman"/>
          <w:sz w:val="20"/>
          <w:szCs w:val="20"/>
        </w:rPr>
        <w:t xml:space="preserve"> дорожной деятельности в отношении автомобильных дорог местного значения вне границ населенных пунктов в границах Плёсского городского поселения» 4510121150 200 по графе «2019 год, руб.» вместо цифры «391234,30» внести цифру «441711,51»;</w:t>
      </w:r>
    </w:p>
    <w:bookmarkEnd w:id="31"/>
    <w:bookmarkEnd w:id="32"/>
    <w:p w:rsidR="00ED0FFD" w:rsidRPr="00ED0FFD" w:rsidRDefault="00ED0FFD" w:rsidP="00ED0FFD">
      <w:pPr>
        <w:spacing w:after="0"/>
        <w:ind w:firstLine="708"/>
        <w:contextualSpacing/>
        <w:jc w:val="both"/>
        <w:rPr>
          <w:rFonts w:ascii="Times New Roman" w:hAnsi="Times New Roman" w:cs="Times New Roman"/>
          <w:sz w:val="20"/>
          <w:szCs w:val="20"/>
        </w:rPr>
      </w:pPr>
      <w:r w:rsidRPr="00ED0FFD">
        <w:rPr>
          <w:rFonts w:ascii="Times New Roman" w:hAnsi="Times New Roman" w:cs="Times New Roman"/>
          <w:sz w:val="20"/>
          <w:szCs w:val="20"/>
        </w:rPr>
        <w:t>по строке «Итого» по графе «2019 год, руб.» вместо цифры «96570434,10» внести цифру «97620911,31».</w:t>
      </w:r>
    </w:p>
    <w:bookmarkEnd w:id="24"/>
    <w:bookmarkEnd w:id="25"/>
    <w:bookmarkEnd w:id="26"/>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xml:space="preserve">           6.   В приложении № 6 «Ведомственная структура расходов бюджета Плесского городского поселения на 2019 год и плановый период 2020 - 2021годы»:</w:t>
      </w:r>
      <w:r w:rsidRPr="00ED0FFD">
        <w:rPr>
          <w:rFonts w:ascii="Times New Roman" w:hAnsi="Times New Roman" w:cs="Times New Roman"/>
          <w:sz w:val="20"/>
          <w:szCs w:val="20"/>
        </w:rPr>
        <w:tab/>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xml:space="preserve">           по строке «Субсидии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 220 0409 0510121140 800 по графе «2019 год, руб.» вместо цифры «12200000,00» внести цифру «10405756,93»; </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xml:space="preserve">           по строке «Расходы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 220 0409 4510121150 200 по графе «2019 год, руб.» вместо цифры «391234,30» внести цифру «441711,51»;</w:t>
      </w:r>
    </w:p>
    <w:p w:rsidR="00ED0FFD" w:rsidRPr="00ED0FFD" w:rsidRDefault="00ED0FFD" w:rsidP="00ED0FFD">
      <w:pPr>
        <w:spacing w:after="0"/>
        <w:ind w:firstLine="708"/>
        <w:contextualSpacing/>
        <w:jc w:val="both"/>
        <w:rPr>
          <w:rFonts w:ascii="Times New Roman" w:hAnsi="Times New Roman" w:cs="Times New Roman"/>
          <w:sz w:val="20"/>
          <w:szCs w:val="20"/>
        </w:rPr>
      </w:pPr>
      <w:r w:rsidRPr="00ED0FFD">
        <w:rPr>
          <w:rFonts w:ascii="Times New Roman" w:hAnsi="Times New Roman" w:cs="Times New Roman"/>
          <w:sz w:val="20"/>
          <w:szCs w:val="20"/>
        </w:rPr>
        <w:t>по строке «</w:t>
      </w:r>
      <w:r w:rsidRPr="00ED0FFD">
        <w:rPr>
          <w:rFonts w:ascii="Times New Roman" w:hAnsi="Times New Roman" w:cs="Times New Roman"/>
          <w:bCs/>
          <w:sz w:val="20"/>
          <w:szCs w:val="20"/>
        </w:rPr>
        <w:t>Формирование современной городской среды в районе ул. Лесная</w:t>
      </w:r>
      <w:r w:rsidRPr="00ED0FFD">
        <w:rPr>
          <w:rFonts w:ascii="Times New Roman" w:hAnsi="Times New Roman" w:cs="Times New Roman"/>
          <w:sz w:val="20"/>
          <w:szCs w:val="20"/>
        </w:rPr>
        <w:t>)» 220 0503 1120121010 200 по графе «2019 год, руб.» внести цифру «187716,76»;</w:t>
      </w:r>
    </w:p>
    <w:p w:rsidR="00ED0FFD" w:rsidRPr="00ED0FFD" w:rsidRDefault="00ED0FFD" w:rsidP="00ED0FFD">
      <w:pPr>
        <w:spacing w:after="0"/>
        <w:ind w:firstLine="708"/>
        <w:contextualSpacing/>
        <w:jc w:val="both"/>
        <w:rPr>
          <w:rFonts w:ascii="Times New Roman" w:hAnsi="Times New Roman" w:cs="Times New Roman"/>
          <w:sz w:val="20"/>
          <w:szCs w:val="20"/>
        </w:rPr>
      </w:pPr>
      <w:r w:rsidRPr="00ED0FFD">
        <w:rPr>
          <w:rFonts w:ascii="Times New Roman" w:hAnsi="Times New Roman" w:cs="Times New Roman"/>
          <w:sz w:val="20"/>
          <w:szCs w:val="20"/>
        </w:rPr>
        <w:t>по строке «</w:t>
      </w:r>
      <w:proofErr w:type="spellStart"/>
      <w:r w:rsidRPr="00ED0FFD">
        <w:rPr>
          <w:rFonts w:ascii="Times New Roman" w:hAnsi="Times New Roman" w:cs="Times New Roman"/>
          <w:bCs/>
          <w:sz w:val="20"/>
          <w:szCs w:val="20"/>
        </w:rPr>
        <w:t>Ьлагоустройство</w:t>
      </w:r>
      <w:proofErr w:type="spellEnd"/>
      <w:r w:rsidRPr="00ED0FFD">
        <w:rPr>
          <w:rFonts w:ascii="Times New Roman" w:hAnsi="Times New Roman" w:cs="Times New Roman"/>
          <w:bCs/>
          <w:sz w:val="20"/>
          <w:szCs w:val="20"/>
        </w:rPr>
        <w:t xml:space="preserve"> общественных </w:t>
      </w:r>
      <w:proofErr w:type="gramStart"/>
      <w:r w:rsidRPr="00ED0FFD">
        <w:rPr>
          <w:rFonts w:ascii="Times New Roman" w:hAnsi="Times New Roman" w:cs="Times New Roman"/>
          <w:bCs/>
          <w:sz w:val="20"/>
          <w:szCs w:val="20"/>
        </w:rPr>
        <w:t xml:space="preserve">территорий </w:t>
      </w:r>
      <w:r w:rsidRPr="00ED0FFD">
        <w:rPr>
          <w:rFonts w:ascii="Times New Roman" w:hAnsi="Times New Roman" w:cs="Times New Roman"/>
          <w:sz w:val="20"/>
          <w:szCs w:val="20"/>
        </w:rPr>
        <w:t>)</w:t>
      </w:r>
      <w:proofErr w:type="gramEnd"/>
      <w:r w:rsidRPr="00ED0FFD">
        <w:rPr>
          <w:rFonts w:ascii="Times New Roman" w:hAnsi="Times New Roman" w:cs="Times New Roman"/>
          <w:sz w:val="20"/>
          <w:szCs w:val="20"/>
        </w:rPr>
        <w:t>» 220 0503 1120155550 200 по графе «2019 год, руб.» внести цифру «1000526,31»;</w:t>
      </w:r>
    </w:p>
    <w:p w:rsidR="00ED0FFD" w:rsidRPr="00ED0FFD" w:rsidRDefault="00ED0FFD" w:rsidP="00ED0FFD">
      <w:pPr>
        <w:spacing w:after="0"/>
        <w:ind w:firstLine="708"/>
        <w:contextualSpacing/>
        <w:jc w:val="both"/>
        <w:rPr>
          <w:rFonts w:ascii="Times New Roman" w:hAnsi="Times New Roman" w:cs="Times New Roman"/>
          <w:sz w:val="20"/>
          <w:szCs w:val="20"/>
        </w:rPr>
      </w:pPr>
      <w:proofErr w:type="gramStart"/>
      <w:r w:rsidRPr="00ED0FFD">
        <w:rPr>
          <w:rFonts w:ascii="Times New Roman" w:hAnsi="Times New Roman" w:cs="Times New Roman"/>
          <w:sz w:val="20"/>
          <w:szCs w:val="20"/>
        </w:rPr>
        <w:t>по  строке</w:t>
      </w:r>
      <w:proofErr w:type="gramEnd"/>
      <w:r w:rsidRPr="00ED0FFD">
        <w:rPr>
          <w:rFonts w:ascii="Times New Roman" w:hAnsi="Times New Roman" w:cs="Times New Roman"/>
          <w:sz w:val="20"/>
          <w:szCs w:val="20"/>
        </w:rPr>
        <w:t xml:space="preserve"> «Расходы на исполнение судебных актов .  (Иные бюджетные ассигнования)» 220 0113 4010090030 800 по графе «2019 год, руб.» вместо цифры </w:t>
      </w:r>
      <w:proofErr w:type="gramStart"/>
      <w:r w:rsidRPr="00ED0FFD">
        <w:rPr>
          <w:rFonts w:ascii="Times New Roman" w:hAnsi="Times New Roman" w:cs="Times New Roman"/>
          <w:sz w:val="20"/>
          <w:szCs w:val="20"/>
        </w:rPr>
        <w:t>« 289391</w:t>
      </w:r>
      <w:proofErr w:type="gramEnd"/>
      <w:r w:rsidRPr="00ED0FFD">
        <w:rPr>
          <w:rFonts w:ascii="Times New Roman" w:hAnsi="Times New Roman" w:cs="Times New Roman"/>
          <w:sz w:val="20"/>
          <w:szCs w:val="20"/>
        </w:rPr>
        <w:t>,04»внести цифру «1895391,04»;</w:t>
      </w:r>
    </w:p>
    <w:p w:rsidR="00ED0FFD" w:rsidRPr="00ED0FFD" w:rsidRDefault="00ED0FFD" w:rsidP="00ED0FFD">
      <w:pPr>
        <w:spacing w:after="0"/>
        <w:ind w:firstLine="708"/>
        <w:contextualSpacing/>
        <w:jc w:val="both"/>
        <w:rPr>
          <w:rFonts w:ascii="Times New Roman" w:hAnsi="Times New Roman" w:cs="Times New Roman"/>
          <w:sz w:val="20"/>
          <w:szCs w:val="20"/>
        </w:rPr>
      </w:pPr>
      <w:r w:rsidRPr="00ED0FFD">
        <w:rPr>
          <w:rFonts w:ascii="Times New Roman" w:hAnsi="Times New Roman" w:cs="Times New Roman"/>
          <w:sz w:val="20"/>
          <w:szCs w:val="20"/>
        </w:rPr>
        <w:t xml:space="preserve">  по строке «Итого» по графе «2019 год, руб.» вместо цифры «96570434,10» внести цифру «97620911,31».</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xml:space="preserve">              7. Приложения 1, 3, 5, 6 читать в новой редакции.</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xml:space="preserve">              8. Статью 10 читать в следующей редакции: «10. Данное решение вступает в силу с 01 января 2019 г.»</w:t>
      </w:r>
    </w:p>
    <w:p w:rsidR="00ED0FFD" w:rsidRPr="00ED0FFD" w:rsidRDefault="00ED0FFD" w:rsidP="00ED0FFD">
      <w:pPr>
        <w:shd w:val="clear" w:color="auto" w:fill="FFFFFF"/>
        <w:spacing w:after="0"/>
        <w:ind w:firstLine="567"/>
        <w:contextualSpacing/>
        <w:jc w:val="both"/>
        <w:rPr>
          <w:rFonts w:ascii="Times New Roman" w:hAnsi="Times New Roman" w:cs="Times New Roman"/>
          <w:sz w:val="20"/>
          <w:szCs w:val="20"/>
        </w:rPr>
      </w:pPr>
      <w:r w:rsidRPr="00ED0FFD">
        <w:rPr>
          <w:rFonts w:ascii="Times New Roman" w:hAnsi="Times New Roman" w:cs="Times New Roman"/>
          <w:sz w:val="20"/>
          <w:szCs w:val="20"/>
        </w:rPr>
        <w:t xml:space="preserve">     9.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ED0FFD" w:rsidRPr="00ED0FFD" w:rsidRDefault="00ED0FFD" w:rsidP="00ED0FFD">
      <w:pPr>
        <w:spacing w:after="0"/>
        <w:ind w:firstLine="851"/>
        <w:contextualSpacing/>
        <w:jc w:val="both"/>
        <w:rPr>
          <w:rFonts w:ascii="Times New Roman" w:hAnsi="Times New Roman" w:cs="Times New Roman"/>
          <w:sz w:val="20"/>
          <w:szCs w:val="20"/>
        </w:rPr>
      </w:pPr>
      <w:r w:rsidRPr="00ED0FFD">
        <w:rPr>
          <w:rFonts w:ascii="Times New Roman" w:hAnsi="Times New Roman" w:cs="Times New Roman"/>
          <w:sz w:val="20"/>
          <w:szCs w:val="20"/>
        </w:rPr>
        <w:t>10. Данное решение вступает в силу со дня его официального опубликования.</w:t>
      </w:r>
    </w:p>
    <w:p w:rsidR="00ED0FFD" w:rsidRPr="00ED0FFD" w:rsidRDefault="00ED0FFD" w:rsidP="00ED0FFD">
      <w:pPr>
        <w:spacing w:after="0"/>
        <w:ind w:firstLine="851"/>
        <w:contextualSpacing/>
        <w:jc w:val="both"/>
        <w:rPr>
          <w:rFonts w:ascii="Times New Roman" w:hAnsi="Times New Roman" w:cs="Times New Roman"/>
          <w:spacing w:val="-1"/>
          <w:sz w:val="20"/>
          <w:szCs w:val="20"/>
        </w:rPr>
      </w:pPr>
      <w:r w:rsidRPr="00ED0FFD">
        <w:rPr>
          <w:rFonts w:ascii="Times New Roman" w:hAnsi="Times New Roman" w:cs="Times New Roman"/>
          <w:sz w:val="20"/>
          <w:szCs w:val="20"/>
        </w:rPr>
        <w:t xml:space="preserve">       </w:t>
      </w:r>
    </w:p>
    <w:p w:rsidR="00ED0FFD" w:rsidRPr="00ED0FFD" w:rsidRDefault="00ED0FFD" w:rsidP="00ED0FFD">
      <w:pPr>
        <w:widowControl w:val="0"/>
        <w:shd w:val="clear" w:color="auto" w:fill="FFFFFF"/>
        <w:tabs>
          <w:tab w:val="left" w:pos="6804"/>
        </w:tabs>
        <w:autoSpaceDE w:val="0"/>
        <w:autoSpaceDN w:val="0"/>
        <w:adjustRightInd w:val="0"/>
        <w:spacing w:after="0"/>
        <w:ind w:left="5"/>
        <w:contextualSpacing/>
        <w:rPr>
          <w:rFonts w:ascii="Times New Roman" w:hAnsi="Times New Roman" w:cs="Times New Roman"/>
          <w:spacing w:val="-1"/>
          <w:sz w:val="20"/>
          <w:szCs w:val="20"/>
        </w:rPr>
      </w:pPr>
      <w:r w:rsidRPr="00ED0FFD">
        <w:rPr>
          <w:rFonts w:ascii="Times New Roman" w:hAnsi="Times New Roman" w:cs="Times New Roman"/>
          <w:spacing w:val="-1"/>
          <w:sz w:val="20"/>
          <w:szCs w:val="20"/>
        </w:rPr>
        <w:t>Председатель Совета Плёсского городского поселения                                                   Т.О. Каримов</w:t>
      </w:r>
    </w:p>
    <w:p w:rsidR="00ED0FFD" w:rsidRPr="00ED0FFD" w:rsidRDefault="00ED0FFD" w:rsidP="00ED0FFD">
      <w:pPr>
        <w:widowControl w:val="0"/>
        <w:shd w:val="clear" w:color="auto" w:fill="FFFFFF"/>
        <w:tabs>
          <w:tab w:val="left" w:pos="6804"/>
        </w:tabs>
        <w:autoSpaceDE w:val="0"/>
        <w:autoSpaceDN w:val="0"/>
        <w:adjustRightInd w:val="0"/>
        <w:spacing w:after="0"/>
        <w:ind w:left="5"/>
        <w:contextualSpacing/>
        <w:rPr>
          <w:rFonts w:ascii="Times New Roman" w:hAnsi="Times New Roman" w:cs="Times New Roman"/>
          <w:spacing w:val="-1"/>
          <w:sz w:val="20"/>
          <w:szCs w:val="20"/>
        </w:rPr>
      </w:pPr>
    </w:p>
    <w:p w:rsidR="00ED0FFD" w:rsidRPr="00ED0FFD" w:rsidRDefault="00ED0FFD" w:rsidP="00ED0FFD">
      <w:pPr>
        <w:widowControl w:val="0"/>
        <w:shd w:val="clear" w:color="auto" w:fill="FFFFFF"/>
        <w:tabs>
          <w:tab w:val="left" w:pos="6804"/>
        </w:tabs>
        <w:autoSpaceDE w:val="0"/>
        <w:autoSpaceDN w:val="0"/>
        <w:adjustRightInd w:val="0"/>
        <w:spacing w:after="0"/>
        <w:ind w:left="5"/>
        <w:contextualSpacing/>
        <w:rPr>
          <w:rFonts w:ascii="Times New Roman" w:hAnsi="Times New Roman" w:cs="Times New Roman"/>
          <w:sz w:val="20"/>
          <w:szCs w:val="20"/>
        </w:rPr>
      </w:pPr>
      <w:proofErr w:type="spellStart"/>
      <w:r w:rsidRPr="00ED0FFD">
        <w:rPr>
          <w:rFonts w:ascii="Times New Roman" w:hAnsi="Times New Roman" w:cs="Times New Roman"/>
          <w:spacing w:val="-1"/>
          <w:sz w:val="20"/>
          <w:szCs w:val="20"/>
        </w:rPr>
        <w:t>Врип</w:t>
      </w:r>
      <w:proofErr w:type="spellEnd"/>
      <w:r w:rsidRPr="00ED0FFD">
        <w:rPr>
          <w:rFonts w:ascii="Times New Roman" w:hAnsi="Times New Roman" w:cs="Times New Roman"/>
          <w:spacing w:val="-1"/>
          <w:sz w:val="20"/>
          <w:szCs w:val="20"/>
        </w:rPr>
        <w:t xml:space="preserve"> главы Плёсского городского поселения                                                                     Д.А. Натура </w:t>
      </w:r>
    </w:p>
    <w:p w:rsidR="00ED0FFD" w:rsidRPr="00ED0FFD" w:rsidRDefault="00ED0FFD" w:rsidP="00ED0FFD">
      <w:pPr>
        <w:spacing w:after="0"/>
        <w:ind w:left="5954" w:hanging="142"/>
        <w:contextualSpacing/>
        <w:jc w:val="right"/>
        <w:rPr>
          <w:rFonts w:ascii="Times New Roman" w:hAnsi="Times New Roman" w:cs="Times New Roman"/>
          <w:sz w:val="20"/>
          <w:szCs w:val="20"/>
        </w:rPr>
      </w:pPr>
    </w:p>
    <w:p w:rsidR="00785C8F" w:rsidRDefault="00ED0FFD" w:rsidP="00ED0FFD">
      <w:pPr>
        <w:spacing w:after="0"/>
        <w:ind w:left="5954" w:hanging="142"/>
        <w:contextualSpacing/>
        <w:jc w:val="right"/>
        <w:rPr>
          <w:rFonts w:ascii="Times New Roman" w:hAnsi="Times New Roman" w:cs="Times New Roman"/>
          <w:sz w:val="20"/>
          <w:szCs w:val="20"/>
        </w:rPr>
      </w:pPr>
      <w:r w:rsidRPr="00ED0FFD">
        <w:rPr>
          <w:rFonts w:ascii="Times New Roman" w:hAnsi="Times New Roman" w:cs="Times New Roman"/>
          <w:sz w:val="20"/>
          <w:szCs w:val="20"/>
        </w:rPr>
        <w:t xml:space="preserve"> </w:t>
      </w:r>
    </w:p>
    <w:p w:rsidR="00785C8F" w:rsidRDefault="00785C8F" w:rsidP="00ED0FFD">
      <w:pPr>
        <w:spacing w:after="0"/>
        <w:ind w:left="5954" w:hanging="142"/>
        <w:contextualSpacing/>
        <w:jc w:val="right"/>
        <w:rPr>
          <w:rFonts w:ascii="Times New Roman" w:hAnsi="Times New Roman" w:cs="Times New Roman"/>
          <w:sz w:val="20"/>
          <w:szCs w:val="20"/>
        </w:rPr>
      </w:pPr>
    </w:p>
    <w:p w:rsidR="00785C8F" w:rsidRDefault="00785C8F" w:rsidP="00ED0FFD">
      <w:pPr>
        <w:spacing w:after="0"/>
        <w:ind w:left="5954" w:hanging="142"/>
        <w:contextualSpacing/>
        <w:jc w:val="right"/>
        <w:rPr>
          <w:rFonts w:ascii="Times New Roman" w:hAnsi="Times New Roman" w:cs="Times New Roman"/>
          <w:sz w:val="20"/>
          <w:szCs w:val="20"/>
        </w:rPr>
      </w:pPr>
    </w:p>
    <w:p w:rsidR="00785C8F" w:rsidRDefault="00785C8F" w:rsidP="00ED0FFD">
      <w:pPr>
        <w:spacing w:after="0"/>
        <w:ind w:left="5954" w:hanging="142"/>
        <w:contextualSpacing/>
        <w:jc w:val="right"/>
        <w:rPr>
          <w:rFonts w:ascii="Times New Roman" w:hAnsi="Times New Roman" w:cs="Times New Roman"/>
          <w:sz w:val="20"/>
          <w:szCs w:val="20"/>
        </w:rPr>
      </w:pPr>
    </w:p>
    <w:p w:rsidR="00ED0FFD" w:rsidRPr="00ED0FFD" w:rsidRDefault="00ED0FFD" w:rsidP="00ED0FFD">
      <w:pPr>
        <w:spacing w:after="0"/>
        <w:ind w:left="5954" w:hanging="142"/>
        <w:contextualSpacing/>
        <w:jc w:val="right"/>
        <w:rPr>
          <w:rFonts w:ascii="Times New Roman" w:hAnsi="Times New Roman" w:cs="Times New Roman"/>
          <w:sz w:val="20"/>
          <w:szCs w:val="20"/>
        </w:rPr>
      </w:pPr>
      <w:r w:rsidRPr="00ED0FFD">
        <w:rPr>
          <w:rFonts w:ascii="Times New Roman" w:hAnsi="Times New Roman" w:cs="Times New Roman"/>
          <w:sz w:val="20"/>
          <w:szCs w:val="20"/>
        </w:rPr>
        <w:lastRenderedPageBreak/>
        <w:t>Приложение № 1 к решению Совета Плёсского городского поселения от 01.04.2019 г. № 11 "О   внесение изменений в решение Совета Плесского городского поселения от 23.11.2018 г.  № 44 "О бюджете Плёсского городского поселения на 2019 год и плановый период 2020 - 2021 годы "</w:t>
      </w:r>
    </w:p>
    <w:p w:rsidR="00ED0FFD" w:rsidRPr="00ED0FFD" w:rsidRDefault="00ED0FFD" w:rsidP="00ED0FFD">
      <w:pPr>
        <w:spacing w:after="0"/>
        <w:contextualSpacing/>
        <w:rPr>
          <w:rFonts w:ascii="Times New Roman" w:hAnsi="Times New Roman" w:cs="Times New Roman"/>
          <w:sz w:val="20"/>
          <w:szCs w:val="20"/>
        </w:rPr>
      </w:pPr>
    </w:p>
    <w:p w:rsidR="00ED0FFD" w:rsidRPr="00ED0FFD" w:rsidRDefault="00ED0FFD" w:rsidP="00ED0FFD">
      <w:pPr>
        <w:spacing w:after="0"/>
        <w:contextualSpacing/>
        <w:jc w:val="center"/>
        <w:rPr>
          <w:rFonts w:ascii="Times New Roman" w:hAnsi="Times New Roman" w:cs="Times New Roman"/>
          <w:b/>
          <w:sz w:val="20"/>
          <w:szCs w:val="20"/>
        </w:rPr>
      </w:pPr>
      <w:r w:rsidRPr="00ED0FFD">
        <w:rPr>
          <w:rFonts w:ascii="Times New Roman" w:hAnsi="Times New Roman" w:cs="Times New Roman"/>
          <w:b/>
          <w:sz w:val="20"/>
          <w:szCs w:val="20"/>
        </w:rPr>
        <w:t>Доходы бюджета Плёсского городского поселения по кодам классификации доходов бюджетов на 2019 год и плановый период 2020 - 2021 годы</w:t>
      </w:r>
    </w:p>
    <w:tbl>
      <w:tblPr>
        <w:tblW w:w="10348" w:type="dxa"/>
        <w:tblInd w:w="132" w:type="dxa"/>
        <w:tblLook w:val="04A0" w:firstRow="1" w:lastRow="0" w:firstColumn="1" w:lastColumn="0" w:noHBand="0" w:noVBand="1"/>
      </w:tblPr>
      <w:tblGrid>
        <w:gridCol w:w="1975"/>
        <w:gridCol w:w="3979"/>
        <w:gridCol w:w="1500"/>
        <w:gridCol w:w="1500"/>
        <w:gridCol w:w="1394"/>
      </w:tblGrid>
      <w:tr w:rsidR="00ED0FFD" w:rsidRPr="00ED0FFD" w:rsidTr="00785C8F">
        <w:trPr>
          <w:trHeight w:val="315"/>
        </w:trPr>
        <w:tc>
          <w:tcPr>
            <w:tcW w:w="1975" w:type="dxa"/>
            <w:vMerge w:val="restart"/>
            <w:tcBorders>
              <w:top w:val="single" w:sz="8" w:space="0" w:color="000000"/>
              <w:left w:val="single" w:sz="8" w:space="0" w:color="000000"/>
              <w:bottom w:val="single" w:sz="8" w:space="0" w:color="000000"/>
              <w:right w:val="single" w:sz="4" w:space="0" w:color="auto"/>
            </w:tcBorders>
            <w:shd w:val="clear" w:color="auto" w:fill="auto"/>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 xml:space="preserve">Код классификации доходов бюджетов Российской Федерации </w:t>
            </w:r>
          </w:p>
        </w:tc>
        <w:tc>
          <w:tcPr>
            <w:tcW w:w="39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 xml:space="preserve">        Наименование доходов</w:t>
            </w:r>
          </w:p>
        </w:tc>
        <w:tc>
          <w:tcPr>
            <w:tcW w:w="4394" w:type="dxa"/>
            <w:gridSpan w:val="3"/>
            <w:vMerge w:val="restart"/>
            <w:tcBorders>
              <w:top w:val="single" w:sz="8" w:space="0" w:color="000000"/>
              <w:left w:val="single" w:sz="4" w:space="0" w:color="auto"/>
              <w:bottom w:val="nil"/>
              <w:right w:val="single" w:sz="8" w:space="0" w:color="000000"/>
            </w:tcBorders>
            <w:shd w:val="clear" w:color="auto" w:fill="auto"/>
            <w:noWrap/>
            <w:vAlign w:val="bottom"/>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r>
      <w:tr w:rsidR="00ED0FFD" w:rsidRPr="00ED0FFD" w:rsidTr="00785C8F">
        <w:trPr>
          <w:trHeight w:val="509"/>
        </w:trPr>
        <w:tc>
          <w:tcPr>
            <w:tcW w:w="1975" w:type="dxa"/>
            <w:vMerge/>
            <w:tcBorders>
              <w:top w:val="single" w:sz="8" w:space="0" w:color="000000"/>
              <w:left w:val="single" w:sz="8" w:space="0" w:color="000000"/>
              <w:bottom w:val="single" w:sz="8" w:space="0" w:color="000000"/>
              <w:right w:val="single" w:sz="4" w:space="0" w:color="auto"/>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p>
        </w:tc>
        <w:tc>
          <w:tcPr>
            <w:tcW w:w="3979" w:type="dxa"/>
            <w:vMerge/>
            <w:tcBorders>
              <w:top w:val="single" w:sz="8" w:space="0" w:color="000000"/>
              <w:left w:val="single" w:sz="4" w:space="0" w:color="auto"/>
              <w:bottom w:val="single" w:sz="4" w:space="0" w:color="auto"/>
              <w:right w:val="single" w:sz="4" w:space="0" w:color="auto"/>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p>
        </w:tc>
        <w:tc>
          <w:tcPr>
            <w:tcW w:w="4394" w:type="dxa"/>
            <w:gridSpan w:val="3"/>
            <w:vMerge/>
            <w:tcBorders>
              <w:top w:val="single" w:sz="8" w:space="0" w:color="000000"/>
              <w:left w:val="single" w:sz="4" w:space="0" w:color="auto"/>
              <w:bottom w:val="nil"/>
              <w:right w:val="single" w:sz="8"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
        </w:tc>
      </w:tr>
      <w:tr w:rsidR="00ED0FFD" w:rsidRPr="00ED0FFD" w:rsidTr="00785C8F">
        <w:trPr>
          <w:trHeight w:val="525"/>
        </w:trPr>
        <w:tc>
          <w:tcPr>
            <w:tcW w:w="1975" w:type="dxa"/>
            <w:vMerge/>
            <w:tcBorders>
              <w:top w:val="single" w:sz="8" w:space="0" w:color="000000"/>
              <w:left w:val="single" w:sz="8" w:space="0" w:color="000000"/>
              <w:bottom w:val="single" w:sz="8" w:space="0" w:color="000000"/>
              <w:right w:val="single" w:sz="4" w:space="0" w:color="auto"/>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p>
        </w:tc>
        <w:tc>
          <w:tcPr>
            <w:tcW w:w="3979" w:type="dxa"/>
            <w:vMerge/>
            <w:tcBorders>
              <w:top w:val="single" w:sz="8" w:space="0" w:color="000000"/>
              <w:left w:val="single" w:sz="4" w:space="0" w:color="auto"/>
              <w:bottom w:val="single" w:sz="4" w:space="0" w:color="auto"/>
              <w:right w:val="single" w:sz="4" w:space="0" w:color="auto"/>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p>
        </w:tc>
        <w:tc>
          <w:tcPr>
            <w:tcW w:w="1500" w:type="dxa"/>
            <w:tcBorders>
              <w:top w:val="single" w:sz="8" w:space="0" w:color="000000"/>
              <w:left w:val="single" w:sz="4" w:space="0" w:color="auto"/>
              <w:bottom w:val="single" w:sz="8" w:space="0" w:color="000000"/>
              <w:right w:val="single" w:sz="4" w:space="0" w:color="000000"/>
            </w:tcBorders>
            <w:shd w:val="clear" w:color="auto" w:fill="auto"/>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2019 год</w:t>
            </w:r>
          </w:p>
        </w:tc>
        <w:tc>
          <w:tcPr>
            <w:tcW w:w="1500" w:type="dxa"/>
            <w:tcBorders>
              <w:top w:val="single" w:sz="8" w:space="0" w:color="000000"/>
              <w:left w:val="nil"/>
              <w:bottom w:val="single" w:sz="8" w:space="0" w:color="000000"/>
              <w:right w:val="single" w:sz="8" w:space="0" w:color="000000"/>
            </w:tcBorders>
            <w:shd w:val="clear" w:color="auto" w:fill="auto"/>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2020 год</w:t>
            </w:r>
          </w:p>
        </w:tc>
        <w:tc>
          <w:tcPr>
            <w:tcW w:w="1394" w:type="dxa"/>
            <w:tcBorders>
              <w:top w:val="single" w:sz="8" w:space="0" w:color="000000"/>
              <w:left w:val="single" w:sz="4"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2021 год</w:t>
            </w:r>
          </w:p>
        </w:tc>
      </w:tr>
      <w:tr w:rsidR="00ED0FFD" w:rsidRPr="00ED0FFD" w:rsidTr="00785C8F">
        <w:trPr>
          <w:trHeight w:val="315"/>
        </w:trPr>
        <w:tc>
          <w:tcPr>
            <w:tcW w:w="1975"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000 1 00 00000 00 0000 000</w:t>
            </w:r>
          </w:p>
        </w:tc>
        <w:tc>
          <w:tcPr>
            <w:tcW w:w="3979" w:type="dxa"/>
            <w:tcBorders>
              <w:top w:val="single" w:sz="4" w:space="0" w:color="auto"/>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Налоговые и неналоговые доходы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41 453 589,36</w:t>
            </w:r>
          </w:p>
        </w:tc>
        <w:tc>
          <w:tcPr>
            <w:tcW w:w="1500"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41552597,52</w:t>
            </w:r>
          </w:p>
        </w:tc>
        <w:tc>
          <w:tcPr>
            <w:tcW w:w="1394"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42766718,18</w:t>
            </w:r>
          </w:p>
        </w:tc>
      </w:tr>
      <w:tr w:rsidR="00ED0FFD" w:rsidRPr="00ED0FFD" w:rsidTr="00785C8F">
        <w:trPr>
          <w:trHeight w:val="315"/>
        </w:trPr>
        <w:tc>
          <w:tcPr>
            <w:tcW w:w="1975"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000 1 01 00000 00 0000 000</w:t>
            </w:r>
          </w:p>
        </w:tc>
        <w:tc>
          <w:tcPr>
            <w:tcW w:w="3979"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НАЛОГИ НА ПРИБЫЛЬ, ДОХОДЫ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27 842 382,94</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27 913 011,11</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29 006 519,68</w:t>
            </w:r>
          </w:p>
        </w:tc>
      </w:tr>
      <w:tr w:rsidR="00ED0FFD" w:rsidRPr="00ED0FFD" w:rsidTr="00785C8F">
        <w:trPr>
          <w:trHeight w:val="1644"/>
        </w:trPr>
        <w:tc>
          <w:tcPr>
            <w:tcW w:w="1975"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182 1 01 02010 01 0000 110</w:t>
            </w:r>
          </w:p>
        </w:tc>
        <w:tc>
          <w:tcPr>
            <w:tcW w:w="3979"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27 298 751,67</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27 364 755,26</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28 448 263,83</w:t>
            </w:r>
          </w:p>
        </w:tc>
      </w:tr>
      <w:tr w:rsidR="00ED0FFD" w:rsidRPr="00ED0FFD" w:rsidTr="00785C8F">
        <w:trPr>
          <w:trHeight w:val="2533"/>
        </w:trPr>
        <w:tc>
          <w:tcPr>
            <w:tcW w:w="1975" w:type="dxa"/>
            <w:tcBorders>
              <w:top w:val="nil"/>
              <w:left w:val="single" w:sz="8" w:space="0" w:color="000000"/>
              <w:bottom w:val="nil"/>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182 1 01 02020 01 0000 110</w:t>
            </w:r>
          </w:p>
        </w:tc>
        <w:tc>
          <w:tcPr>
            <w:tcW w:w="3979"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ED0FFD">
              <w:rPr>
                <w:rFonts w:ascii="Times New Roman" w:hAnsi="Times New Roman" w:cs="Times New Roman"/>
                <w:sz w:val="20"/>
                <w:szCs w:val="20"/>
              </w:rPr>
              <w:t>качестве  индивидуальных</w:t>
            </w:r>
            <w:proofErr w:type="gramEnd"/>
            <w:r w:rsidRPr="00ED0FFD">
              <w:rPr>
                <w:rFonts w:ascii="Times New Roman" w:hAnsi="Times New Roman" w:cs="Times New Roman"/>
                <w:sz w:val="20"/>
                <w:szCs w:val="20"/>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312 402,14</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312 402,14</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312 402,14</w:t>
            </w:r>
          </w:p>
        </w:tc>
      </w:tr>
      <w:tr w:rsidR="00ED0FFD" w:rsidRPr="00ED0FFD" w:rsidTr="00785C8F">
        <w:trPr>
          <w:trHeight w:val="1260"/>
        </w:trPr>
        <w:tc>
          <w:tcPr>
            <w:tcW w:w="1975" w:type="dxa"/>
            <w:tcBorders>
              <w:top w:val="single" w:sz="8" w:space="0" w:color="000000"/>
              <w:left w:val="single" w:sz="8" w:space="0" w:color="000000"/>
              <w:bottom w:val="single" w:sz="8" w:space="0" w:color="000000"/>
              <w:right w:val="single" w:sz="8" w:space="0" w:color="000000"/>
            </w:tcBorders>
            <w:shd w:val="clear" w:color="auto" w:fill="auto"/>
            <w:noWrap/>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182 1 01 02030 01 0000 110</w:t>
            </w:r>
          </w:p>
        </w:tc>
        <w:tc>
          <w:tcPr>
            <w:tcW w:w="3979"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231 229,13</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235 853,71</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245 853,71</w:t>
            </w:r>
          </w:p>
        </w:tc>
      </w:tr>
      <w:tr w:rsidR="00ED0FFD" w:rsidRPr="00ED0FFD" w:rsidTr="00785C8F">
        <w:trPr>
          <w:trHeight w:val="945"/>
        </w:trPr>
        <w:tc>
          <w:tcPr>
            <w:tcW w:w="1975" w:type="dxa"/>
            <w:tcBorders>
              <w:top w:val="nil"/>
              <w:left w:val="single" w:sz="8" w:space="0" w:color="000000"/>
              <w:bottom w:val="nil"/>
              <w:right w:val="nil"/>
            </w:tcBorders>
            <w:shd w:val="clear" w:color="auto" w:fill="auto"/>
            <w:noWrap/>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000  1 03 00000 00 0000 000</w:t>
            </w:r>
          </w:p>
        </w:tc>
        <w:tc>
          <w:tcPr>
            <w:tcW w:w="3979" w:type="dxa"/>
            <w:tcBorders>
              <w:top w:val="nil"/>
              <w:left w:val="single" w:sz="8" w:space="0" w:color="000000"/>
              <w:bottom w:val="nil"/>
              <w:right w:val="nil"/>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909 130,64</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960 010,63</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1 080 622,72</w:t>
            </w:r>
          </w:p>
        </w:tc>
      </w:tr>
      <w:tr w:rsidR="00ED0FFD" w:rsidRPr="00ED0FFD" w:rsidTr="00785C8F">
        <w:trPr>
          <w:trHeight w:val="945"/>
        </w:trPr>
        <w:tc>
          <w:tcPr>
            <w:tcW w:w="1975" w:type="dxa"/>
            <w:tcBorders>
              <w:top w:val="single" w:sz="8" w:space="0" w:color="000000"/>
              <w:left w:val="single" w:sz="8" w:space="0" w:color="000000"/>
              <w:bottom w:val="single" w:sz="8" w:space="0" w:color="000000"/>
              <w:right w:val="nil"/>
            </w:tcBorders>
            <w:shd w:val="clear" w:color="auto" w:fill="auto"/>
            <w:noWrap/>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000 1 03 02000 01 0000 110</w:t>
            </w:r>
          </w:p>
        </w:tc>
        <w:tc>
          <w:tcPr>
            <w:tcW w:w="3979" w:type="dxa"/>
            <w:tcBorders>
              <w:top w:val="single" w:sz="8" w:space="0" w:color="000000"/>
              <w:left w:val="single" w:sz="8" w:space="0" w:color="000000"/>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909 130,64</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960 010,63</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1 080 622,72</w:t>
            </w:r>
          </w:p>
        </w:tc>
      </w:tr>
      <w:tr w:rsidR="00ED0FFD" w:rsidRPr="00ED0FFD" w:rsidTr="00785C8F">
        <w:trPr>
          <w:trHeight w:val="1890"/>
        </w:trPr>
        <w:tc>
          <w:tcPr>
            <w:tcW w:w="1975" w:type="dxa"/>
            <w:tcBorders>
              <w:top w:val="nil"/>
              <w:left w:val="single" w:sz="8" w:space="0" w:color="000000"/>
              <w:bottom w:val="nil"/>
              <w:right w:val="nil"/>
            </w:tcBorders>
            <w:shd w:val="clear" w:color="auto" w:fill="auto"/>
            <w:noWrap/>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100 1 03 02230 01 0000 110</w:t>
            </w:r>
          </w:p>
        </w:tc>
        <w:tc>
          <w:tcPr>
            <w:tcW w:w="3979" w:type="dxa"/>
            <w:tcBorders>
              <w:top w:val="nil"/>
              <w:left w:val="single" w:sz="8" w:space="0" w:color="000000"/>
              <w:bottom w:val="nil"/>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329 674,52</w:t>
            </w:r>
          </w:p>
        </w:tc>
        <w:tc>
          <w:tcPr>
            <w:tcW w:w="1500" w:type="dxa"/>
            <w:tcBorders>
              <w:top w:val="nil"/>
              <w:left w:val="nil"/>
              <w:bottom w:val="single" w:sz="4" w:space="0" w:color="auto"/>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347 881,26</w:t>
            </w:r>
          </w:p>
        </w:tc>
        <w:tc>
          <w:tcPr>
            <w:tcW w:w="1394" w:type="dxa"/>
            <w:tcBorders>
              <w:top w:val="nil"/>
              <w:left w:val="single" w:sz="4" w:space="0" w:color="000000"/>
              <w:bottom w:val="single" w:sz="4" w:space="0" w:color="auto"/>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390 816,05</w:t>
            </w:r>
          </w:p>
        </w:tc>
      </w:tr>
      <w:tr w:rsidR="00ED0FFD" w:rsidRPr="00ED0FFD" w:rsidTr="00785C8F">
        <w:trPr>
          <w:trHeight w:val="1961"/>
        </w:trPr>
        <w:tc>
          <w:tcPr>
            <w:tcW w:w="1975" w:type="dxa"/>
            <w:tcBorders>
              <w:top w:val="single" w:sz="8" w:space="0" w:color="000000"/>
              <w:left w:val="single" w:sz="8" w:space="0" w:color="000000"/>
              <w:bottom w:val="single" w:sz="8" w:space="0" w:color="000000"/>
              <w:right w:val="nil"/>
            </w:tcBorders>
            <w:shd w:val="clear" w:color="auto" w:fill="auto"/>
            <w:noWrap/>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lastRenderedPageBreak/>
              <w:t>100 1 03 02240 01 0000 110</w:t>
            </w:r>
          </w:p>
        </w:tc>
        <w:tc>
          <w:tcPr>
            <w:tcW w:w="3979" w:type="dxa"/>
            <w:tcBorders>
              <w:top w:val="single" w:sz="8" w:space="0" w:color="000000"/>
              <w:left w:val="single" w:sz="8" w:space="0" w:color="000000"/>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auto"/>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2 309,89</w:t>
            </w:r>
          </w:p>
        </w:tc>
        <w:tc>
          <w:tcPr>
            <w:tcW w:w="150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2 296,98</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2 501,85</w:t>
            </w:r>
          </w:p>
        </w:tc>
      </w:tr>
      <w:tr w:rsidR="00ED0FFD" w:rsidRPr="00ED0FFD" w:rsidTr="00785C8F">
        <w:trPr>
          <w:trHeight w:val="1690"/>
        </w:trPr>
        <w:tc>
          <w:tcPr>
            <w:tcW w:w="1975" w:type="dxa"/>
            <w:tcBorders>
              <w:top w:val="nil"/>
              <w:left w:val="single" w:sz="8" w:space="0" w:color="000000"/>
              <w:bottom w:val="nil"/>
              <w:right w:val="nil"/>
            </w:tcBorders>
            <w:shd w:val="clear" w:color="auto" w:fill="auto"/>
            <w:noWrap/>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100 1 03 02250 01 0000 110</w:t>
            </w:r>
          </w:p>
        </w:tc>
        <w:tc>
          <w:tcPr>
            <w:tcW w:w="3979" w:type="dxa"/>
            <w:tcBorders>
              <w:top w:val="nil"/>
              <w:left w:val="single" w:sz="8" w:space="0" w:color="000000"/>
              <w:bottom w:val="nil"/>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638 449,89</w:t>
            </w:r>
          </w:p>
        </w:tc>
        <w:tc>
          <w:tcPr>
            <w:tcW w:w="1500" w:type="dxa"/>
            <w:tcBorders>
              <w:top w:val="single" w:sz="4" w:space="0" w:color="auto"/>
              <w:left w:val="nil"/>
              <w:bottom w:val="nil"/>
              <w:right w:val="single" w:sz="8"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674 545,91</w:t>
            </w:r>
          </w:p>
        </w:tc>
        <w:tc>
          <w:tcPr>
            <w:tcW w:w="1394" w:type="dxa"/>
            <w:tcBorders>
              <w:top w:val="single" w:sz="4" w:space="0" w:color="auto"/>
              <w:left w:val="nil"/>
              <w:bottom w:val="nil"/>
              <w:right w:val="single" w:sz="8"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 xml:space="preserve">       758 076,15</w:t>
            </w:r>
          </w:p>
        </w:tc>
      </w:tr>
      <w:tr w:rsidR="00ED0FFD" w:rsidRPr="00ED0FFD" w:rsidTr="00785C8F">
        <w:trPr>
          <w:trHeight w:val="1390"/>
        </w:trPr>
        <w:tc>
          <w:tcPr>
            <w:tcW w:w="1975" w:type="dxa"/>
            <w:tcBorders>
              <w:top w:val="single" w:sz="8" w:space="0" w:color="000000"/>
              <w:left w:val="single" w:sz="8" w:space="0" w:color="000000"/>
              <w:bottom w:val="single" w:sz="8" w:space="0" w:color="000000"/>
              <w:right w:val="nil"/>
            </w:tcBorders>
            <w:shd w:val="clear" w:color="auto" w:fill="auto"/>
            <w:noWrap/>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100 1 03 02260 01 0000 110</w:t>
            </w:r>
          </w:p>
        </w:tc>
        <w:tc>
          <w:tcPr>
            <w:tcW w:w="3979" w:type="dxa"/>
            <w:tcBorders>
              <w:top w:val="single" w:sz="8" w:space="0" w:color="000000"/>
              <w:left w:val="single" w:sz="8" w:space="0" w:color="000000"/>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-61 303,66</w:t>
            </w:r>
          </w:p>
        </w:tc>
        <w:tc>
          <w:tcPr>
            <w:tcW w:w="1500" w:type="dxa"/>
            <w:tcBorders>
              <w:top w:val="single" w:sz="4" w:space="0" w:color="000000"/>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-64 713,52</w:t>
            </w:r>
          </w:p>
        </w:tc>
        <w:tc>
          <w:tcPr>
            <w:tcW w:w="1394"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-70 771,33</w:t>
            </w:r>
          </w:p>
        </w:tc>
      </w:tr>
      <w:tr w:rsidR="00ED0FFD" w:rsidRPr="00ED0FFD" w:rsidTr="00785C8F">
        <w:trPr>
          <w:trHeight w:val="405"/>
        </w:trPr>
        <w:tc>
          <w:tcPr>
            <w:tcW w:w="1975" w:type="dxa"/>
            <w:tcBorders>
              <w:top w:val="nil"/>
              <w:left w:val="single" w:sz="8" w:space="0" w:color="000000"/>
              <w:bottom w:val="nil"/>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000 1 05 00000 00 0000 000</w:t>
            </w:r>
          </w:p>
        </w:tc>
        <w:tc>
          <w:tcPr>
            <w:tcW w:w="3979" w:type="dxa"/>
            <w:tcBorders>
              <w:top w:val="nil"/>
              <w:left w:val="nil"/>
              <w:bottom w:val="nil"/>
              <w:right w:val="nil"/>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НАЛОГИ НА СОВОКУПНЫЙ ДОХОД</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0,00</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0,00</w:t>
            </w:r>
          </w:p>
        </w:tc>
      </w:tr>
      <w:tr w:rsidR="00ED0FFD" w:rsidRPr="00ED0FFD" w:rsidTr="00785C8F">
        <w:trPr>
          <w:trHeight w:val="420"/>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182 1 05 03010 01 0000 110</w:t>
            </w:r>
          </w:p>
        </w:tc>
        <w:tc>
          <w:tcPr>
            <w:tcW w:w="3979" w:type="dxa"/>
            <w:tcBorders>
              <w:top w:val="single" w:sz="8" w:space="0" w:color="000000"/>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Единый сельскохозяйственный налог</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785C8F">
        <w:trPr>
          <w:trHeight w:val="435"/>
        </w:trPr>
        <w:tc>
          <w:tcPr>
            <w:tcW w:w="1975"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000 1 06 00000 00 0000 000</w:t>
            </w:r>
          </w:p>
        </w:tc>
        <w:tc>
          <w:tcPr>
            <w:tcW w:w="3979"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НАЛОГИ НА ИМУЩЕСТВО</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10 959 337,05</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10 959 337,05</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10 959 337,05</w:t>
            </w:r>
          </w:p>
        </w:tc>
      </w:tr>
      <w:tr w:rsidR="00ED0FFD" w:rsidRPr="00ED0FFD" w:rsidTr="00785C8F">
        <w:trPr>
          <w:trHeight w:val="405"/>
        </w:trPr>
        <w:tc>
          <w:tcPr>
            <w:tcW w:w="1975"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000 1 06 01000 00 0000 110 </w:t>
            </w:r>
          </w:p>
        </w:tc>
        <w:tc>
          <w:tcPr>
            <w:tcW w:w="3979"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Налог на имущество физических лиц</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1 206 400,00</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1 206 400,00</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1 206 400,00</w:t>
            </w:r>
          </w:p>
        </w:tc>
      </w:tr>
      <w:tr w:rsidR="00ED0FFD" w:rsidRPr="00ED0FFD" w:rsidTr="00785C8F">
        <w:trPr>
          <w:trHeight w:val="675"/>
        </w:trPr>
        <w:tc>
          <w:tcPr>
            <w:tcW w:w="1975"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182 1 06 01030 13 0000 110 </w:t>
            </w:r>
          </w:p>
        </w:tc>
        <w:tc>
          <w:tcPr>
            <w:tcW w:w="3979"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Налог на имущество физических лиц, взимаемый по </w:t>
            </w:r>
            <w:proofErr w:type="gramStart"/>
            <w:r w:rsidRPr="00ED0FFD">
              <w:rPr>
                <w:rFonts w:ascii="Times New Roman" w:hAnsi="Times New Roman" w:cs="Times New Roman"/>
                <w:sz w:val="20"/>
                <w:szCs w:val="20"/>
              </w:rPr>
              <w:t>ставкам ,</w:t>
            </w:r>
            <w:proofErr w:type="gramEnd"/>
            <w:r w:rsidRPr="00ED0FFD">
              <w:rPr>
                <w:rFonts w:ascii="Times New Roman" w:hAnsi="Times New Roman" w:cs="Times New Roman"/>
                <w:sz w:val="20"/>
                <w:szCs w:val="20"/>
              </w:rPr>
              <w:t xml:space="preserve"> применяемым к  объектам налогообложения , расположенным в границах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1 206 400,00</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1 206 400,00</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1 206 400,00</w:t>
            </w:r>
          </w:p>
        </w:tc>
      </w:tr>
      <w:tr w:rsidR="00ED0FFD" w:rsidRPr="00ED0FFD" w:rsidTr="00785C8F">
        <w:trPr>
          <w:trHeight w:val="480"/>
        </w:trPr>
        <w:tc>
          <w:tcPr>
            <w:tcW w:w="1975"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000 1 06 06000 00 0000 110</w:t>
            </w:r>
          </w:p>
        </w:tc>
        <w:tc>
          <w:tcPr>
            <w:tcW w:w="3979"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Земельный налог</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9 752 937,05</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9 752 937,05</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9 752 937,05</w:t>
            </w:r>
          </w:p>
        </w:tc>
      </w:tr>
      <w:tr w:rsidR="00ED0FFD" w:rsidRPr="00ED0FFD" w:rsidTr="00785C8F">
        <w:trPr>
          <w:trHeight w:val="510"/>
        </w:trPr>
        <w:tc>
          <w:tcPr>
            <w:tcW w:w="1975" w:type="dxa"/>
            <w:tcBorders>
              <w:top w:val="nil"/>
              <w:left w:val="single" w:sz="8" w:space="0" w:color="000000"/>
              <w:bottom w:val="nil"/>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000 1 06 06040 00 0000 110</w:t>
            </w:r>
          </w:p>
        </w:tc>
        <w:tc>
          <w:tcPr>
            <w:tcW w:w="3979" w:type="dxa"/>
            <w:tcBorders>
              <w:top w:val="nil"/>
              <w:left w:val="nil"/>
              <w:bottom w:val="nil"/>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Земельный налог с физических лиц</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2 197 959,20</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2 197 959,20</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2 197 959,20</w:t>
            </w:r>
          </w:p>
        </w:tc>
      </w:tr>
      <w:tr w:rsidR="00ED0FFD" w:rsidRPr="00ED0FFD" w:rsidTr="00785C8F">
        <w:trPr>
          <w:trHeight w:val="1110"/>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182 1 06 06043 13 0000 110 </w:t>
            </w:r>
          </w:p>
        </w:tc>
        <w:tc>
          <w:tcPr>
            <w:tcW w:w="3979" w:type="dxa"/>
            <w:tcBorders>
              <w:top w:val="single" w:sz="8" w:space="0" w:color="000000"/>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2 197 959,20</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2 197 959,20</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2 197 959,20</w:t>
            </w:r>
          </w:p>
        </w:tc>
      </w:tr>
      <w:tr w:rsidR="00ED0FFD" w:rsidRPr="00ED0FFD" w:rsidTr="00785C8F">
        <w:trPr>
          <w:trHeight w:val="450"/>
        </w:trPr>
        <w:tc>
          <w:tcPr>
            <w:tcW w:w="1975"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182 1 06 06030 03 0000 110 </w:t>
            </w:r>
          </w:p>
        </w:tc>
        <w:tc>
          <w:tcPr>
            <w:tcW w:w="3979"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Земельный налог с организаций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7 554 977,85</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7 554 977,85</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7 554 977,85</w:t>
            </w:r>
          </w:p>
        </w:tc>
      </w:tr>
      <w:tr w:rsidR="00ED0FFD" w:rsidRPr="00ED0FFD" w:rsidTr="00785C8F">
        <w:trPr>
          <w:trHeight w:val="1080"/>
        </w:trPr>
        <w:tc>
          <w:tcPr>
            <w:tcW w:w="1975"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182 1 06 06033 13 0000 110 </w:t>
            </w:r>
          </w:p>
        </w:tc>
        <w:tc>
          <w:tcPr>
            <w:tcW w:w="3979"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7 554 977,85</w:t>
            </w:r>
          </w:p>
        </w:tc>
        <w:tc>
          <w:tcPr>
            <w:tcW w:w="1500"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7 554 977,85</w:t>
            </w:r>
          </w:p>
        </w:tc>
        <w:tc>
          <w:tcPr>
            <w:tcW w:w="1394"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7 554 977,85</w:t>
            </w:r>
          </w:p>
        </w:tc>
      </w:tr>
      <w:tr w:rsidR="00ED0FFD" w:rsidRPr="00ED0FFD" w:rsidTr="00785C8F">
        <w:trPr>
          <w:trHeight w:val="360"/>
        </w:trPr>
        <w:tc>
          <w:tcPr>
            <w:tcW w:w="1975"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000 1 08 00000 00 0000 000</w:t>
            </w:r>
          </w:p>
        </w:tc>
        <w:tc>
          <w:tcPr>
            <w:tcW w:w="3979"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ГОСУДАРСТВЕННАЯ ПОШЛИНА</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100,00</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100,00</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100,00</w:t>
            </w:r>
          </w:p>
        </w:tc>
      </w:tr>
      <w:tr w:rsidR="00ED0FFD" w:rsidRPr="00ED0FFD" w:rsidTr="00785C8F">
        <w:trPr>
          <w:trHeight w:val="1050"/>
        </w:trPr>
        <w:tc>
          <w:tcPr>
            <w:tcW w:w="1975"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220 1 08 04020 01 1000 110</w:t>
            </w:r>
          </w:p>
        </w:tc>
        <w:tc>
          <w:tcPr>
            <w:tcW w:w="3979"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Государственная пошлина за совершение нотариальных действий должностными лицами органов местного самоуправления, </w:t>
            </w:r>
            <w:r w:rsidRPr="00ED0FFD">
              <w:rPr>
                <w:rFonts w:ascii="Times New Roman" w:hAnsi="Times New Roman" w:cs="Times New Roman"/>
                <w:sz w:val="20"/>
                <w:szCs w:val="20"/>
              </w:rPr>
              <w:lastRenderedPageBreak/>
              <w:t>уполномоченными в соответствии с законодательными актами Российской Федерации на совершение нотариальных действий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lastRenderedPageBreak/>
              <w:t>100,00</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100,00</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100,00</w:t>
            </w:r>
          </w:p>
        </w:tc>
      </w:tr>
      <w:tr w:rsidR="00ED0FFD" w:rsidRPr="00ED0FFD" w:rsidTr="00785C8F">
        <w:trPr>
          <w:trHeight w:val="990"/>
        </w:trPr>
        <w:tc>
          <w:tcPr>
            <w:tcW w:w="1975" w:type="dxa"/>
            <w:tcBorders>
              <w:top w:val="nil"/>
              <w:left w:val="single" w:sz="8" w:space="0" w:color="000000"/>
              <w:bottom w:val="nil"/>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000 1 11 00000 00 0000 000</w:t>
            </w:r>
          </w:p>
        </w:tc>
        <w:tc>
          <w:tcPr>
            <w:tcW w:w="3979" w:type="dxa"/>
            <w:tcBorders>
              <w:top w:val="nil"/>
              <w:left w:val="nil"/>
              <w:bottom w:val="nil"/>
              <w:right w:val="nil"/>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831 638,73</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809 138,73</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809 138,73</w:t>
            </w:r>
          </w:p>
        </w:tc>
      </w:tr>
      <w:tr w:rsidR="00ED0FFD" w:rsidRPr="00ED0FFD" w:rsidTr="00785C8F">
        <w:trPr>
          <w:trHeight w:val="1678"/>
        </w:trPr>
        <w:tc>
          <w:tcPr>
            <w:tcW w:w="1975" w:type="dxa"/>
            <w:tcBorders>
              <w:top w:val="single" w:sz="8" w:space="0" w:color="000000"/>
              <w:left w:val="single" w:sz="8" w:space="0" w:color="000000"/>
              <w:bottom w:val="single" w:sz="8" w:space="0" w:color="000000"/>
              <w:right w:val="single" w:sz="8" w:space="0" w:color="000000"/>
            </w:tcBorders>
            <w:shd w:val="clear" w:color="auto" w:fill="auto"/>
            <w:noWrap/>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220 1 11 05013 13 0000 120         </w:t>
            </w:r>
          </w:p>
        </w:tc>
        <w:tc>
          <w:tcPr>
            <w:tcW w:w="3979" w:type="dxa"/>
            <w:tcBorders>
              <w:top w:val="single" w:sz="8" w:space="0" w:color="000000"/>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ED0FFD">
              <w:rPr>
                <w:rFonts w:ascii="Times New Roman" w:hAnsi="Times New Roman" w:cs="Times New Roman"/>
                <w:sz w:val="20"/>
                <w:szCs w:val="20"/>
              </w:rPr>
              <w:t>городских  поселений</w:t>
            </w:r>
            <w:proofErr w:type="gramEnd"/>
            <w:r w:rsidRPr="00ED0FFD">
              <w:rPr>
                <w:rFonts w:ascii="Times New Roman" w:hAnsi="Times New Roman" w:cs="Times New Roman"/>
                <w:sz w:val="20"/>
                <w:szCs w:val="20"/>
              </w:rPr>
              <w:t xml:space="preserve"> , а также средства  от продажи права на заключение договоров аренды указанных земельных участков</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809 138,73</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809 138,73</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809 138,73</w:t>
            </w:r>
          </w:p>
        </w:tc>
      </w:tr>
      <w:tr w:rsidR="00ED0FFD" w:rsidRPr="00ED0FFD" w:rsidTr="00785C8F">
        <w:trPr>
          <w:trHeight w:val="1403"/>
        </w:trPr>
        <w:tc>
          <w:tcPr>
            <w:tcW w:w="1975"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220 1 11 05035 13 0000 120</w:t>
            </w:r>
          </w:p>
        </w:tc>
        <w:tc>
          <w:tcPr>
            <w:tcW w:w="3979"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ED0FFD">
              <w:rPr>
                <w:rFonts w:ascii="Times New Roman" w:hAnsi="Times New Roman" w:cs="Times New Roman"/>
                <w:sz w:val="20"/>
                <w:szCs w:val="20"/>
              </w:rPr>
              <w:t>( за</w:t>
            </w:r>
            <w:proofErr w:type="gramEnd"/>
            <w:r w:rsidRPr="00ED0FFD">
              <w:rPr>
                <w:rFonts w:ascii="Times New Roman" w:hAnsi="Times New Roman" w:cs="Times New Roman"/>
                <w:sz w:val="20"/>
                <w:szCs w:val="20"/>
              </w:rPr>
              <w:t xml:space="preserve"> исключением имущества муниципальных бюджетных и  автономных учреждений)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22 500,00</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785C8F">
        <w:trPr>
          <w:trHeight w:val="1350"/>
        </w:trPr>
        <w:tc>
          <w:tcPr>
            <w:tcW w:w="1975"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220 1 11 09045 13 0000 120</w:t>
            </w:r>
          </w:p>
        </w:tc>
        <w:tc>
          <w:tcPr>
            <w:tcW w:w="3979"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w:t>
            </w:r>
            <w:proofErr w:type="gramStart"/>
            <w:r w:rsidRPr="00ED0FFD">
              <w:rPr>
                <w:rFonts w:ascii="Times New Roman" w:hAnsi="Times New Roman" w:cs="Times New Roman"/>
                <w:sz w:val="20"/>
                <w:szCs w:val="20"/>
              </w:rPr>
              <w:t>и  автономных</w:t>
            </w:r>
            <w:proofErr w:type="gramEnd"/>
            <w:r w:rsidRPr="00ED0FFD">
              <w:rPr>
                <w:rFonts w:ascii="Times New Roman" w:hAnsi="Times New Roman" w:cs="Times New Roman"/>
                <w:sz w:val="20"/>
                <w:szCs w:val="20"/>
              </w:rPr>
              <w:t xml:space="preserve"> учреждений, а также имущества муниципальных унитарных предприятий, в том числе казенных)</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785C8F">
        <w:trPr>
          <w:trHeight w:val="752"/>
        </w:trPr>
        <w:tc>
          <w:tcPr>
            <w:tcW w:w="1975" w:type="dxa"/>
            <w:tcBorders>
              <w:top w:val="nil"/>
              <w:left w:val="single" w:sz="8" w:space="0" w:color="000000"/>
              <w:bottom w:val="nil"/>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000 1 13 00000 00 0000 000</w:t>
            </w:r>
          </w:p>
        </w:tc>
        <w:tc>
          <w:tcPr>
            <w:tcW w:w="3979" w:type="dxa"/>
            <w:tcBorders>
              <w:top w:val="nil"/>
              <w:left w:val="nil"/>
              <w:bottom w:val="nil"/>
              <w:right w:val="nil"/>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ДОХОДЫ ОТ ОКАЗАНИЯ ПЛАТНЫХ УСЛУГ (РАБОТ) И КОМПЕНСАЦИИ ЗАТРАТ ГОСУДАРСТВА</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850 000,00</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850 000,00</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850 000,00</w:t>
            </w:r>
          </w:p>
        </w:tc>
      </w:tr>
      <w:tr w:rsidR="00ED0FFD" w:rsidRPr="00ED0FFD" w:rsidTr="00785C8F">
        <w:trPr>
          <w:trHeight w:val="765"/>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220 1 13 01995 13 0000 130</w:t>
            </w:r>
          </w:p>
        </w:tc>
        <w:tc>
          <w:tcPr>
            <w:tcW w:w="3979" w:type="dxa"/>
            <w:tcBorders>
              <w:top w:val="single" w:sz="8" w:space="0" w:color="000000"/>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Прочие доходы от оказания платных услуг(работ) получателями средств бюджетов городских поселений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850 000,00</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850 000,00</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850 000,00</w:t>
            </w:r>
          </w:p>
        </w:tc>
      </w:tr>
      <w:tr w:rsidR="00ED0FFD" w:rsidRPr="00ED0FFD" w:rsidTr="00785C8F">
        <w:trPr>
          <w:trHeight w:val="720"/>
        </w:trPr>
        <w:tc>
          <w:tcPr>
            <w:tcW w:w="1975"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000 1 14 00000 00 0000 000</w:t>
            </w:r>
          </w:p>
        </w:tc>
        <w:tc>
          <w:tcPr>
            <w:tcW w:w="3979"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ДОХОДЫ ОТ ПРОДАЖИ МАТЕРИАЛЬНЫХ И НЕМАТЕРИАЛЬНЫХ АКТИВОВ</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60 000,00</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60 000,00</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60 000,00</w:t>
            </w:r>
          </w:p>
        </w:tc>
      </w:tr>
      <w:tr w:rsidR="00ED0FFD" w:rsidRPr="00ED0FFD" w:rsidTr="00785C8F">
        <w:trPr>
          <w:trHeight w:val="1380"/>
        </w:trPr>
        <w:tc>
          <w:tcPr>
            <w:tcW w:w="1975"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220 1 14 02053 13 0000 410            </w:t>
            </w:r>
          </w:p>
        </w:tc>
        <w:tc>
          <w:tcPr>
            <w:tcW w:w="3979"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Доходы от реализации </w:t>
            </w:r>
            <w:proofErr w:type="gramStart"/>
            <w:r w:rsidRPr="00ED0FFD">
              <w:rPr>
                <w:rFonts w:ascii="Times New Roman" w:hAnsi="Times New Roman" w:cs="Times New Roman"/>
                <w:sz w:val="20"/>
                <w:szCs w:val="20"/>
              </w:rPr>
              <w:t>иного  имущества</w:t>
            </w:r>
            <w:proofErr w:type="gramEnd"/>
            <w:r w:rsidRPr="00ED0FFD">
              <w:rPr>
                <w:rFonts w:ascii="Times New Roman" w:hAnsi="Times New Roman" w:cs="Times New Roman"/>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785C8F">
        <w:trPr>
          <w:trHeight w:val="1245"/>
        </w:trPr>
        <w:tc>
          <w:tcPr>
            <w:tcW w:w="1975" w:type="dxa"/>
            <w:tcBorders>
              <w:top w:val="nil"/>
              <w:left w:val="single" w:sz="8" w:space="0" w:color="000000"/>
              <w:bottom w:val="nil"/>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220 1 14 06013 13 0000 430</w:t>
            </w:r>
          </w:p>
        </w:tc>
        <w:tc>
          <w:tcPr>
            <w:tcW w:w="3979" w:type="dxa"/>
            <w:tcBorders>
              <w:top w:val="nil"/>
              <w:left w:val="nil"/>
              <w:bottom w:val="nil"/>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ED0FFD">
              <w:rPr>
                <w:rFonts w:ascii="Times New Roman" w:hAnsi="Times New Roman" w:cs="Times New Roman"/>
                <w:sz w:val="20"/>
                <w:szCs w:val="20"/>
              </w:rPr>
              <w:t>границах  городских</w:t>
            </w:r>
            <w:proofErr w:type="gramEnd"/>
            <w:r w:rsidRPr="00ED0FFD">
              <w:rPr>
                <w:rFonts w:ascii="Times New Roman" w:hAnsi="Times New Roman" w:cs="Times New Roman"/>
                <w:sz w:val="20"/>
                <w:szCs w:val="20"/>
              </w:rPr>
              <w:t xml:space="preserve"> поселений</w:t>
            </w:r>
          </w:p>
        </w:tc>
        <w:tc>
          <w:tcPr>
            <w:tcW w:w="1500" w:type="dxa"/>
            <w:tcBorders>
              <w:top w:val="nil"/>
              <w:left w:val="single" w:sz="4" w:space="0" w:color="000000"/>
              <w:bottom w:val="nil"/>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60 000,00</w:t>
            </w:r>
          </w:p>
        </w:tc>
        <w:tc>
          <w:tcPr>
            <w:tcW w:w="1500" w:type="dxa"/>
            <w:tcBorders>
              <w:top w:val="nil"/>
              <w:left w:val="nil"/>
              <w:bottom w:val="nil"/>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60 000,00</w:t>
            </w:r>
          </w:p>
        </w:tc>
        <w:tc>
          <w:tcPr>
            <w:tcW w:w="1394" w:type="dxa"/>
            <w:tcBorders>
              <w:top w:val="nil"/>
              <w:left w:val="single" w:sz="4" w:space="0" w:color="000000"/>
              <w:bottom w:val="nil"/>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60 000,00</w:t>
            </w:r>
          </w:p>
        </w:tc>
      </w:tr>
      <w:tr w:rsidR="00ED0FFD" w:rsidRPr="00ED0FFD" w:rsidTr="00785C8F">
        <w:trPr>
          <w:trHeight w:val="740"/>
        </w:trPr>
        <w:tc>
          <w:tcPr>
            <w:tcW w:w="1975" w:type="dxa"/>
            <w:tcBorders>
              <w:top w:val="single" w:sz="4" w:space="0" w:color="000000"/>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000 1 16 00000 00 0000 000</w:t>
            </w:r>
          </w:p>
        </w:tc>
        <w:tc>
          <w:tcPr>
            <w:tcW w:w="3979" w:type="dxa"/>
            <w:tcBorders>
              <w:top w:val="single" w:sz="4" w:space="0" w:color="000000"/>
              <w:left w:val="nil"/>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ШТРАФЫ, САНКЦИИ, ВОЗМЕЩЕНИЕ УЩЕРБА</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500,00</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500,00</w:t>
            </w:r>
          </w:p>
        </w:tc>
        <w:tc>
          <w:tcPr>
            <w:tcW w:w="1394" w:type="dxa"/>
            <w:tcBorders>
              <w:top w:val="single" w:sz="4" w:space="0" w:color="000000"/>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500,00</w:t>
            </w:r>
          </w:p>
        </w:tc>
      </w:tr>
      <w:tr w:rsidR="00ED0FFD" w:rsidRPr="00ED0FFD" w:rsidTr="00785C8F">
        <w:trPr>
          <w:trHeight w:val="836"/>
        </w:trPr>
        <w:tc>
          <w:tcPr>
            <w:tcW w:w="1975"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lastRenderedPageBreak/>
              <w:t>000 1 16 00000 00 0000 140</w:t>
            </w:r>
          </w:p>
        </w:tc>
        <w:tc>
          <w:tcPr>
            <w:tcW w:w="3979" w:type="dxa"/>
            <w:tcBorders>
              <w:top w:val="nil"/>
              <w:left w:val="nil"/>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Прочие поступления от денежных взысканий (штрафов) и иных сумм в возмещение ущерба</w:t>
            </w:r>
          </w:p>
        </w:tc>
        <w:tc>
          <w:tcPr>
            <w:tcW w:w="1500"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500,00</w:t>
            </w:r>
          </w:p>
        </w:tc>
        <w:tc>
          <w:tcPr>
            <w:tcW w:w="1500"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500,00</w:t>
            </w:r>
          </w:p>
        </w:tc>
        <w:tc>
          <w:tcPr>
            <w:tcW w:w="1394"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500,00</w:t>
            </w:r>
          </w:p>
        </w:tc>
      </w:tr>
      <w:tr w:rsidR="00ED0FFD" w:rsidRPr="00ED0FFD" w:rsidTr="00785C8F">
        <w:trPr>
          <w:trHeight w:val="976"/>
        </w:trPr>
        <w:tc>
          <w:tcPr>
            <w:tcW w:w="1975"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000 1 16 90050 13 0000 140</w:t>
            </w:r>
          </w:p>
        </w:tc>
        <w:tc>
          <w:tcPr>
            <w:tcW w:w="3979" w:type="dxa"/>
            <w:tcBorders>
              <w:top w:val="nil"/>
              <w:left w:val="nil"/>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500"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500,00</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500,00</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500,00</w:t>
            </w:r>
          </w:p>
        </w:tc>
      </w:tr>
      <w:tr w:rsidR="00ED0FFD" w:rsidRPr="00ED0FFD" w:rsidTr="00785C8F">
        <w:trPr>
          <w:trHeight w:val="720"/>
        </w:trPr>
        <w:tc>
          <w:tcPr>
            <w:tcW w:w="1975" w:type="dxa"/>
            <w:tcBorders>
              <w:top w:val="nil"/>
              <w:left w:val="single" w:sz="8" w:space="0" w:color="000000"/>
              <w:bottom w:val="nil"/>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000 1 17 00000 00 0000 000</w:t>
            </w:r>
          </w:p>
        </w:tc>
        <w:tc>
          <w:tcPr>
            <w:tcW w:w="3979"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ПРОЧИЕ НЕНАЛОГОВЫЕ ДОХОДЫ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500,00</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500,00</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500,00</w:t>
            </w:r>
          </w:p>
        </w:tc>
      </w:tr>
      <w:tr w:rsidR="00ED0FFD" w:rsidRPr="00ED0FFD" w:rsidTr="00785C8F">
        <w:trPr>
          <w:trHeight w:val="735"/>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220 1 17 05050 13 0000 180</w:t>
            </w:r>
          </w:p>
        </w:tc>
        <w:tc>
          <w:tcPr>
            <w:tcW w:w="3979"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Прочие неналоговые доходы бюджетов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500,00</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500,00</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500,00</w:t>
            </w:r>
          </w:p>
        </w:tc>
      </w:tr>
      <w:tr w:rsidR="00ED0FFD" w:rsidRPr="00ED0FFD" w:rsidTr="00785C8F">
        <w:trPr>
          <w:trHeight w:val="720"/>
        </w:trPr>
        <w:tc>
          <w:tcPr>
            <w:tcW w:w="1975"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000 2 00 00000 00 0000 000</w:t>
            </w:r>
          </w:p>
        </w:tc>
        <w:tc>
          <w:tcPr>
            <w:tcW w:w="3979"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БЕЗВОЗМЕЗДНЫЕ ПОСТУПЛЕНИЯ</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6124993,16</w:t>
            </w:r>
          </w:p>
        </w:tc>
        <w:tc>
          <w:tcPr>
            <w:tcW w:w="1500"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322 925,28</w:t>
            </w:r>
          </w:p>
        </w:tc>
        <w:tc>
          <w:tcPr>
            <w:tcW w:w="1394"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322 976,09</w:t>
            </w:r>
          </w:p>
        </w:tc>
      </w:tr>
      <w:tr w:rsidR="00ED0FFD" w:rsidRPr="00ED0FFD" w:rsidTr="00785C8F">
        <w:trPr>
          <w:trHeight w:val="827"/>
        </w:trPr>
        <w:tc>
          <w:tcPr>
            <w:tcW w:w="1975"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220 2 02 15001 13 0000 150</w:t>
            </w:r>
          </w:p>
        </w:tc>
        <w:tc>
          <w:tcPr>
            <w:tcW w:w="3979"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Дотации </w:t>
            </w:r>
            <w:proofErr w:type="gramStart"/>
            <w:r w:rsidRPr="00ED0FFD">
              <w:rPr>
                <w:rFonts w:ascii="Times New Roman" w:hAnsi="Times New Roman" w:cs="Times New Roman"/>
                <w:sz w:val="20"/>
                <w:szCs w:val="20"/>
              </w:rPr>
              <w:t>бюджетам  городских</w:t>
            </w:r>
            <w:proofErr w:type="gramEnd"/>
            <w:r w:rsidRPr="00ED0FFD">
              <w:rPr>
                <w:rFonts w:ascii="Times New Roman" w:hAnsi="Times New Roman" w:cs="Times New Roman"/>
                <w:sz w:val="20"/>
                <w:szCs w:val="20"/>
              </w:rPr>
              <w:t xml:space="preserve"> поселений  на выравнивание уровня бюджетной обеспеченности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1 265 000,00</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121 400,00</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121 400,00</w:t>
            </w:r>
          </w:p>
        </w:tc>
      </w:tr>
      <w:tr w:rsidR="00ED0FFD" w:rsidRPr="00ED0FFD" w:rsidTr="00785C8F">
        <w:trPr>
          <w:trHeight w:val="852"/>
        </w:trPr>
        <w:tc>
          <w:tcPr>
            <w:tcW w:w="1975"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220 2 02 15002 13 0000 150</w:t>
            </w:r>
          </w:p>
        </w:tc>
        <w:tc>
          <w:tcPr>
            <w:tcW w:w="3979"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Дотации </w:t>
            </w:r>
            <w:proofErr w:type="gramStart"/>
            <w:r w:rsidRPr="00ED0FFD">
              <w:rPr>
                <w:rFonts w:ascii="Times New Roman" w:hAnsi="Times New Roman" w:cs="Times New Roman"/>
                <w:sz w:val="20"/>
                <w:szCs w:val="20"/>
              </w:rPr>
              <w:t>бюджетам  городских</w:t>
            </w:r>
            <w:proofErr w:type="gramEnd"/>
            <w:r w:rsidRPr="00ED0FFD">
              <w:rPr>
                <w:rFonts w:ascii="Times New Roman" w:hAnsi="Times New Roman" w:cs="Times New Roman"/>
                <w:sz w:val="20"/>
                <w:szCs w:val="20"/>
              </w:rPr>
              <w:t xml:space="preserve"> поселений  на поддержку мер по </w:t>
            </w:r>
            <w:proofErr w:type="spellStart"/>
            <w:r w:rsidRPr="00ED0FFD">
              <w:rPr>
                <w:rFonts w:ascii="Times New Roman" w:hAnsi="Times New Roman" w:cs="Times New Roman"/>
                <w:sz w:val="20"/>
                <w:szCs w:val="20"/>
              </w:rPr>
              <w:t>обспечению</w:t>
            </w:r>
            <w:proofErr w:type="spellEnd"/>
            <w:r w:rsidRPr="00ED0FFD">
              <w:rPr>
                <w:rFonts w:ascii="Times New Roman" w:hAnsi="Times New Roman" w:cs="Times New Roman"/>
                <w:sz w:val="20"/>
                <w:szCs w:val="20"/>
              </w:rPr>
              <w:t xml:space="preserve"> сбалансированности бюджетов</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674 200,00</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785C8F">
        <w:trPr>
          <w:trHeight w:val="676"/>
        </w:trPr>
        <w:tc>
          <w:tcPr>
            <w:tcW w:w="1975"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220 2 02 25519 13 0000 150</w:t>
            </w:r>
          </w:p>
        </w:tc>
        <w:tc>
          <w:tcPr>
            <w:tcW w:w="3979"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Субсидия бюджетам городских поселений на поддержку отрасли культуры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 945,00</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 0,00</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 0,00</w:t>
            </w:r>
          </w:p>
        </w:tc>
      </w:tr>
      <w:tr w:rsidR="00ED0FFD" w:rsidRPr="00ED0FFD" w:rsidTr="00785C8F">
        <w:trPr>
          <w:trHeight w:val="15"/>
        </w:trPr>
        <w:tc>
          <w:tcPr>
            <w:tcW w:w="1975"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220 2 02 35120 13 0000 150</w:t>
            </w:r>
          </w:p>
        </w:tc>
        <w:tc>
          <w:tcPr>
            <w:tcW w:w="3979"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Субвенции бюджетам </w:t>
            </w:r>
            <w:proofErr w:type="gramStart"/>
            <w:r w:rsidRPr="00ED0FFD">
              <w:rPr>
                <w:rFonts w:ascii="Times New Roman" w:hAnsi="Times New Roman" w:cs="Times New Roman"/>
                <w:sz w:val="20"/>
                <w:szCs w:val="20"/>
              </w:rPr>
              <w:t>городских  поселений</w:t>
            </w:r>
            <w:proofErr w:type="gramEnd"/>
            <w:r w:rsidRPr="00ED0FFD">
              <w:rPr>
                <w:rFonts w:ascii="Times New Roman" w:hAnsi="Times New Roman" w:cs="Times New Roman"/>
                <w:sz w:val="20"/>
                <w:szCs w:val="20"/>
              </w:rPr>
              <w:t xml:space="preserve"> на составление (изменение) списков кандидатов в присяжные заседатели федеральных судов общей юрисдикции в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932,65</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975,28</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1026,09</w:t>
            </w:r>
          </w:p>
        </w:tc>
      </w:tr>
      <w:tr w:rsidR="00ED0FFD" w:rsidRPr="00ED0FFD" w:rsidTr="00785C8F">
        <w:trPr>
          <w:trHeight w:val="1590"/>
        </w:trPr>
        <w:tc>
          <w:tcPr>
            <w:tcW w:w="1975" w:type="dxa"/>
            <w:tcBorders>
              <w:top w:val="nil"/>
              <w:left w:val="single" w:sz="8" w:space="0" w:color="000000"/>
              <w:bottom w:val="nil"/>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220 202 25555 13 0000 150</w:t>
            </w:r>
          </w:p>
        </w:tc>
        <w:tc>
          <w:tcPr>
            <w:tcW w:w="3979" w:type="dxa"/>
            <w:tcBorders>
              <w:top w:val="single" w:sz="4" w:space="0" w:color="000000"/>
              <w:left w:val="single" w:sz="4"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00"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1000 000,00</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785C8F">
        <w:trPr>
          <w:trHeight w:val="1134"/>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220 2 02 35118 13 0000 150</w:t>
            </w:r>
          </w:p>
        </w:tc>
        <w:tc>
          <w:tcPr>
            <w:tcW w:w="3979" w:type="dxa"/>
            <w:tcBorders>
              <w:top w:val="single" w:sz="8" w:space="0" w:color="000000"/>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Субвенции бюджетам </w:t>
            </w:r>
            <w:proofErr w:type="gramStart"/>
            <w:r w:rsidRPr="00ED0FFD">
              <w:rPr>
                <w:rFonts w:ascii="Times New Roman" w:hAnsi="Times New Roman" w:cs="Times New Roman"/>
                <w:sz w:val="20"/>
                <w:szCs w:val="20"/>
              </w:rPr>
              <w:t>городских  поселений</w:t>
            </w:r>
            <w:proofErr w:type="gramEnd"/>
            <w:r w:rsidRPr="00ED0FFD">
              <w:rPr>
                <w:rFonts w:ascii="Times New Roman" w:hAnsi="Times New Roman" w:cs="Times New Roman"/>
                <w:sz w:val="20"/>
                <w:szCs w:val="20"/>
              </w:rPr>
              <w:t xml:space="preserve"> на осуществление первичного воинского учета на территориях, где отсутствуют военные комиссариаты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200 550,00</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200 550,00</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200 550,00</w:t>
            </w:r>
          </w:p>
        </w:tc>
      </w:tr>
      <w:tr w:rsidR="00ED0FFD" w:rsidRPr="00ED0FFD" w:rsidTr="00785C8F">
        <w:trPr>
          <w:trHeight w:val="660"/>
        </w:trPr>
        <w:tc>
          <w:tcPr>
            <w:tcW w:w="1975" w:type="dxa"/>
            <w:tcBorders>
              <w:top w:val="single" w:sz="4" w:space="0" w:color="000000"/>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 220 202 49999 13 0000 150</w:t>
            </w:r>
          </w:p>
        </w:tc>
        <w:tc>
          <w:tcPr>
            <w:tcW w:w="3979" w:type="dxa"/>
            <w:tcBorders>
              <w:top w:val="single" w:sz="4" w:space="0" w:color="000000"/>
              <w:left w:val="nil"/>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Прочие межбюджетные трансферты, передаваемые бюджетам городских поселений</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441711,51</w:t>
            </w:r>
          </w:p>
        </w:tc>
        <w:tc>
          <w:tcPr>
            <w:tcW w:w="1500" w:type="dxa"/>
            <w:tcBorders>
              <w:top w:val="single" w:sz="4" w:space="0" w:color="000000"/>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394"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785C8F">
        <w:trPr>
          <w:trHeight w:val="15"/>
        </w:trPr>
        <w:tc>
          <w:tcPr>
            <w:tcW w:w="1975"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220 202 20216 13 0000 151</w:t>
            </w:r>
          </w:p>
        </w:tc>
        <w:tc>
          <w:tcPr>
            <w:tcW w:w="3979" w:type="dxa"/>
            <w:tcBorders>
              <w:top w:val="nil"/>
              <w:left w:val="nil"/>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00"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r>
      <w:tr w:rsidR="00ED0FFD" w:rsidRPr="00ED0FFD" w:rsidTr="00785C8F">
        <w:trPr>
          <w:trHeight w:val="560"/>
        </w:trPr>
        <w:tc>
          <w:tcPr>
            <w:tcW w:w="1975"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220 202 29999 13 0000 150</w:t>
            </w:r>
          </w:p>
        </w:tc>
        <w:tc>
          <w:tcPr>
            <w:tcW w:w="3979" w:type="dxa"/>
            <w:tcBorders>
              <w:top w:val="nil"/>
              <w:left w:val="nil"/>
              <w:bottom w:val="nil"/>
              <w:right w:val="nil"/>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Прочие субсидии бюджетам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sz w:val="20"/>
                <w:szCs w:val="20"/>
              </w:rPr>
            </w:pPr>
            <w:r w:rsidRPr="00ED0FFD">
              <w:rPr>
                <w:rFonts w:ascii="Times New Roman" w:hAnsi="Times New Roman" w:cs="Times New Roman"/>
                <w:b/>
                <w:sz w:val="20"/>
                <w:szCs w:val="20"/>
              </w:rPr>
              <w:t> 2 541 654,00</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sz w:val="20"/>
                <w:szCs w:val="20"/>
              </w:rPr>
            </w:pPr>
            <w:r w:rsidRPr="00ED0FFD">
              <w:rPr>
                <w:rFonts w:ascii="Times New Roman" w:hAnsi="Times New Roman" w:cs="Times New Roman"/>
                <w:b/>
                <w:sz w:val="20"/>
                <w:szCs w:val="20"/>
              </w:rPr>
              <w:t> </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r>
      <w:tr w:rsidR="00ED0FFD" w:rsidRPr="00ED0FFD" w:rsidTr="00785C8F">
        <w:trPr>
          <w:trHeight w:val="45"/>
        </w:trPr>
        <w:tc>
          <w:tcPr>
            <w:tcW w:w="1975"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220 202 29999 13 0000 151</w:t>
            </w:r>
          </w:p>
        </w:tc>
        <w:tc>
          <w:tcPr>
            <w:tcW w:w="3979" w:type="dxa"/>
            <w:tcBorders>
              <w:top w:val="single" w:sz="4" w:space="0" w:color="000000"/>
              <w:left w:val="nil"/>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Субсидии бюджетам муниципальных образований на повышение эксплуатационной надёжности гидротехнических сооружений </w:t>
            </w:r>
            <w:r w:rsidRPr="00ED0FFD">
              <w:rPr>
                <w:rFonts w:ascii="Times New Roman" w:hAnsi="Times New Roman" w:cs="Times New Roman"/>
                <w:sz w:val="20"/>
                <w:szCs w:val="20"/>
              </w:rPr>
              <w:lastRenderedPageBreak/>
              <w:t>путём их приведения в безопасное техническое состояние в рамках государственной программы Ивановский области "Развитие водохозяйственного комплекса Ивановской области"</w:t>
            </w:r>
          </w:p>
        </w:tc>
        <w:tc>
          <w:tcPr>
            <w:tcW w:w="1500"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lastRenderedPageBreak/>
              <w:t> </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r>
      <w:tr w:rsidR="00ED0FFD" w:rsidRPr="00ED0FFD" w:rsidTr="00785C8F">
        <w:trPr>
          <w:trHeight w:val="1860"/>
        </w:trPr>
        <w:tc>
          <w:tcPr>
            <w:tcW w:w="1975"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220 202 29999 13 0000 150</w:t>
            </w:r>
          </w:p>
        </w:tc>
        <w:tc>
          <w:tcPr>
            <w:tcW w:w="3979" w:type="dxa"/>
            <w:tcBorders>
              <w:top w:val="nil"/>
              <w:left w:val="nil"/>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ED0FFD">
              <w:rPr>
                <w:rFonts w:ascii="Times New Roman" w:hAnsi="Times New Roman" w:cs="Times New Roman"/>
                <w:sz w:val="20"/>
                <w:szCs w:val="20"/>
              </w:rPr>
              <w:t>культуры  муниципальных</w:t>
            </w:r>
            <w:proofErr w:type="gramEnd"/>
            <w:r w:rsidRPr="00ED0FFD">
              <w:rPr>
                <w:rFonts w:ascii="Times New Roman" w:hAnsi="Times New Roman" w:cs="Times New Roman"/>
                <w:sz w:val="20"/>
                <w:szCs w:val="20"/>
              </w:rPr>
              <w:t xml:space="preserve"> учреждений культуры Ивановской области до средней заработной платы в Ивановской области</w:t>
            </w:r>
          </w:p>
        </w:tc>
        <w:tc>
          <w:tcPr>
            <w:tcW w:w="1500"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2 541 654,00</w:t>
            </w:r>
          </w:p>
        </w:tc>
        <w:tc>
          <w:tcPr>
            <w:tcW w:w="1500" w:type="dxa"/>
            <w:tcBorders>
              <w:top w:val="nil"/>
              <w:left w:val="nil"/>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394" w:type="dxa"/>
            <w:tcBorders>
              <w:top w:val="nil"/>
              <w:left w:val="single" w:sz="4" w:space="0" w:color="000000"/>
              <w:bottom w:val="single" w:sz="4" w:space="0" w:color="000000"/>
              <w:right w:val="single" w:sz="8" w:space="0" w:color="000000"/>
            </w:tcBorders>
            <w:shd w:val="clear" w:color="auto" w:fill="auto"/>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785C8F">
        <w:trPr>
          <w:trHeight w:val="315"/>
        </w:trPr>
        <w:tc>
          <w:tcPr>
            <w:tcW w:w="1975"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3979"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xml:space="preserve">                          ВСЕГО ДОХОДОВ:</w:t>
            </w:r>
          </w:p>
        </w:tc>
        <w:tc>
          <w:tcPr>
            <w:tcW w:w="1500" w:type="dxa"/>
            <w:tcBorders>
              <w:top w:val="nil"/>
              <w:left w:val="single" w:sz="4" w:space="0" w:color="000000"/>
              <w:bottom w:val="single" w:sz="8" w:space="0" w:color="000000"/>
              <w:right w:val="single" w:sz="4" w:space="0" w:color="000000"/>
            </w:tcBorders>
            <w:shd w:val="clear" w:color="auto" w:fill="auto"/>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47 578 582,52</w:t>
            </w:r>
          </w:p>
          <w:p w:rsidR="00ED0FFD" w:rsidRPr="00ED0FFD" w:rsidRDefault="00ED0FFD" w:rsidP="00ED0FFD">
            <w:pPr>
              <w:spacing w:after="0"/>
              <w:contextualSpacing/>
              <w:jc w:val="right"/>
              <w:rPr>
                <w:rFonts w:ascii="Times New Roman" w:hAnsi="Times New Roman" w:cs="Times New Roman"/>
                <w:b/>
                <w:bCs/>
                <w:sz w:val="20"/>
                <w:szCs w:val="20"/>
              </w:rPr>
            </w:pPr>
          </w:p>
        </w:tc>
        <w:tc>
          <w:tcPr>
            <w:tcW w:w="1500" w:type="dxa"/>
            <w:tcBorders>
              <w:top w:val="nil"/>
              <w:left w:val="nil"/>
              <w:bottom w:val="single" w:sz="8" w:space="0" w:color="000000"/>
              <w:right w:val="single" w:sz="8" w:space="0" w:color="000000"/>
            </w:tcBorders>
            <w:shd w:val="clear" w:color="auto" w:fill="auto"/>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41 875 522,80</w:t>
            </w:r>
          </w:p>
        </w:tc>
        <w:tc>
          <w:tcPr>
            <w:tcW w:w="1394" w:type="dxa"/>
            <w:tcBorders>
              <w:top w:val="nil"/>
              <w:left w:val="single" w:sz="4"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43 089 694,27</w:t>
            </w:r>
          </w:p>
        </w:tc>
      </w:tr>
    </w:tbl>
    <w:p w:rsidR="00ED0FFD" w:rsidRPr="00ED0FFD" w:rsidRDefault="00ED0FFD" w:rsidP="00ED0FFD">
      <w:pPr>
        <w:spacing w:after="0"/>
        <w:contextualSpacing/>
        <w:rPr>
          <w:rFonts w:ascii="Times New Roman" w:hAnsi="Times New Roman" w:cs="Times New Roman"/>
          <w:sz w:val="20"/>
          <w:szCs w:val="20"/>
        </w:rPr>
      </w:pPr>
    </w:p>
    <w:p w:rsidR="00ED0FFD" w:rsidRPr="00ED0FFD" w:rsidRDefault="00ED0FFD" w:rsidP="00ED0FFD">
      <w:pPr>
        <w:spacing w:after="0"/>
        <w:contextualSpacing/>
        <w:rPr>
          <w:rFonts w:ascii="Times New Roman" w:hAnsi="Times New Roman" w:cs="Times New Roman"/>
          <w:sz w:val="20"/>
          <w:szCs w:val="20"/>
        </w:rPr>
      </w:pPr>
    </w:p>
    <w:p w:rsidR="00ED0FFD" w:rsidRPr="00ED0FFD" w:rsidRDefault="00ED0FFD" w:rsidP="00ED0FFD">
      <w:pPr>
        <w:spacing w:after="0"/>
        <w:ind w:left="5954" w:hanging="142"/>
        <w:contextualSpacing/>
        <w:jc w:val="right"/>
        <w:rPr>
          <w:rFonts w:ascii="Times New Roman" w:hAnsi="Times New Roman" w:cs="Times New Roman"/>
          <w:sz w:val="20"/>
          <w:szCs w:val="20"/>
        </w:rPr>
      </w:pPr>
      <w:r w:rsidRPr="00ED0FFD">
        <w:rPr>
          <w:rFonts w:ascii="Times New Roman" w:hAnsi="Times New Roman" w:cs="Times New Roman"/>
          <w:sz w:val="20"/>
          <w:szCs w:val="20"/>
        </w:rPr>
        <w:t xml:space="preserve">  Приложение № </w:t>
      </w:r>
      <w:proofErr w:type="gramStart"/>
      <w:r w:rsidRPr="00ED0FFD">
        <w:rPr>
          <w:rFonts w:ascii="Times New Roman" w:hAnsi="Times New Roman" w:cs="Times New Roman"/>
          <w:sz w:val="20"/>
          <w:szCs w:val="20"/>
        </w:rPr>
        <w:t>3  к</w:t>
      </w:r>
      <w:proofErr w:type="gramEnd"/>
      <w:r w:rsidRPr="00ED0FFD">
        <w:rPr>
          <w:rFonts w:ascii="Times New Roman" w:hAnsi="Times New Roman" w:cs="Times New Roman"/>
          <w:sz w:val="20"/>
          <w:szCs w:val="20"/>
        </w:rPr>
        <w:t xml:space="preserve"> решению Совета Плёсского городского поселения от 01.04.2019 г. № 11 "О   внесение изменений в решение Совета Плесского городского поселения от 23.11.2018 г.  № 44 "О бюджете Плёсского городского поселения на 2019 год и плановый период 2020 - 2021 годы "</w:t>
      </w:r>
    </w:p>
    <w:p w:rsidR="00ED0FFD" w:rsidRPr="00ED0FFD" w:rsidRDefault="00ED0FFD" w:rsidP="00ED0FFD">
      <w:pPr>
        <w:spacing w:after="0"/>
        <w:contextualSpacing/>
        <w:rPr>
          <w:rFonts w:ascii="Times New Roman" w:hAnsi="Times New Roman" w:cs="Times New Roman"/>
          <w:sz w:val="20"/>
          <w:szCs w:val="20"/>
        </w:rPr>
      </w:pPr>
    </w:p>
    <w:p w:rsidR="00ED0FFD" w:rsidRPr="00ED0FFD" w:rsidRDefault="00ED0FFD" w:rsidP="00ED0FFD">
      <w:pPr>
        <w:spacing w:after="0"/>
        <w:contextualSpacing/>
        <w:jc w:val="center"/>
        <w:rPr>
          <w:rFonts w:ascii="Times New Roman" w:hAnsi="Times New Roman" w:cs="Times New Roman"/>
          <w:b/>
          <w:sz w:val="20"/>
          <w:szCs w:val="20"/>
        </w:rPr>
      </w:pPr>
      <w:r w:rsidRPr="00ED0FFD">
        <w:rPr>
          <w:rFonts w:ascii="Times New Roman" w:hAnsi="Times New Roman" w:cs="Times New Roman"/>
          <w:b/>
          <w:sz w:val="20"/>
          <w:szCs w:val="20"/>
        </w:rPr>
        <w:t>Источники внутреннего финансирования</w:t>
      </w:r>
    </w:p>
    <w:p w:rsidR="00ED0FFD" w:rsidRPr="00ED0FFD" w:rsidRDefault="00ED0FFD" w:rsidP="00ED0FFD">
      <w:pPr>
        <w:spacing w:after="0"/>
        <w:ind w:left="-284" w:hanging="142"/>
        <w:contextualSpacing/>
        <w:rPr>
          <w:rFonts w:ascii="Times New Roman" w:hAnsi="Times New Roman" w:cs="Times New Roman"/>
          <w:b/>
          <w:sz w:val="20"/>
          <w:szCs w:val="20"/>
        </w:rPr>
      </w:pPr>
      <w:r w:rsidRPr="00ED0FFD">
        <w:rPr>
          <w:rFonts w:ascii="Times New Roman" w:hAnsi="Times New Roman" w:cs="Times New Roman"/>
          <w:b/>
          <w:sz w:val="20"/>
          <w:szCs w:val="20"/>
        </w:rPr>
        <w:tab/>
        <w:t xml:space="preserve">дефицита бюджета Плесского городского поселения на 2019 год, плановый период 2020-2021 </w:t>
      </w:r>
      <w:proofErr w:type="spellStart"/>
      <w:r w:rsidRPr="00ED0FFD">
        <w:rPr>
          <w:rFonts w:ascii="Times New Roman" w:hAnsi="Times New Roman" w:cs="Times New Roman"/>
          <w:b/>
          <w:sz w:val="20"/>
          <w:szCs w:val="20"/>
        </w:rPr>
        <w:t>г.г</w:t>
      </w:r>
      <w:proofErr w:type="spellEnd"/>
      <w:r w:rsidRPr="00ED0FFD">
        <w:rPr>
          <w:rFonts w:ascii="Times New Roman" w:hAnsi="Times New Roman" w:cs="Times New Roman"/>
          <w:b/>
          <w:sz w:val="20"/>
          <w:szCs w:val="20"/>
        </w:rPr>
        <w:t>.</w:t>
      </w:r>
    </w:p>
    <w:tbl>
      <w:tblPr>
        <w:tblW w:w="10612" w:type="dxa"/>
        <w:tblInd w:w="118" w:type="dxa"/>
        <w:tblLook w:val="04A0" w:firstRow="1" w:lastRow="0" w:firstColumn="1" w:lastColumn="0" w:noHBand="0" w:noVBand="1"/>
      </w:tblPr>
      <w:tblGrid>
        <w:gridCol w:w="2258"/>
        <w:gridCol w:w="2694"/>
        <w:gridCol w:w="1840"/>
        <w:gridCol w:w="2040"/>
        <w:gridCol w:w="1780"/>
      </w:tblGrid>
      <w:tr w:rsidR="00ED0FFD" w:rsidRPr="00ED0FFD" w:rsidTr="00D95EBF">
        <w:trPr>
          <w:trHeight w:val="615"/>
        </w:trPr>
        <w:tc>
          <w:tcPr>
            <w:tcW w:w="2258" w:type="dxa"/>
            <w:tcBorders>
              <w:top w:val="single" w:sz="8" w:space="0" w:color="000000"/>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Код бюджетной классификации</w:t>
            </w:r>
          </w:p>
        </w:tc>
        <w:tc>
          <w:tcPr>
            <w:tcW w:w="2694" w:type="dxa"/>
            <w:tcBorders>
              <w:top w:val="single" w:sz="8" w:space="0" w:color="000000"/>
              <w:left w:val="nil"/>
              <w:bottom w:val="single" w:sz="8" w:space="0" w:color="000000"/>
              <w:right w:val="nil"/>
            </w:tcBorders>
            <w:shd w:val="clear" w:color="auto" w:fill="auto"/>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Наименование</w:t>
            </w:r>
          </w:p>
        </w:tc>
        <w:tc>
          <w:tcPr>
            <w:tcW w:w="1840" w:type="dxa"/>
            <w:tcBorders>
              <w:top w:val="single" w:sz="8" w:space="0" w:color="000000"/>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 xml:space="preserve">2019 </w:t>
            </w:r>
            <w:proofErr w:type="gramStart"/>
            <w:r w:rsidRPr="00ED0FFD">
              <w:rPr>
                <w:rFonts w:ascii="Times New Roman" w:hAnsi="Times New Roman" w:cs="Times New Roman"/>
                <w:sz w:val="20"/>
                <w:szCs w:val="20"/>
              </w:rPr>
              <w:t>год  Сумма</w:t>
            </w:r>
            <w:proofErr w:type="gramEnd"/>
            <w:r w:rsidRPr="00ED0FFD">
              <w:rPr>
                <w:rFonts w:ascii="Times New Roman" w:hAnsi="Times New Roman" w:cs="Times New Roman"/>
                <w:sz w:val="20"/>
                <w:szCs w:val="20"/>
              </w:rPr>
              <w:t>, руб.</w:t>
            </w:r>
          </w:p>
        </w:tc>
        <w:tc>
          <w:tcPr>
            <w:tcW w:w="2040" w:type="dxa"/>
            <w:tcBorders>
              <w:top w:val="single" w:sz="8" w:space="0" w:color="000000"/>
              <w:left w:val="nil"/>
              <w:bottom w:val="single" w:sz="8" w:space="0" w:color="000000"/>
              <w:right w:val="single" w:sz="8" w:space="0" w:color="000000"/>
            </w:tcBorders>
            <w:shd w:val="clear" w:color="auto" w:fill="auto"/>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 xml:space="preserve">2020 </w:t>
            </w:r>
            <w:proofErr w:type="gramStart"/>
            <w:r w:rsidRPr="00ED0FFD">
              <w:rPr>
                <w:rFonts w:ascii="Times New Roman" w:hAnsi="Times New Roman" w:cs="Times New Roman"/>
                <w:sz w:val="20"/>
                <w:szCs w:val="20"/>
              </w:rPr>
              <w:t>год  Сумма</w:t>
            </w:r>
            <w:proofErr w:type="gramEnd"/>
            <w:r w:rsidRPr="00ED0FFD">
              <w:rPr>
                <w:rFonts w:ascii="Times New Roman" w:hAnsi="Times New Roman" w:cs="Times New Roman"/>
                <w:sz w:val="20"/>
                <w:szCs w:val="20"/>
              </w:rPr>
              <w:t>, руб.</w:t>
            </w:r>
          </w:p>
        </w:tc>
        <w:tc>
          <w:tcPr>
            <w:tcW w:w="1780" w:type="dxa"/>
            <w:tcBorders>
              <w:top w:val="single" w:sz="8" w:space="0" w:color="000000"/>
              <w:left w:val="nil"/>
              <w:bottom w:val="single" w:sz="8" w:space="0" w:color="000000"/>
              <w:right w:val="single" w:sz="8" w:space="0" w:color="000000"/>
            </w:tcBorders>
            <w:shd w:val="clear" w:color="auto" w:fill="auto"/>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 xml:space="preserve">2021 </w:t>
            </w:r>
            <w:proofErr w:type="gramStart"/>
            <w:r w:rsidRPr="00ED0FFD">
              <w:rPr>
                <w:rFonts w:ascii="Times New Roman" w:hAnsi="Times New Roman" w:cs="Times New Roman"/>
                <w:sz w:val="20"/>
                <w:szCs w:val="20"/>
              </w:rPr>
              <w:t>год  Сумма</w:t>
            </w:r>
            <w:proofErr w:type="gramEnd"/>
            <w:r w:rsidRPr="00ED0FFD">
              <w:rPr>
                <w:rFonts w:ascii="Times New Roman" w:hAnsi="Times New Roman" w:cs="Times New Roman"/>
                <w:sz w:val="20"/>
                <w:szCs w:val="20"/>
              </w:rPr>
              <w:t>, руб.</w:t>
            </w:r>
          </w:p>
        </w:tc>
      </w:tr>
      <w:tr w:rsidR="00ED0FFD" w:rsidRPr="00ED0FFD" w:rsidTr="00D95EBF">
        <w:trPr>
          <w:trHeight w:val="390"/>
        </w:trPr>
        <w:tc>
          <w:tcPr>
            <w:tcW w:w="2258"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220 01 05 00 00 00 0000 000</w:t>
            </w:r>
          </w:p>
        </w:tc>
        <w:tc>
          <w:tcPr>
            <w:tcW w:w="2694"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Изменение остатков средств на счетах по учету средств бюджета</w:t>
            </w:r>
          </w:p>
        </w:tc>
        <w:tc>
          <w:tcPr>
            <w:tcW w:w="1840"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50042328,79</w:t>
            </w:r>
          </w:p>
        </w:tc>
        <w:tc>
          <w:tcPr>
            <w:tcW w:w="2040" w:type="dxa"/>
            <w:tcBorders>
              <w:top w:val="nil"/>
              <w:left w:val="nil"/>
              <w:bottom w:val="single" w:sz="8" w:space="0" w:color="000000"/>
              <w:right w:val="single" w:sz="8" w:space="0" w:color="000000"/>
            </w:tcBorders>
            <w:shd w:val="clear" w:color="auto" w:fill="auto"/>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780" w:type="dxa"/>
            <w:tcBorders>
              <w:top w:val="nil"/>
              <w:left w:val="nil"/>
              <w:bottom w:val="single" w:sz="8" w:space="0" w:color="000000"/>
              <w:right w:val="single" w:sz="8" w:space="0" w:color="000000"/>
            </w:tcBorders>
            <w:shd w:val="clear" w:color="auto" w:fill="auto"/>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D95EBF">
        <w:trPr>
          <w:trHeight w:val="671"/>
        </w:trPr>
        <w:tc>
          <w:tcPr>
            <w:tcW w:w="2258"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220 01 05 02 00 00 0000 500</w:t>
            </w:r>
          </w:p>
        </w:tc>
        <w:tc>
          <w:tcPr>
            <w:tcW w:w="2694"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Увеличение прочих остатков средств бюджета</w:t>
            </w:r>
          </w:p>
        </w:tc>
        <w:tc>
          <w:tcPr>
            <w:tcW w:w="1840"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47578582,52</w:t>
            </w:r>
          </w:p>
        </w:tc>
        <w:tc>
          <w:tcPr>
            <w:tcW w:w="2040" w:type="dxa"/>
            <w:tcBorders>
              <w:top w:val="nil"/>
              <w:left w:val="nil"/>
              <w:bottom w:val="single" w:sz="8" w:space="0" w:color="000000"/>
              <w:right w:val="single" w:sz="8" w:space="0" w:color="000000"/>
            </w:tcBorders>
            <w:shd w:val="clear" w:color="auto" w:fill="auto"/>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41875522,80</w:t>
            </w:r>
          </w:p>
        </w:tc>
        <w:tc>
          <w:tcPr>
            <w:tcW w:w="1780" w:type="dxa"/>
            <w:tcBorders>
              <w:top w:val="nil"/>
              <w:left w:val="nil"/>
              <w:bottom w:val="single" w:sz="8" w:space="0" w:color="000000"/>
              <w:right w:val="single" w:sz="8" w:space="0" w:color="000000"/>
            </w:tcBorders>
            <w:shd w:val="clear" w:color="auto" w:fill="auto"/>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43089694,27</w:t>
            </w:r>
          </w:p>
        </w:tc>
      </w:tr>
      <w:tr w:rsidR="00ED0FFD" w:rsidRPr="00ED0FFD" w:rsidTr="00D95EBF">
        <w:trPr>
          <w:trHeight w:val="964"/>
        </w:trPr>
        <w:tc>
          <w:tcPr>
            <w:tcW w:w="2258"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220 01 05 02 01 13 0000 510</w:t>
            </w:r>
          </w:p>
        </w:tc>
        <w:tc>
          <w:tcPr>
            <w:tcW w:w="2694"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Увеличение прочих остатков денежных средств бюджетов городских поселений</w:t>
            </w:r>
          </w:p>
        </w:tc>
        <w:tc>
          <w:tcPr>
            <w:tcW w:w="1840"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47578582,52</w:t>
            </w:r>
          </w:p>
        </w:tc>
        <w:tc>
          <w:tcPr>
            <w:tcW w:w="2040" w:type="dxa"/>
            <w:tcBorders>
              <w:top w:val="nil"/>
              <w:left w:val="nil"/>
              <w:bottom w:val="single" w:sz="8" w:space="0" w:color="000000"/>
              <w:right w:val="single" w:sz="8" w:space="0" w:color="000000"/>
            </w:tcBorders>
            <w:shd w:val="clear" w:color="auto" w:fill="auto"/>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41875522,80</w:t>
            </w:r>
          </w:p>
        </w:tc>
        <w:tc>
          <w:tcPr>
            <w:tcW w:w="1780" w:type="dxa"/>
            <w:tcBorders>
              <w:top w:val="nil"/>
              <w:left w:val="nil"/>
              <w:bottom w:val="single" w:sz="8" w:space="0" w:color="000000"/>
              <w:right w:val="single" w:sz="8" w:space="0" w:color="000000"/>
            </w:tcBorders>
            <w:shd w:val="clear" w:color="auto" w:fill="auto"/>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43089694,27</w:t>
            </w:r>
          </w:p>
        </w:tc>
      </w:tr>
      <w:tr w:rsidR="00ED0FFD" w:rsidRPr="00ED0FFD" w:rsidTr="00D95EBF">
        <w:trPr>
          <w:trHeight w:val="708"/>
        </w:trPr>
        <w:tc>
          <w:tcPr>
            <w:tcW w:w="2258"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220 01 05 02 00 00 0000 600</w:t>
            </w:r>
          </w:p>
        </w:tc>
        <w:tc>
          <w:tcPr>
            <w:tcW w:w="2694"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Уменьшение остатков средств бюджета</w:t>
            </w:r>
          </w:p>
        </w:tc>
        <w:tc>
          <w:tcPr>
            <w:tcW w:w="1840"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97620911,31</w:t>
            </w:r>
          </w:p>
        </w:tc>
        <w:tc>
          <w:tcPr>
            <w:tcW w:w="2040" w:type="dxa"/>
            <w:tcBorders>
              <w:top w:val="nil"/>
              <w:left w:val="nil"/>
              <w:bottom w:val="single" w:sz="8" w:space="0" w:color="000000"/>
              <w:right w:val="single" w:sz="8" w:space="0" w:color="000000"/>
            </w:tcBorders>
            <w:shd w:val="clear" w:color="auto" w:fill="auto"/>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41875522,80</w:t>
            </w:r>
          </w:p>
        </w:tc>
        <w:tc>
          <w:tcPr>
            <w:tcW w:w="1780" w:type="dxa"/>
            <w:tcBorders>
              <w:top w:val="nil"/>
              <w:left w:val="nil"/>
              <w:bottom w:val="single" w:sz="8" w:space="0" w:color="000000"/>
              <w:right w:val="single" w:sz="8" w:space="0" w:color="000000"/>
            </w:tcBorders>
            <w:shd w:val="clear" w:color="auto" w:fill="auto"/>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43089694,27</w:t>
            </w:r>
          </w:p>
        </w:tc>
      </w:tr>
      <w:tr w:rsidR="00ED0FFD" w:rsidRPr="00ED0FFD" w:rsidTr="00D95EBF">
        <w:trPr>
          <w:trHeight w:val="720"/>
        </w:trPr>
        <w:tc>
          <w:tcPr>
            <w:tcW w:w="2258"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220 01 05 02 01 13 0000 610</w:t>
            </w:r>
          </w:p>
        </w:tc>
        <w:tc>
          <w:tcPr>
            <w:tcW w:w="2694" w:type="dxa"/>
            <w:tcBorders>
              <w:top w:val="nil"/>
              <w:left w:val="nil"/>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Уменьшение остатков денежных средств бюджетов городских поселений</w:t>
            </w:r>
          </w:p>
        </w:tc>
        <w:tc>
          <w:tcPr>
            <w:tcW w:w="1840"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97620911,31</w:t>
            </w:r>
          </w:p>
        </w:tc>
        <w:tc>
          <w:tcPr>
            <w:tcW w:w="2040" w:type="dxa"/>
            <w:tcBorders>
              <w:top w:val="nil"/>
              <w:left w:val="nil"/>
              <w:bottom w:val="single" w:sz="8" w:space="0" w:color="000000"/>
              <w:right w:val="single" w:sz="8" w:space="0" w:color="000000"/>
            </w:tcBorders>
            <w:shd w:val="clear" w:color="auto" w:fill="auto"/>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41875522,80</w:t>
            </w:r>
          </w:p>
        </w:tc>
        <w:tc>
          <w:tcPr>
            <w:tcW w:w="1780" w:type="dxa"/>
            <w:tcBorders>
              <w:top w:val="nil"/>
              <w:left w:val="nil"/>
              <w:bottom w:val="single" w:sz="8" w:space="0" w:color="000000"/>
              <w:right w:val="single" w:sz="8" w:space="0" w:color="000000"/>
            </w:tcBorders>
            <w:shd w:val="clear" w:color="auto" w:fill="auto"/>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43089694,27</w:t>
            </w:r>
          </w:p>
        </w:tc>
      </w:tr>
    </w:tbl>
    <w:p w:rsidR="00ED0FFD" w:rsidRDefault="00ED0FFD" w:rsidP="00ED0FFD">
      <w:pPr>
        <w:spacing w:after="0"/>
        <w:contextualSpacing/>
        <w:jc w:val="center"/>
        <w:rPr>
          <w:rFonts w:ascii="Times New Roman" w:hAnsi="Times New Roman" w:cs="Times New Roman"/>
          <w:sz w:val="20"/>
          <w:szCs w:val="20"/>
        </w:rPr>
      </w:pPr>
    </w:p>
    <w:p w:rsidR="00785C8F" w:rsidRDefault="00785C8F" w:rsidP="00ED0FFD">
      <w:pPr>
        <w:spacing w:after="0"/>
        <w:contextualSpacing/>
        <w:jc w:val="center"/>
        <w:rPr>
          <w:rFonts w:ascii="Times New Roman" w:hAnsi="Times New Roman" w:cs="Times New Roman"/>
          <w:sz w:val="20"/>
          <w:szCs w:val="20"/>
        </w:rPr>
      </w:pPr>
    </w:p>
    <w:p w:rsidR="00785C8F" w:rsidRDefault="00785C8F" w:rsidP="00ED0FFD">
      <w:pPr>
        <w:spacing w:after="0"/>
        <w:contextualSpacing/>
        <w:jc w:val="center"/>
        <w:rPr>
          <w:rFonts w:ascii="Times New Roman" w:hAnsi="Times New Roman" w:cs="Times New Roman"/>
          <w:sz w:val="20"/>
          <w:szCs w:val="20"/>
        </w:rPr>
      </w:pPr>
    </w:p>
    <w:p w:rsidR="00785C8F" w:rsidRDefault="00785C8F" w:rsidP="00ED0FFD">
      <w:pPr>
        <w:spacing w:after="0"/>
        <w:contextualSpacing/>
        <w:jc w:val="center"/>
        <w:rPr>
          <w:rFonts w:ascii="Times New Roman" w:hAnsi="Times New Roman" w:cs="Times New Roman"/>
          <w:sz w:val="20"/>
          <w:szCs w:val="20"/>
        </w:rPr>
      </w:pPr>
    </w:p>
    <w:p w:rsidR="00785C8F" w:rsidRDefault="00785C8F" w:rsidP="00ED0FFD">
      <w:pPr>
        <w:spacing w:after="0"/>
        <w:contextualSpacing/>
        <w:jc w:val="center"/>
        <w:rPr>
          <w:rFonts w:ascii="Times New Roman" w:hAnsi="Times New Roman" w:cs="Times New Roman"/>
          <w:sz w:val="20"/>
          <w:szCs w:val="20"/>
        </w:rPr>
      </w:pPr>
    </w:p>
    <w:p w:rsidR="00785C8F" w:rsidRDefault="00785C8F" w:rsidP="00ED0FFD">
      <w:pPr>
        <w:spacing w:after="0"/>
        <w:contextualSpacing/>
        <w:jc w:val="center"/>
        <w:rPr>
          <w:rFonts w:ascii="Times New Roman" w:hAnsi="Times New Roman" w:cs="Times New Roman"/>
          <w:sz w:val="20"/>
          <w:szCs w:val="20"/>
        </w:rPr>
      </w:pPr>
    </w:p>
    <w:p w:rsidR="00785C8F" w:rsidRDefault="00785C8F" w:rsidP="00ED0FFD">
      <w:pPr>
        <w:spacing w:after="0"/>
        <w:contextualSpacing/>
        <w:jc w:val="center"/>
        <w:rPr>
          <w:rFonts w:ascii="Times New Roman" w:hAnsi="Times New Roman" w:cs="Times New Roman"/>
          <w:sz w:val="20"/>
          <w:szCs w:val="20"/>
        </w:rPr>
      </w:pPr>
    </w:p>
    <w:p w:rsidR="00785C8F" w:rsidRDefault="00785C8F" w:rsidP="00ED0FFD">
      <w:pPr>
        <w:spacing w:after="0"/>
        <w:contextualSpacing/>
        <w:jc w:val="center"/>
        <w:rPr>
          <w:rFonts w:ascii="Times New Roman" w:hAnsi="Times New Roman" w:cs="Times New Roman"/>
          <w:sz w:val="20"/>
          <w:szCs w:val="20"/>
        </w:rPr>
      </w:pPr>
    </w:p>
    <w:p w:rsidR="00785C8F" w:rsidRDefault="00785C8F" w:rsidP="00ED0FFD">
      <w:pPr>
        <w:spacing w:after="0"/>
        <w:contextualSpacing/>
        <w:jc w:val="center"/>
        <w:rPr>
          <w:rFonts w:ascii="Times New Roman" w:hAnsi="Times New Roman" w:cs="Times New Roman"/>
          <w:sz w:val="20"/>
          <w:szCs w:val="20"/>
        </w:rPr>
      </w:pPr>
    </w:p>
    <w:p w:rsidR="00785C8F" w:rsidRDefault="00785C8F" w:rsidP="00ED0FFD">
      <w:pPr>
        <w:spacing w:after="0"/>
        <w:contextualSpacing/>
        <w:jc w:val="center"/>
        <w:rPr>
          <w:rFonts w:ascii="Times New Roman" w:hAnsi="Times New Roman" w:cs="Times New Roman"/>
          <w:sz w:val="20"/>
          <w:szCs w:val="20"/>
        </w:rPr>
      </w:pPr>
    </w:p>
    <w:p w:rsidR="00785C8F" w:rsidRPr="00ED0FFD" w:rsidRDefault="00785C8F" w:rsidP="00ED0FFD">
      <w:pPr>
        <w:spacing w:after="0"/>
        <w:contextualSpacing/>
        <w:jc w:val="center"/>
        <w:rPr>
          <w:rFonts w:ascii="Times New Roman" w:hAnsi="Times New Roman" w:cs="Times New Roman"/>
          <w:sz w:val="20"/>
          <w:szCs w:val="20"/>
        </w:rPr>
      </w:pPr>
    </w:p>
    <w:p w:rsidR="00ED0FFD" w:rsidRPr="00ED0FFD" w:rsidRDefault="00ED0FFD" w:rsidP="00ED0FFD">
      <w:pPr>
        <w:spacing w:after="0"/>
        <w:ind w:left="5954" w:hanging="142"/>
        <w:contextualSpacing/>
        <w:jc w:val="right"/>
        <w:rPr>
          <w:rFonts w:ascii="Times New Roman" w:hAnsi="Times New Roman" w:cs="Times New Roman"/>
          <w:sz w:val="20"/>
          <w:szCs w:val="20"/>
        </w:rPr>
      </w:pPr>
      <w:r w:rsidRPr="00ED0FFD">
        <w:rPr>
          <w:rFonts w:ascii="Times New Roman" w:hAnsi="Times New Roman" w:cs="Times New Roman"/>
          <w:sz w:val="20"/>
          <w:szCs w:val="20"/>
        </w:rPr>
        <w:lastRenderedPageBreak/>
        <w:t xml:space="preserve">Приложение № </w:t>
      </w:r>
      <w:proofErr w:type="gramStart"/>
      <w:r w:rsidRPr="00ED0FFD">
        <w:rPr>
          <w:rFonts w:ascii="Times New Roman" w:hAnsi="Times New Roman" w:cs="Times New Roman"/>
          <w:sz w:val="20"/>
          <w:szCs w:val="20"/>
        </w:rPr>
        <w:t>5  к</w:t>
      </w:r>
      <w:proofErr w:type="gramEnd"/>
      <w:r w:rsidRPr="00ED0FFD">
        <w:rPr>
          <w:rFonts w:ascii="Times New Roman" w:hAnsi="Times New Roman" w:cs="Times New Roman"/>
          <w:sz w:val="20"/>
          <w:szCs w:val="20"/>
        </w:rPr>
        <w:t xml:space="preserve"> решению Совета Плёсского городского поселения от 01.04.2019 г. № 11 "О   внесение изменений в решение Совета Плесского городского поселения от 23.11.2018 г.  № 44 "О бюджете Плёсского городского поселения на 2019 год и плановый период 2020 - 2021 годы "</w:t>
      </w:r>
    </w:p>
    <w:p w:rsidR="00ED0FFD" w:rsidRPr="00ED0FFD" w:rsidRDefault="00ED0FFD" w:rsidP="00ED0FFD">
      <w:pPr>
        <w:tabs>
          <w:tab w:val="left" w:pos="4290"/>
        </w:tabs>
        <w:spacing w:after="0"/>
        <w:contextualSpacing/>
        <w:jc w:val="center"/>
        <w:rPr>
          <w:rFonts w:ascii="Times New Roman" w:hAnsi="Times New Roman" w:cs="Times New Roman"/>
          <w:b/>
          <w:sz w:val="20"/>
          <w:szCs w:val="20"/>
        </w:rPr>
      </w:pPr>
      <w:r w:rsidRPr="00ED0FFD">
        <w:rPr>
          <w:rFonts w:ascii="Times New Roman" w:hAnsi="Times New Roman" w:cs="Times New Roman"/>
          <w:b/>
          <w:sz w:val="20"/>
          <w:szCs w:val="20"/>
        </w:rPr>
        <w:t>Распределение бюджетных ассигнований по целевым статьям</w:t>
      </w:r>
    </w:p>
    <w:p w:rsidR="00ED0FFD" w:rsidRPr="00ED0FFD" w:rsidRDefault="00ED0FFD" w:rsidP="00ED0FFD">
      <w:pPr>
        <w:spacing w:after="0"/>
        <w:contextualSpacing/>
        <w:jc w:val="center"/>
        <w:rPr>
          <w:rFonts w:ascii="Times New Roman" w:hAnsi="Times New Roman" w:cs="Times New Roman"/>
          <w:b/>
          <w:sz w:val="20"/>
          <w:szCs w:val="20"/>
        </w:rPr>
      </w:pPr>
      <w:r w:rsidRPr="00ED0FFD">
        <w:rPr>
          <w:rFonts w:ascii="Times New Roman" w:hAnsi="Times New Roman" w:cs="Times New Roman"/>
          <w:b/>
          <w:sz w:val="20"/>
          <w:szCs w:val="20"/>
        </w:rPr>
        <w:t xml:space="preserve">(муниципальным программам Плесского городского поселения и не включенным в </w:t>
      </w:r>
      <w:proofErr w:type="gramStart"/>
      <w:r w:rsidRPr="00ED0FFD">
        <w:rPr>
          <w:rFonts w:ascii="Times New Roman" w:hAnsi="Times New Roman" w:cs="Times New Roman"/>
          <w:b/>
          <w:sz w:val="20"/>
          <w:szCs w:val="20"/>
        </w:rPr>
        <w:t>муниципальные  программы</w:t>
      </w:r>
      <w:proofErr w:type="gramEnd"/>
      <w:r w:rsidRPr="00ED0FFD">
        <w:rPr>
          <w:rFonts w:ascii="Times New Roman" w:hAnsi="Times New Roman" w:cs="Times New Roman"/>
          <w:b/>
          <w:sz w:val="20"/>
          <w:szCs w:val="20"/>
        </w:rPr>
        <w:t xml:space="preserve"> Плесского городского поселения направлениям деятельности органов местного самоуправления Плесского городского поселения , группам видов расходов классификации расходов  бюджета Плесского городского поселения на 2019 год и плановый период 2020 - 2021 годы</w:t>
      </w:r>
    </w:p>
    <w:p w:rsidR="00ED0FFD" w:rsidRPr="00ED0FFD" w:rsidRDefault="00ED0FFD" w:rsidP="00ED0FFD">
      <w:pPr>
        <w:spacing w:after="0"/>
        <w:contextualSpacing/>
        <w:jc w:val="center"/>
        <w:rPr>
          <w:rFonts w:ascii="Times New Roman" w:hAnsi="Times New Roman" w:cs="Times New Roman"/>
          <w:b/>
          <w:sz w:val="20"/>
          <w:szCs w:val="20"/>
        </w:rPr>
      </w:pPr>
    </w:p>
    <w:tbl>
      <w:tblPr>
        <w:tblW w:w="10382" w:type="dxa"/>
        <w:tblInd w:w="118" w:type="dxa"/>
        <w:tblLayout w:type="fixed"/>
        <w:tblLook w:val="04A0" w:firstRow="1" w:lastRow="0" w:firstColumn="1" w:lastColumn="0" w:noHBand="0" w:noVBand="1"/>
      </w:tblPr>
      <w:tblGrid>
        <w:gridCol w:w="3874"/>
        <w:gridCol w:w="1361"/>
        <w:gridCol w:w="851"/>
        <w:gridCol w:w="1564"/>
        <w:gridCol w:w="1366"/>
        <w:gridCol w:w="1366"/>
      </w:tblGrid>
      <w:tr w:rsidR="00ED0FFD" w:rsidRPr="00ED0FFD" w:rsidTr="00D95EBF">
        <w:trPr>
          <w:trHeight w:val="495"/>
        </w:trPr>
        <w:tc>
          <w:tcPr>
            <w:tcW w:w="3874" w:type="dxa"/>
            <w:vMerge w:val="restart"/>
            <w:tcBorders>
              <w:top w:val="single" w:sz="8" w:space="0" w:color="000000"/>
              <w:left w:val="single" w:sz="8" w:space="0" w:color="000000"/>
              <w:bottom w:val="single" w:sz="8"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Наименование</w:t>
            </w:r>
          </w:p>
        </w:tc>
        <w:tc>
          <w:tcPr>
            <w:tcW w:w="1361"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Код целевой статьи</w:t>
            </w:r>
          </w:p>
        </w:tc>
        <w:tc>
          <w:tcPr>
            <w:tcW w:w="851" w:type="dxa"/>
            <w:vMerge w:val="restart"/>
            <w:tcBorders>
              <w:top w:val="single" w:sz="8" w:space="0" w:color="000000"/>
              <w:left w:val="single" w:sz="4" w:space="0" w:color="000000"/>
              <w:bottom w:val="single" w:sz="8" w:space="0" w:color="000000"/>
              <w:right w:val="nil"/>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Код вида расходов</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2019г., руб.</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2020г., руб.</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2021г., руб.</w:t>
            </w:r>
          </w:p>
        </w:tc>
      </w:tr>
      <w:tr w:rsidR="00ED0FFD" w:rsidRPr="00ED0FFD" w:rsidTr="00D95EBF">
        <w:trPr>
          <w:trHeight w:val="555"/>
        </w:trPr>
        <w:tc>
          <w:tcPr>
            <w:tcW w:w="3874" w:type="dxa"/>
            <w:vMerge/>
            <w:tcBorders>
              <w:top w:val="single" w:sz="8" w:space="0" w:color="000000"/>
              <w:left w:val="single" w:sz="8" w:space="0" w:color="000000"/>
              <w:bottom w:val="single" w:sz="8"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
        </w:tc>
        <w:tc>
          <w:tcPr>
            <w:tcW w:w="1361"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
        </w:tc>
        <w:tc>
          <w:tcPr>
            <w:tcW w:w="851" w:type="dxa"/>
            <w:vMerge/>
            <w:tcBorders>
              <w:top w:val="single" w:sz="8" w:space="0" w:color="000000"/>
              <w:left w:val="single" w:sz="4" w:space="0" w:color="000000"/>
              <w:bottom w:val="single" w:sz="8" w:space="0" w:color="000000"/>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
        </w:tc>
      </w:tr>
      <w:tr w:rsidR="00ED0FFD" w:rsidRPr="00ED0FFD" w:rsidTr="00D95EBF">
        <w:trPr>
          <w:trHeight w:val="765"/>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0100000000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p>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10 217 610,96</w:t>
            </w:r>
          </w:p>
          <w:p w:rsidR="00ED0FFD" w:rsidRPr="00ED0FFD" w:rsidRDefault="00ED0FFD" w:rsidP="00ED0FFD">
            <w:pPr>
              <w:spacing w:after="0"/>
              <w:contextualSpacing/>
              <w:jc w:val="center"/>
              <w:rPr>
                <w:rFonts w:ascii="Times New Roman" w:hAnsi="Times New Roman" w:cs="Times New Roman"/>
                <w:b/>
                <w:bCs/>
                <w:sz w:val="20"/>
                <w:szCs w:val="20"/>
              </w:rPr>
            </w:pP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8 483 020,07</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8 483 020,07</w:t>
            </w:r>
          </w:p>
        </w:tc>
      </w:tr>
      <w:tr w:rsidR="00ED0FFD" w:rsidRPr="00ED0FFD" w:rsidTr="00D95EBF">
        <w:trPr>
          <w:trHeight w:val="49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Подпрограмма "Развитие муниципальной службы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0110000000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30 000,00</w:t>
            </w:r>
          </w:p>
        </w:tc>
      </w:tr>
      <w:tr w:rsidR="00ED0FFD" w:rsidRPr="00ED0FFD" w:rsidTr="00D95EBF">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Основное мероприятие " Профессиональная подготовка, переподготовка и повышение квалификации"</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0110100000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30 000,00</w:t>
            </w:r>
          </w:p>
        </w:tc>
      </w:tr>
      <w:tr w:rsidR="00ED0FFD" w:rsidRPr="00ED0FFD" w:rsidTr="00D95EBF">
        <w:trPr>
          <w:trHeight w:val="7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0110120200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30 000,00</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Подпрограмма "Открытая информационная политика органов местного самоуправления Плёсского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0120000000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580 910,00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580 910,00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580 910,00</w:t>
            </w:r>
          </w:p>
        </w:tc>
      </w:tr>
      <w:tr w:rsidR="00ED0FFD" w:rsidRPr="00ED0FFD" w:rsidTr="00D95EBF">
        <w:trPr>
          <w:trHeight w:val="10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Основное мероприятие " Информатизация и освещение деятельности органов местного самоуправления"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0120100000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580 910,00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580 910,00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580 910,00</w:t>
            </w:r>
          </w:p>
        </w:tc>
      </w:tr>
      <w:tr w:rsidR="00ED0FFD" w:rsidRPr="00ED0FFD" w:rsidTr="00D95EBF">
        <w:trPr>
          <w:trHeight w:val="10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Информатизация и освещение деятельности законодательного (представительного) органа городского </w:t>
            </w:r>
            <w:proofErr w:type="gramStart"/>
            <w:r w:rsidRPr="00ED0FFD">
              <w:rPr>
                <w:rFonts w:ascii="Times New Roman" w:hAnsi="Times New Roman" w:cs="Times New Roman"/>
                <w:sz w:val="20"/>
                <w:szCs w:val="20"/>
              </w:rPr>
              <w:t>поселения .</w:t>
            </w:r>
            <w:proofErr w:type="gramEnd"/>
            <w:r w:rsidRPr="00ED0FFD">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0120100010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55 610,00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55 610,00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55 610,00</w:t>
            </w:r>
          </w:p>
        </w:tc>
      </w:tr>
      <w:tr w:rsidR="00ED0FFD" w:rsidRPr="00ED0FFD" w:rsidTr="00D95EBF">
        <w:trPr>
          <w:trHeight w:val="10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Информатизация и освещение </w:t>
            </w:r>
            <w:proofErr w:type="gramStart"/>
            <w:r w:rsidRPr="00ED0FFD">
              <w:rPr>
                <w:rFonts w:ascii="Times New Roman" w:hAnsi="Times New Roman" w:cs="Times New Roman"/>
                <w:sz w:val="20"/>
                <w:szCs w:val="20"/>
              </w:rPr>
              <w:t>деятельности  исполнительного</w:t>
            </w:r>
            <w:proofErr w:type="gramEnd"/>
            <w:r w:rsidRPr="00ED0FFD">
              <w:rPr>
                <w:rFonts w:ascii="Times New Roman" w:hAnsi="Times New Roman" w:cs="Times New Roman"/>
                <w:sz w:val="20"/>
                <w:szCs w:val="20"/>
              </w:rPr>
              <w:t xml:space="preserve"> органа городского поселения.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0120100030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236 300,00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236 300,00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236 300,00</w:t>
            </w:r>
          </w:p>
        </w:tc>
      </w:tr>
      <w:tr w:rsidR="00ED0FFD" w:rsidRPr="00ED0FFD" w:rsidTr="00D95EBF">
        <w:trPr>
          <w:trHeight w:val="8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ED0FFD">
              <w:rPr>
                <w:rFonts w:ascii="Times New Roman" w:hAnsi="Times New Roman" w:cs="Times New Roman"/>
                <w:sz w:val="20"/>
                <w:szCs w:val="20"/>
              </w:rPr>
              <w:t>поселения.(</w:t>
            </w:r>
            <w:proofErr w:type="gramEnd"/>
            <w:r w:rsidRPr="00ED0FFD">
              <w:rPr>
                <w:rFonts w:ascii="Times New Roman" w:hAnsi="Times New Roman" w:cs="Times New Roman"/>
                <w:sz w:val="20"/>
                <w:szCs w:val="20"/>
              </w:rPr>
              <w:t>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0120120020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100 000,00</w:t>
            </w:r>
          </w:p>
        </w:tc>
      </w:tr>
      <w:tr w:rsidR="00ED0FFD" w:rsidRPr="00ED0FFD" w:rsidTr="00D95EBF">
        <w:trPr>
          <w:trHeight w:val="8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lastRenderedPageBreak/>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0120120020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6 000,00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6 000,00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6 000,00</w:t>
            </w:r>
          </w:p>
        </w:tc>
      </w:tr>
      <w:tr w:rsidR="00ED0FFD" w:rsidRPr="00ED0FFD" w:rsidTr="00D95EBF">
        <w:trPr>
          <w:trHeight w:val="100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Освещение деятельности органов местного самоуправления   городского поселения, взаимодействие с населением. (</w:t>
            </w:r>
            <w:proofErr w:type="gramStart"/>
            <w:r w:rsidRPr="00ED0FFD">
              <w:rPr>
                <w:rFonts w:ascii="Times New Roman" w:hAnsi="Times New Roman" w:cs="Times New Roman"/>
                <w:sz w:val="20"/>
                <w:szCs w:val="20"/>
              </w:rPr>
              <w:t>Закупка  товаров</w:t>
            </w:r>
            <w:proofErr w:type="gramEnd"/>
            <w:r w:rsidRPr="00ED0FFD">
              <w:rPr>
                <w:rFonts w:ascii="Times New Roman" w:hAnsi="Times New Roman" w:cs="Times New Roman"/>
                <w:sz w:val="20"/>
                <w:szCs w:val="20"/>
              </w:rPr>
              <w:t>,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0120120030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183 000,00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183 000,00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183 000,00</w:t>
            </w:r>
          </w:p>
        </w:tc>
      </w:tr>
      <w:tr w:rsidR="00ED0FFD" w:rsidRPr="00ED0FFD" w:rsidTr="00D95EBF">
        <w:trPr>
          <w:trHeight w:val="52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Подпрограмма "Обеспечение деятельности органов местного самоуправления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0130000000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p>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 xml:space="preserve"> 9 606 700,96</w:t>
            </w:r>
          </w:p>
          <w:p w:rsidR="00ED0FFD" w:rsidRPr="00ED0FFD" w:rsidRDefault="00ED0FFD" w:rsidP="00ED0FFD">
            <w:pPr>
              <w:spacing w:after="0"/>
              <w:contextualSpacing/>
              <w:jc w:val="center"/>
              <w:rPr>
                <w:rFonts w:ascii="Times New Roman" w:hAnsi="Times New Roman" w:cs="Times New Roman"/>
                <w:b/>
                <w:bCs/>
                <w:sz w:val="20"/>
                <w:szCs w:val="20"/>
              </w:rPr>
            </w:pP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7 872 110,07</w:t>
            </w: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7 872 110,07</w:t>
            </w:r>
          </w:p>
        </w:tc>
      </w:tr>
      <w:tr w:rsidR="00ED0FFD" w:rsidRPr="00ED0FFD" w:rsidTr="00D95EBF">
        <w:trPr>
          <w:trHeight w:val="49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xml:space="preserve">Основное мероприятие " Обеспечение </w:t>
            </w:r>
            <w:proofErr w:type="gramStart"/>
            <w:r w:rsidRPr="00ED0FFD">
              <w:rPr>
                <w:rFonts w:ascii="Times New Roman" w:hAnsi="Times New Roman" w:cs="Times New Roman"/>
                <w:b/>
                <w:bCs/>
                <w:sz w:val="20"/>
                <w:szCs w:val="20"/>
              </w:rPr>
              <w:t>деятельности  законодательного</w:t>
            </w:r>
            <w:proofErr w:type="gramEnd"/>
            <w:r w:rsidRPr="00ED0FFD">
              <w:rPr>
                <w:rFonts w:ascii="Times New Roman" w:hAnsi="Times New Roman" w:cs="Times New Roman"/>
                <w:b/>
                <w:bCs/>
                <w:sz w:val="20"/>
                <w:szCs w:val="20"/>
              </w:rPr>
              <w:t xml:space="preserve"> (представительного) органа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0130100000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540 927,64</w:t>
            </w: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482 832,40</w:t>
            </w: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482 832,40</w:t>
            </w:r>
          </w:p>
        </w:tc>
      </w:tr>
      <w:tr w:rsidR="00ED0FFD" w:rsidRPr="00ED0FFD" w:rsidTr="00D95EBF">
        <w:trPr>
          <w:trHeight w:val="121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Обеспечение </w:t>
            </w:r>
            <w:proofErr w:type="gramStart"/>
            <w:r w:rsidRPr="00ED0FFD">
              <w:rPr>
                <w:rFonts w:ascii="Times New Roman" w:hAnsi="Times New Roman" w:cs="Times New Roman"/>
                <w:sz w:val="20"/>
                <w:szCs w:val="20"/>
              </w:rPr>
              <w:t>функций  законодательного</w:t>
            </w:r>
            <w:proofErr w:type="gramEnd"/>
            <w:r w:rsidRPr="00ED0FFD">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ED0FFD">
              <w:rPr>
                <w:rFonts w:ascii="Times New Roman" w:hAnsi="Times New Roman" w:cs="Times New Roman"/>
                <w:sz w:val="20"/>
                <w:szCs w:val="20"/>
              </w:rPr>
              <w:t>фондам )</w:t>
            </w:r>
            <w:proofErr w:type="gramEnd"/>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0130100010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399 797,64</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341 702,40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341 702,40</w:t>
            </w:r>
          </w:p>
        </w:tc>
      </w:tr>
      <w:tr w:rsidR="00ED0FFD" w:rsidRPr="00ED0FFD" w:rsidTr="00D95EBF">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Обеспечение </w:t>
            </w:r>
            <w:proofErr w:type="gramStart"/>
            <w:r w:rsidRPr="00ED0FFD">
              <w:rPr>
                <w:rFonts w:ascii="Times New Roman" w:hAnsi="Times New Roman" w:cs="Times New Roman"/>
                <w:sz w:val="20"/>
                <w:szCs w:val="20"/>
              </w:rPr>
              <w:t>функций  законодательного</w:t>
            </w:r>
            <w:proofErr w:type="gramEnd"/>
            <w:r w:rsidRPr="00ED0FFD">
              <w:rPr>
                <w:rFonts w:ascii="Times New Roman" w:hAnsi="Times New Roman" w:cs="Times New Roman"/>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0130100010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112 245,00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112 245,00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112 245,00</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Обеспечение </w:t>
            </w:r>
            <w:proofErr w:type="gramStart"/>
            <w:r w:rsidRPr="00ED0FFD">
              <w:rPr>
                <w:rFonts w:ascii="Times New Roman" w:hAnsi="Times New Roman" w:cs="Times New Roman"/>
                <w:sz w:val="20"/>
                <w:szCs w:val="20"/>
              </w:rPr>
              <w:t>функций  законодательного</w:t>
            </w:r>
            <w:proofErr w:type="gramEnd"/>
            <w:r w:rsidRPr="00ED0FFD">
              <w:rPr>
                <w:rFonts w:ascii="Times New Roman" w:hAnsi="Times New Roman" w:cs="Times New Roman"/>
                <w:sz w:val="20"/>
                <w:szCs w:val="20"/>
              </w:rPr>
              <w:t xml:space="preserve"> (представительного) органа городского поселения .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0130100010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1 000,00</w:t>
            </w:r>
          </w:p>
        </w:tc>
      </w:tr>
      <w:tr w:rsidR="00ED0FFD" w:rsidRPr="00ED0FFD" w:rsidTr="00D95EBF">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ED0FFD">
              <w:rPr>
                <w:rFonts w:ascii="Times New Roman" w:hAnsi="Times New Roman" w:cs="Times New Roman"/>
                <w:sz w:val="20"/>
                <w:szCs w:val="20"/>
              </w:rPr>
              <w:t>бюджета .</w:t>
            </w:r>
            <w:proofErr w:type="gramEnd"/>
            <w:r w:rsidRPr="00ED0FFD">
              <w:rPr>
                <w:rFonts w:ascii="Times New Roman" w:hAnsi="Times New Roman" w:cs="Times New Roman"/>
                <w:sz w:val="20"/>
                <w:szCs w:val="20"/>
              </w:rPr>
              <w:t xml:space="preserve">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0130100080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27 885,00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27 885,00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27 885,00</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Основное мероприятие "Обеспечение деятельности Главы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0130200000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862 413,55</w:t>
            </w:r>
          </w:p>
        </w:tc>
      </w:tr>
      <w:tr w:rsidR="00ED0FFD" w:rsidRPr="00ED0FFD" w:rsidTr="00D95EBF">
        <w:trPr>
          <w:trHeight w:val="94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0130200020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862 413,55</w:t>
            </w:r>
          </w:p>
        </w:tc>
      </w:tr>
      <w:tr w:rsidR="00ED0FFD" w:rsidRPr="00ED0FFD" w:rsidTr="00D95EBF">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Основное мероприятие "Обеспечение функций исполнительного органа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0130300000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8 203 359,77</w:t>
            </w: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6 526 864,12</w:t>
            </w: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6 526 864,12</w:t>
            </w:r>
          </w:p>
        </w:tc>
      </w:tr>
      <w:tr w:rsidR="00ED0FFD" w:rsidRPr="00ED0FFD" w:rsidTr="00D95EBF">
        <w:trPr>
          <w:trHeight w:val="97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Обеспечение функций исполнительного органа городского </w:t>
            </w:r>
            <w:proofErr w:type="gramStart"/>
            <w:r w:rsidRPr="00ED0FFD">
              <w:rPr>
                <w:rFonts w:ascii="Times New Roman" w:hAnsi="Times New Roman" w:cs="Times New Roman"/>
                <w:sz w:val="20"/>
                <w:szCs w:val="20"/>
              </w:rPr>
              <w:t>поселения .</w:t>
            </w:r>
            <w:proofErr w:type="gramEnd"/>
            <w:r w:rsidRPr="00ED0FFD">
              <w:rPr>
                <w:rFonts w:ascii="Times New Roman" w:hAnsi="Times New Roman" w:cs="Times New Roman"/>
                <w:sz w:val="20"/>
                <w:szCs w:val="20"/>
              </w:rPr>
              <w:t xml:space="preserve"> (Расходы </w:t>
            </w:r>
            <w:r w:rsidRPr="00ED0FFD">
              <w:rPr>
                <w:rFonts w:ascii="Times New Roman" w:hAnsi="Times New Roman" w:cs="Times New Roman"/>
                <w:sz w:val="20"/>
                <w:szCs w:val="20"/>
              </w:rPr>
              <w:lastRenderedPageBreak/>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lastRenderedPageBreak/>
              <w:t>0130300030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6 461 504,67</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5 151 826,12</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5 151 826,12</w:t>
            </w:r>
          </w:p>
        </w:tc>
      </w:tr>
      <w:tr w:rsidR="00ED0FFD" w:rsidRPr="00ED0FFD" w:rsidTr="00D95EBF">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Обеспечение функций исполнительного органа городского </w:t>
            </w:r>
            <w:proofErr w:type="gramStart"/>
            <w:r w:rsidRPr="00ED0FFD">
              <w:rPr>
                <w:rFonts w:ascii="Times New Roman" w:hAnsi="Times New Roman" w:cs="Times New Roman"/>
                <w:sz w:val="20"/>
                <w:szCs w:val="20"/>
              </w:rPr>
              <w:t>поселения .</w:t>
            </w:r>
            <w:proofErr w:type="gramEnd"/>
            <w:r w:rsidRPr="00ED0FFD">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0130300030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1 386 332,28</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1 369 438,00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1 369 438,00</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Обеспечение </w:t>
            </w:r>
            <w:proofErr w:type="gramStart"/>
            <w:r w:rsidRPr="00ED0FFD">
              <w:rPr>
                <w:rFonts w:ascii="Times New Roman" w:hAnsi="Times New Roman" w:cs="Times New Roman"/>
                <w:sz w:val="20"/>
                <w:szCs w:val="20"/>
              </w:rPr>
              <w:t>функций  исполнительного</w:t>
            </w:r>
            <w:proofErr w:type="gramEnd"/>
            <w:r w:rsidRPr="00ED0FFD">
              <w:rPr>
                <w:rFonts w:ascii="Times New Roman" w:hAnsi="Times New Roman" w:cs="Times New Roman"/>
                <w:sz w:val="20"/>
                <w:szCs w:val="20"/>
              </w:rPr>
              <w:t xml:space="preserve"> органа городского поселения .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0130300030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5 600,00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5 600,00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5 600,00</w:t>
            </w:r>
          </w:p>
        </w:tc>
      </w:tr>
      <w:tr w:rsidR="00ED0FFD" w:rsidRPr="00ED0FFD" w:rsidTr="00D95EBF">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ED0FFD">
              <w:rPr>
                <w:rFonts w:ascii="Times New Roman" w:hAnsi="Times New Roman" w:cs="Times New Roman"/>
                <w:sz w:val="20"/>
                <w:szCs w:val="20"/>
              </w:rPr>
              <w:t>бюджета .</w:t>
            </w:r>
            <w:proofErr w:type="gramEnd"/>
            <w:r w:rsidRPr="00ED0FFD">
              <w:rPr>
                <w:rFonts w:ascii="Times New Roman" w:hAnsi="Times New Roman" w:cs="Times New Roman"/>
                <w:sz w:val="20"/>
                <w:szCs w:val="20"/>
              </w:rPr>
              <w:t xml:space="preserve">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0130300040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color w:val="1C1C1C"/>
                <w:sz w:val="20"/>
                <w:szCs w:val="20"/>
              </w:rPr>
            </w:pPr>
            <w:r w:rsidRPr="00ED0FFD">
              <w:rPr>
                <w:rFonts w:ascii="Times New Roman" w:hAnsi="Times New Roman" w:cs="Times New Roman"/>
                <w:color w:val="1C1C1C"/>
                <w:sz w:val="20"/>
                <w:szCs w:val="20"/>
              </w:rPr>
              <w:t>162 330,00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D95EBF">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ED0FFD">
              <w:rPr>
                <w:rFonts w:ascii="Times New Roman" w:hAnsi="Times New Roman" w:cs="Times New Roman"/>
                <w:sz w:val="20"/>
                <w:szCs w:val="20"/>
              </w:rPr>
              <w:t>значения  по</w:t>
            </w:r>
            <w:proofErr w:type="gramEnd"/>
            <w:r w:rsidRPr="00ED0FFD">
              <w:rPr>
                <w:rFonts w:ascii="Times New Roman" w:hAnsi="Times New Roman" w:cs="Times New Roman"/>
                <w:sz w:val="20"/>
                <w:szCs w:val="20"/>
              </w:rPr>
              <w:t xml:space="preserve"> контролю в сфере закупок, товаров, работ, услуг .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0130300050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118 366,00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D95EBF">
        <w:trPr>
          <w:trHeight w:val="240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на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0130300060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D95EBF">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ED0FFD">
              <w:rPr>
                <w:rFonts w:ascii="Times New Roman" w:hAnsi="Times New Roman" w:cs="Times New Roman"/>
                <w:sz w:val="20"/>
                <w:szCs w:val="20"/>
              </w:rPr>
              <w:t>значения  по</w:t>
            </w:r>
            <w:proofErr w:type="gramEnd"/>
            <w:r w:rsidRPr="00ED0FFD">
              <w:rPr>
                <w:rFonts w:ascii="Times New Roman" w:hAnsi="Times New Roman" w:cs="Times New Roman"/>
                <w:sz w:val="20"/>
                <w:szCs w:val="20"/>
              </w:rPr>
              <w:t xml:space="preserve"> организации определения поставщика .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0130300070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69 226,82</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Муниципальная программа Плесского городского поселения "Социальная политика в Плесском городском поселении"</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0200000000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241 166,60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241 166,60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241 166,60</w:t>
            </w:r>
          </w:p>
        </w:tc>
      </w:tr>
      <w:tr w:rsidR="00ED0FFD" w:rsidRPr="00ED0FFD" w:rsidTr="00D95EBF">
        <w:trPr>
          <w:trHeight w:val="4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Подпрограмма " Организация общественных мероприятий"</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0210000000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8 000,00</w:t>
            </w:r>
          </w:p>
        </w:tc>
      </w:tr>
      <w:tr w:rsidR="00ED0FFD" w:rsidRPr="00ED0FFD" w:rsidTr="00D95EBF">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lastRenderedPageBreak/>
              <w:t xml:space="preserve">Основное мероприятие " </w:t>
            </w:r>
            <w:proofErr w:type="gramStart"/>
            <w:r w:rsidRPr="00ED0FFD">
              <w:rPr>
                <w:rFonts w:ascii="Times New Roman" w:hAnsi="Times New Roman" w:cs="Times New Roman"/>
                <w:b/>
                <w:bCs/>
                <w:sz w:val="20"/>
                <w:szCs w:val="20"/>
              </w:rPr>
              <w:t>Организация  и</w:t>
            </w:r>
            <w:proofErr w:type="gramEnd"/>
            <w:r w:rsidRPr="00ED0FFD">
              <w:rPr>
                <w:rFonts w:ascii="Times New Roman" w:hAnsi="Times New Roman" w:cs="Times New Roman"/>
                <w:b/>
                <w:bCs/>
                <w:sz w:val="20"/>
                <w:szCs w:val="20"/>
              </w:rPr>
              <w:t xml:space="preserve">  проведение мероприятий, связанных  с государственными  праздниками,  юбилейными  и  памятными  датами"</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0210100000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8 000,00</w:t>
            </w:r>
          </w:p>
        </w:tc>
      </w:tr>
      <w:tr w:rsidR="00ED0FFD" w:rsidRPr="00ED0FFD" w:rsidTr="00D95EBF">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roofErr w:type="gramStart"/>
            <w:r w:rsidRPr="00ED0FFD">
              <w:rPr>
                <w:rFonts w:ascii="Times New Roman" w:hAnsi="Times New Roman" w:cs="Times New Roman"/>
                <w:sz w:val="20"/>
                <w:szCs w:val="20"/>
              </w:rPr>
              <w:t>Организация  и</w:t>
            </w:r>
            <w:proofErr w:type="gramEnd"/>
            <w:r w:rsidRPr="00ED0FFD">
              <w:rPr>
                <w:rFonts w:ascii="Times New Roman" w:hAnsi="Times New Roman" w:cs="Times New Roman"/>
                <w:sz w:val="20"/>
                <w:szCs w:val="20"/>
              </w:rPr>
              <w:t xml:space="preserve">  проведение мероприятий, связанных  с государственными  праздниками,  юбилейными  и  памятными  датами. (</w:t>
            </w:r>
            <w:proofErr w:type="gramStart"/>
            <w:r w:rsidRPr="00ED0FFD">
              <w:rPr>
                <w:rFonts w:ascii="Times New Roman" w:hAnsi="Times New Roman" w:cs="Times New Roman"/>
                <w:sz w:val="20"/>
                <w:szCs w:val="20"/>
              </w:rPr>
              <w:t>Закупка  товаров</w:t>
            </w:r>
            <w:proofErr w:type="gramEnd"/>
            <w:r w:rsidRPr="00ED0FFD">
              <w:rPr>
                <w:rFonts w:ascii="Times New Roman" w:hAnsi="Times New Roman" w:cs="Times New Roman"/>
                <w:sz w:val="20"/>
                <w:szCs w:val="20"/>
              </w:rPr>
              <w:t>,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0210120040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8 000,00</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Подпрограмма "Социальная поддержка отдельных категорий граждан"</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0250000000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233 166,60</w:t>
            </w:r>
          </w:p>
        </w:tc>
      </w:tr>
      <w:tr w:rsidR="00ED0FFD" w:rsidRPr="00ED0FFD" w:rsidTr="00D95EBF">
        <w:trPr>
          <w:trHeight w:val="25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Основное мероприятие "Выплата пенсий за выслугу лет"</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0250100000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233 166,60</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Выплата пенсий за выслугу </w:t>
            </w:r>
            <w:proofErr w:type="gramStart"/>
            <w:r w:rsidRPr="00ED0FFD">
              <w:rPr>
                <w:rFonts w:ascii="Times New Roman" w:hAnsi="Times New Roman" w:cs="Times New Roman"/>
                <w:sz w:val="20"/>
                <w:szCs w:val="20"/>
              </w:rPr>
              <w:t>лет .</w:t>
            </w:r>
            <w:proofErr w:type="gramEnd"/>
            <w:r w:rsidRPr="00ED0FFD">
              <w:rPr>
                <w:rFonts w:ascii="Times New Roman" w:hAnsi="Times New Roman" w:cs="Times New Roman"/>
                <w:sz w:val="20"/>
                <w:szCs w:val="20"/>
              </w:rPr>
              <w:t xml:space="preserve"> (Социальное обеспечение и иные выплаты населению)</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0250170010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300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233 166,60</w:t>
            </w:r>
          </w:p>
        </w:tc>
      </w:tr>
      <w:tr w:rsidR="00ED0FFD" w:rsidRPr="00ED0FFD" w:rsidTr="00D95EBF">
        <w:trPr>
          <w:trHeight w:val="25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xml:space="preserve">Подпрограмма " Социальная </w:t>
            </w:r>
            <w:proofErr w:type="gramStart"/>
            <w:r w:rsidRPr="00ED0FFD">
              <w:rPr>
                <w:rFonts w:ascii="Times New Roman" w:hAnsi="Times New Roman" w:cs="Times New Roman"/>
                <w:b/>
                <w:bCs/>
                <w:sz w:val="20"/>
                <w:szCs w:val="20"/>
              </w:rPr>
              <w:t>поддержка  детей</w:t>
            </w:r>
            <w:proofErr w:type="gramEnd"/>
            <w:r w:rsidRPr="00ED0FFD">
              <w:rPr>
                <w:rFonts w:ascii="Times New Roman" w:hAnsi="Times New Roman" w:cs="Times New Roman"/>
                <w:b/>
                <w:bCs/>
                <w:sz w:val="20"/>
                <w:szCs w:val="20"/>
              </w:rPr>
              <w:t>-сирот"</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0240000000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0,00</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Основное мероприятие "Предоставление жилых помещений детям-сиротам и детям, оставшимся без попечения родителей"</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0240100000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D95EBF">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Обеспечение предоставления жилых помещений детям-сиротам и детям, оставшимся без попечения </w:t>
            </w:r>
            <w:proofErr w:type="gramStart"/>
            <w:r w:rsidRPr="00ED0FFD">
              <w:rPr>
                <w:rFonts w:ascii="Times New Roman" w:hAnsi="Times New Roman" w:cs="Times New Roman"/>
                <w:sz w:val="20"/>
                <w:szCs w:val="20"/>
              </w:rPr>
              <w:t>родителей  .</w:t>
            </w:r>
            <w:proofErr w:type="gramEnd"/>
            <w:r w:rsidRPr="00ED0FFD">
              <w:rPr>
                <w:rFonts w:ascii="Times New Roman" w:hAnsi="Times New Roman" w:cs="Times New Roman"/>
                <w:sz w:val="20"/>
                <w:szCs w:val="20"/>
              </w:rPr>
              <w:t xml:space="preserve"> (Бюджетные инвестиции в объекты капитального строительства государственной (муниципальной) собственности)</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0240180180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400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D95EBF">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Обеспечение предоставления жилых помещений детям-сиротам и детям, оставшимся без попечения родителей в рамках подпрограммы "Социальная поддержка детей-сирот" муниципальной программы "Социальная политика в Плесском городском поселении"</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02401R0820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400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D95EBF">
        <w:trPr>
          <w:trHeight w:val="7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Муниципальная программа "Управление и распоряжение муниципальным имуществом в Плесском городском поселении на 2019-2021 годы"</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0300000000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170 000,00</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Подпрограмма " Повышение эффективности управления муниципальным имуществом"</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0310000000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170 000,00</w:t>
            </w:r>
          </w:p>
        </w:tc>
      </w:tr>
      <w:tr w:rsidR="00ED0FFD" w:rsidRPr="00ED0FFD" w:rsidTr="00D95EBF">
        <w:trPr>
          <w:trHeight w:val="7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xml:space="preserve">Основное мероприятие "Оценка недвижимости, признание </w:t>
            </w:r>
            <w:proofErr w:type="gramStart"/>
            <w:r w:rsidRPr="00ED0FFD">
              <w:rPr>
                <w:rFonts w:ascii="Times New Roman" w:hAnsi="Times New Roman" w:cs="Times New Roman"/>
                <w:b/>
                <w:bCs/>
                <w:sz w:val="20"/>
                <w:szCs w:val="20"/>
              </w:rPr>
              <w:t>прав  и</w:t>
            </w:r>
            <w:proofErr w:type="gramEnd"/>
            <w:r w:rsidRPr="00ED0FFD">
              <w:rPr>
                <w:rFonts w:ascii="Times New Roman" w:hAnsi="Times New Roman" w:cs="Times New Roman"/>
                <w:b/>
                <w:bCs/>
                <w:sz w:val="20"/>
                <w:szCs w:val="20"/>
              </w:rPr>
              <w:t xml:space="preserve"> регулирование отношений по государственной  и муниципальной собственности"</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0310100000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170 000,00</w:t>
            </w:r>
          </w:p>
        </w:tc>
      </w:tr>
      <w:tr w:rsidR="00ED0FFD" w:rsidRPr="00ED0FFD" w:rsidTr="00D95EBF">
        <w:trPr>
          <w:trHeight w:val="75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Оценка недвижимости, признание </w:t>
            </w:r>
            <w:proofErr w:type="gramStart"/>
            <w:r w:rsidRPr="00ED0FFD">
              <w:rPr>
                <w:rFonts w:ascii="Times New Roman" w:hAnsi="Times New Roman" w:cs="Times New Roman"/>
                <w:sz w:val="20"/>
                <w:szCs w:val="20"/>
              </w:rPr>
              <w:t>прав  и</w:t>
            </w:r>
            <w:proofErr w:type="gramEnd"/>
            <w:r w:rsidRPr="00ED0FFD">
              <w:rPr>
                <w:rFonts w:ascii="Times New Roman" w:hAnsi="Times New Roman" w:cs="Times New Roman"/>
                <w:sz w:val="20"/>
                <w:szCs w:val="20"/>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0310120010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150 000,00</w:t>
            </w:r>
          </w:p>
        </w:tc>
      </w:tr>
      <w:tr w:rsidR="00ED0FFD" w:rsidRPr="00ED0FFD" w:rsidTr="00D95EBF">
        <w:trPr>
          <w:trHeight w:val="75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lastRenderedPageBreak/>
              <w:t xml:space="preserve">Оценка недвижимости, признание </w:t>
            </w:r>
            <w:proofErr w:type="gramStart"/>
            <w:r w:rsidRPr="00ED0FFD">
              <w:rPr>
                <w:rFonts w:ascii="Times New Roman" w:hAnsi="Times New Roman" w:cs="Times New Roman"/>
                <w:sz w:val="20"/>
                <w:szCs w:val="20"/>
              </w:rPr>
              <w:t>прав  и</w:t>
            </w:r>
            <w:proofErr w:type="gramEnd"/>
            <w:r w:rsidRPr="00ED0FFD">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0310120010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20 000,00</w:t>
            </w:r>
          </w:p>
        </w:tc>
      </w:tr>
      <w:tr w:rsidR="00ED0FFD" w:rsidRPr="00ED0FFD" w:rsidTr="00D95EBF">
        <w:trPr>
          <w:trHeight w:val="91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0400000000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250 000,00</w:t>
            </w:r>
          </w:p>
        </w:tc>
      </w:tr>
      <w:tr w:rsidR="00ED0FFD" w:rsidRPr="00ED0FFD" w:rsidTr="00D95EBF">
        <w:trPr>
          <w:trHeight w:val="99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0410000000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50 000,00</w:t>
            </w:r>
          </w:p>
        </w:tc>
      </w:tr>
      <w:tr w:rsidR="00ED0FFD" w:rsidRPr="00ED0FFD" w:rsidTr="00D95EBF">
        <w:trPr>
          <w:trHeight w:val="780"/>
        </w:trPr>
        <w:tc>
          <w:tcPr>
            <w:tcW w:w="3874" w:type="dxa"/>
            <w:tcBorders>
              <w:top w:val="nil"/>
              <w:left w:val="single" w:sz="8" w:space="0" w:color="000000"/>
              <w:bottom w:val="nil"/>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361" w:type="dxa"/>
            <w:tcBorders>
              <w:top w:val="nil"/>
              <w:left w:val="nil"/>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0410100000</w:t>
            </w:r>
          </w:p>
        </w:tc>
        <w:tc>
          <w:tcPr>
            <w:tcW w:w="851" w:type="dxa"/>
            <w:tcBorders>
              <w:top w:val="nil"/>
              <w:left w:val="nil"/>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50 000,00</w:t>
            </w:r>
          </w:p>
        </w:tc>
      </w:tr>
      <w:tr w:rsidR="00ED0FFD" w:rsidRPr="00ED0FFD" w:rsidTr="00D95EBF">
        <w:trPr>
          <w:trHeight w:val="1050"/>
        </w:trPr>
        <w:tc>
          <w:tcPr>
            <w:tcW w:w="3874" w:type="dxa"/>
            <w:tcBorders>
              <w:top w:val="single" w:sz="4" w:space="0" w:color="000000"/>
              <w:left w:val="single" w:sz="8" w:space="0" w:color="000000"/>
              <w:bottom w:val="nil"/>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ED0FFD">
              <w:rPr>
                <w:rFonts w:ascii="Times New Roman" w:hAnsi="Times New Roman" w:cs="Times New Roman"/>
                <w:sz w:val="20"/>
                <w:szCs w:val="20"/>
              </w:rPr>
              <w:t>характера .</w:t>
            </w:r>
            <w:proofErr w:type="gramEnd"/>
            <w:r w:rsidRPr="00ED0FFD">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single" w:sz="4" w:space="0" w:color="000000"/>
              <w:left w:val="nil"/>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0410120100</w:t>
            </w:r>
          </w:p>
        </w:tc>
        <w:tc>
          <w:tcPr>
            <w:tcW w:w="851" w:type="dxa"/>
            <w:tcBorders>
              <w:top w:val="single" w:sz="4" w:space="0" w:color="000000"/>
              <w:left w:val="nil"/>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50 000,00</w:t>
            </w:r>
          </w:p>
        </w:tc>
      </w:tr>
      <w:tr w:rsidR="00ED0FFD" w:rsidRPr="00ED0FFD" w:rsidTr="00D95EBF">
        <w:trPr>
          <w:trHeight w:val="1200"/>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xml:space="preserve">Подпрограмма "Осуществление мероприятий по участию в предупреждении и </w:t>
            </w:r>
            <w:proofErr w:type="gramStart"/>
            <w:r w:rsidRPr="00ED0FFD">
              <w:rPr>
                <w:rFonts w:ascii="Times New Roman" w:hAnsi="Times New Roman" w:cs="Times New Roman"/>
                <w:b/>
                <w:bCs/>
                <w:sz w:val="20"/>
                <w:szCs w:val="20"/>
              </w:rPr>
              <w:t>ликвидации  последствий</w:t>
            </w:r>
            <w:proofErr w:type="gramEnd"/>
            <w:r w:rsidRPr="00ED0FFD">
              <w:rPr>
                <w:rFonts w:ascii="Times New Roman" w:hAnsi="Times New Roman" w:cs="Times New Roman"/>
                <w:b/>
                <w:bCs/>
                <w:sz w:val="20"/>
                <w:szCs w:val="20"/>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0420000000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150 000,00</w:t>
            </w:r>
          </w:p>
        </w:tc>
      </w:tr>
      <w:tr w:rsidR="00ED0FFD" w:rsidRPr="00ED0FFD" w:rsidTr="00D95EBF">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xml:space="preserve">Основное мероприятие "Предупреждении и </w:t>
            </w:r>
            <w:proofErr w:type="gramStart"/>
            <w:r w:rsidRPr="00ED0FFD">
              <w:rPr>
                <w:rFonts w:ascii="Times New Roman" w:hAnsi="Times New Roman" w:cs="Times New Roman"/>
                <w:b/>
                <w:bCs/>
                <w:sz w:val="20"/>
                <w:szCs w:val="20"/>
              </w:rPr>
              <w:t>ликвидации  последствий</w:t>
            </w:r>
            <w:proofErr w:type="gramEnd"/>
            <w:r w:rsidRPr="00ED0FFD">
              <w:rPr>
                <w:rFonts w:ascii="Times New Roman" w:hAnsi="Times New Roman" w:cs="Times New Roman"/>
                <w:b/>
                <w:bCs/>
                <w:sz w:val="20"/>
                <w:szCs w:val="20"/>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0420100000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150 000,00</w:t>
            </w:r>
          </w:p>
        </w:tc>
      </w:tr>
      <w:tr w:rsidR="00ED0FFD" w:rsidRPr="00ED0FFD" w:rsidTr="00D95EBF">
        <w:trPr>
          <w:trHeight w:val="7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Обеспечение безопасности населения </w:t>
            </w:r>
            <w:proofErr w:type="gramStart"/>
            <w:r w:rsidRPr="00ED0FFD">
              <w:rPr>
                <w:rFonts w:ascii="Times New Roman" w:hAnsi="Times New Roman" w:cs="Times New Roman"/>
                <w:sz w:val="20"/>
                <w:szCs w:val="20"/>
              </w:rPr>
              <w:t>вследствие  чрезвычайных</w:t>
            </w:r>
            <w:proofErr w:type="gramEnd"/>
            <w:r w:rsidRPr="00ED0FFD">
              <w:rPr>
                <w:rFonts w:ascii="Times New Roman" w:hAnsi="Times New Roman" w:cs="Times New Roman"/>
                <w:sz w:val="20"/>
                <w:szCs w:val="20"/>
              </w:rPr>
              <w:t xml:space="preserve"> ситуаций .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0420120110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50 000,00</w:t>
            </w:r>
          </w:p>
        </w:tc>
      </w:tr>
      <w:tr w:rsidR="00ED0FFD" w:rsidRPr="00ED0FFD" w:rsidTr="00D95EBF">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ED0FFD">
              <w:rPr>
                <w:rFonts w:ascii="Times New Roman" w:hAnsi="Times New Roman" w:cs="Times New Roman"/>
                <w:sz w:val="20"/>
                <w:szCs w:val="20"/>
              </w:rPr>
              <w:t>района .</w:t>
            </w:r>
            <w:proofErr w:type="gramEnd"/>
            <w:r w:rsidRPr="00ED0FFD">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0420120120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100 000,00</w:t>
            </w:r>
          </w:p>
        </w:tc>
      </w:tr>
      <w:tr w:rsidR="00ED0FFD" w:rsidRPr="00ED0FFD" w:rsidTr="00D95EBF">
        <w:trPr>
          <w:trHeight w:val="7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0430000000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50 000,00</w:t>
            </w:r>
          </w:p>
        </w:tc>
      </w:tr>
      <w:tr w:rsidR="00ED0FFD" w:rsidRPr="00ED0FFD" w:rsidTr="00D95EBF">
        <w:trPr>
          <w:trHeight w:val="27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lastRenderedPageBreak/>
              <w:t xml:space="preserve">Основное мероприятие "Профилактика терроризма и </w:t>
            </w:r>
            <w:proofErr w:type="spellStart"/>
            <w:r w:rsidRPr="00ED0FFD">
              <w:rPr>
                <w:rFonts w:ascii="Times New Roman" w:hAnsi="Times New Roman" w:cs="Times New Roman"/>
                <w:b/>
                <w:bCs/>
                <w:sz w:val="20"/>
                <w:szCs w:val="20"/>
              </w:rPr>
              <w:t>зкстремизма</w:t>
            </w:r>
            <w:proofErr w:type="spellEnd"/>
            <w:r w:rsidRPr="00ED0FFD">
              <w:rPr>
                <w:rFonts w:ascii="Times New Roman" w:hAnsi="Times New Roman" w:cs="Times New Roman"/>
                <w:b/>
                <w:bCs/>
                <w:sz w:val="20"/>
                <w:szCs w:val="20"/>
              </w:rPr>
              <w:t>"</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0430100000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50 000,00</w:t>
            </w:r>
          </w:p>
        </w:tc>
      </w:tr>
      <w:tr w:rsidR="00ED0FFD" w:rsidRPr="00ED0FFD" w:rsidTr="00D95EBF">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Обеспечение проведения мероприятий по профилактике терроризма и экстремизма </w:t>
            </w:r>
            <w:proofErr w:type="gramStart"/>
            <w:r w:rsidRPr="00ED0FFD">
              <w:rPr>
                <w:rFonts w:ascii="Times New Roman" w:hAnsi="Times New Roman" w:cs="Times New Roman"/>
                <w:sz w:val="20"/>
                <w:szCs w:val="20"/>
              </w:rPr>
              <w:t xml:space="preserve">  .</w:t>
            </w:r>
            <w:proofErr w:type="gramEnd"/>
            <w:r w:rsidRPr="00ED0FFD">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0430120130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50 000,00</w:t>
            </w:r>
          </w:p>
        </w:tc>
      </w:tr>
      <w:tr w:rsidR="00ED0FFD" w:rsidRPr="00ED0FFD" w:rsidTr="00D95EBF">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Муниципальная программа "Комплексное развитие транспортной инфраструктуры Плёсского городского поселения на 2019-2021 годы"</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0500000000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p>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13 235 602,56</w:t>
            </w:r>
          </w:p>
          <w:p w:rsidR="00ED0FFD" w:rsidRPr="00ED0FFD" w:rsidRDefault="00ED0FFD" w:rsidP="00ED0FFD">
            <w:pPr>
              <w:spacing w:after="0"/>
              <w:contextualSpacing/>
              <w:jc w:val="center"/>
              <w:rPr>
                <w:rFonts w:ascii="Times New Roman" w:hAnsi="Times New Roman" w:cs="Times New Roman"/>
                <w:b/>
                <w:bCs/>
                <w:sz w:val="20"/>
                <w:szCs w:val="20"/>
              </w:rPr>
            </w:pP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13 881 922,46</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15 096 043,12</w:t>
            </w:r>
          </w:p>
        </w:tc>
      </w:tr>
      <w:tr w:rsidR="00ED0FFD" w:rsidRPr="00ED0FFD" w:rsidTr="00D95EBF">
        <w:trPr>
          <w:trHeight w:val="30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xml:space="preserve"> Подпрограмма "Дорожное хозяйство"</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0510000000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12 025 121,10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12 580 754,45</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12 701 366,54</w:t>
            </w:r>
          </w:p>
        </w:tc>
      </w:tr>
      <w:tr w:rsidR="00ED0FFD" w:rsidRPr="00ED0FFD" w:rsidTr="00D95EBF">
        <w:trPr>
          <w:trHeight w:val="7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0510100000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ind w:left="-255" w:firstLine="255"/>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12 025 121,10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12 580 754,45</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12 701 366,54</w:t>
            </w:r>
          </w:p>
        </w:tc>
      </w:tr>
      <w:tr w:rsidR="00ED0FFD" w:rsidRPr="00ED0FFD" w:rsidTr="00D95EBF">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ED0FFD">
              <w:rPr>
                <w:rFonts w:ascii="Times New Roman" w:hAnsi="Times New Roman" w:cs="Times New Roman"/>
                <w:sz w:val="20"/>
                <w:szCs w:val="20"/>
              </w:rPr>
              <w:t>них .</w:t>
            </w:r>
            <w:proofErr w:type="gramEnd"/>
            <w:r w:rsidRPr="00ED0FFD">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0510121110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1 419 364,17</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2 419 768,54</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2 419 717,73</w:t>
            </w:r>
          </w:p>
        </w:tc>
      </w:tr>
      <w:tr w:rsidR="00ED0FFD" w:rsidRPr="00ED0FFD" w:rsidTr="00D95EBF">
        <w:trPr>
          <w:trHeight w:val="70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0510121120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100 000,00</w:t>
            </w:r>
          </w:p>
        </w:tc>
      </w:tr>
      <w:tr w:rsidR="00ED0FFD" w:rsidRPr="00ED0FFD" w:rsidTr="00D95EBF">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Паспортизация автомобильных дорог общего пользования местного </w:t>
            </w:r>
            <w:proofErr w:type="gramStart"/>
            <w:r w:rsidRPr="00ED0FFD">
              <w:rPr>
                <w:rFonts w:ascii="Times New Roman" w:hAnsi="Times New Roman" w:cs="Times New Roman"/>
                <w:sz w:val="20"/>
                <w:szCs w:val="20"/>
              </w:rPr>
              <w:t>значения .</w:t>
            </w:r>
            <w:proofErr w:type="gramEnd"/>
            <w:r w:rsidRPr="00ED0FFD">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0510121130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100 000,00</w:t>
            </w:r>
          </w:p>
        </w:tc>
      </w:tr>
      <w:tr w:rsidR="00ED0FFD" w:rsidRPr="00ED0FFD" w:rsidTr="00D95EBF">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0510121140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10 405 756,93</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9 960 985,91</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10 081 648,81</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xml:space="preserve">Подпрограмма "Капитальный ремонт и ремонт улично-дорожной сети" </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0520000000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1 210 481,46</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1 301 168,01</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2 394 676,58</w:t>
            </w:r>
          </w:p>
        </w:tc>
      </w:tr>
      <w:tr w:rsidR="00ED0FFD" w:rsidRPr="00ED0FFD" w:rsidTr="00D95EBF">
        <w:trPr>
          <w:trHeight w:val="54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xml:space="preserve">Основное мероприятие "Капитальный ремонт </w:t>
            </w:r>
            <w:proofErr w:type="gramStart"/>
            <w:r w:rsidRPr="00ED0FFD">
              <w:rPr>
                <w:rFonts w:ascii="Times New Roman" w:hAnsi="Times New Roman" w:cs="Times New Roman"/>
                <w:b/>
                <w:bCs/>
                <w:sz w:val="20"/>
                <w:szCs w:val="20"/>
              </w:rPr>
              <w:t>текущий  ремонт</w:t>
            </w:r>
            <w:proofErr w:type="gramEnd"/>
            <w:r w:rsidRPr="00ED0FFD">
              <w:rPr>
                <w:rFonts w:ascii="Times New Roman" w:hAnsi="Times New Roman" w:cs="Times New Roman"/>
                <w:b/>
                <w:bCs/>
                <w:sz w:val="20"/>
                <w:szCs w:val="20"/>
              </w:rPr>
              <w:t xml:space="preserve"> уличной дорожной сети"</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0520100000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1 210 481,46</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1 301 168,01</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2 394 676,58</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Расходы на </w:t>
            </w:r>
            <w:proofErr w:type="gramStart"/>
            <w:r w:rsidRPr="00ED0FFD">
              <w:rPr>
                <w:rFonts w:ascii="Times New Roman" w:hAnsi="Times New Roman" w:cs="Times New Roman"/>
                <w:sz w:val="20"/>
                <w:szCs w:val="20"/>
              </w:rPr>
              <w:t>текущий  ремонт</w:t>
            </w:r>
            <w:proofErr w:type="gramEnd"/>
            <w:r w:rsidRPr="00ED0FFD">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0520121140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460 481,46</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460 481,46</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460 481,46</w:t>
            </w:r>
          </w:p>
        </w:tc>
      </w:tr>
      <w:tr w:rsidR="00ED0FFD" w:rsidRPr="00ED0FFD" w:rsidTr="00D95EBF">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Расходы на </w:t>
            </w:r>
            <w:proofErr w:type="gramStart"/>
            <w:r w:rsidRPr="00ED0FFD">
              <w:rPr>
                <w:rFonts w:ascii="Times New Roman" w:hAnsi="Times New Roman" w:cs="Times New Roman"/>
                <w:sz w:val="20"/>
                <w:szCs w:val="20"/>
              </w:rPr>
              <w:t>капитальный  ремонт</w:t>
            </w:r>
            <w:proofErr w:type="gramEnd"/>
            <w:r w:rsidRPr="00ED0FFD">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0520121150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400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700 000,00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730 637,32</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1 824 145,89</w:t>
            </w:r>
          </w:p>
        </w:tc>
      </w:tr>
      <w:tr w:rsidR="00ED0FFD" w:rsidRPr="00ED0FFD" w:rsidTr="00D95EBF">
        <w:trPr>
          <w:trHeight w:val="567"/>
        </w:trPr>
        <w:tc>
          <w:tcPr>
            <w:tcW w:w="3874" w:type="dxa"/>
            <w:tcBorders>
              <w:top w:val="nil"/>
              <w:left w:val="single" w:sz="8" w:space="0" w:color="000000"/>
              <w:bottom w:val="nil"/>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361" w:type="dxa"/>
            <w:tcBorders>
              <w:top w:val="nil"/>
              <w:left w:val="nil"/>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0520121160</w:t>
            </w:r>
          </w:p>
        </w:tc>
        <w:tc>
          <w:tcPr>
            <w:tcW w:w="851" w:type="dxa"/>
            <w:tcBorders>
              <w:top w:val="nil"/>
              <w:left w:val="nil"/>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110 049,23</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110 049,23</w:t>
            </w:r>
          </w:p>
        </w:tc>
      </w:tr>
      <w:tr w:rsidR="00ED0FFD" w:rsidRPr="00ED0FFD" w:rsidTr="00D95EBF">
        <w:trPr>
          <w:trHeight w:val="720"/>
        </w:trPr>
        <w:tc>
          <w:tcPr>
            <w:tcW w:w="3874" w:type="dxa"/>
            <w:tcBorders>
              <w:top w:val="single" w:sz="4" w:space="0" w:color="000000"/>
              <w:left w:val="single" w:sz="8" w:space="0" w:color="000000"/>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lastRenderedPageBreak/>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0600000000</w:t>
            </w:r>
          </w:p>
        </w:tc>
        <w:tc>
          <w:tcPr>
            <w:tcW w:w="851" w:type="dxa"/>
            <w:tcBorders>
              <w:top w:val="single" w:sz="4" w:space="0" w:color="000000"/>
              <w:left w:val="nil"/>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1 714 823,20</w:t>
            </w: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1 219 823,20</w:t>
            </w: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1 219 823,20</w:t>
            </w:r>
          </w:p>
        </w:tc>
      </w:tr>
      <w:tr w:rsidR="00ED0FFD" w:rsidRPr="00ED0FFD" w:rsidTr="00D95EBF">
        <w:trPr>
          <w:trHeight w:val="255"/>
        </w:trPr>
        <w:tc>
          <w:tcPr>
            <w:tcW w:w="3874" w:type="dxa"/>
            <w:tcBorders>
              <w:top w:val="single" w:sz="4" w:space="0" w:color="000000"/>
              <w:left w:val="single" w:sz="8" w:space="0" w:color="000000"/>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Подпрограмма "Развитие жилищного хозяйства"</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0610000000</w:t>
            </w:r>
          </w:p>
        </w:tc>
        <w:tc>
          <w:tcPr>
            <w:tcW w:w="851" w:type="dxa"/>
            <w:tcBorders>
              <w:top w:val="single" w:sz="4" w:space="0" w:color="000000"/>
              <w:left w:val="nil"/>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1 069 823,20</w:t>
            </w: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869 823,20</w:t>
            </w: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869 823,20</w:t>
            </w:r>
          </w:p>
        </w:tc>
      </w:tr>
      <w:tr w:rsidR="00ED0FFD" w:rsidRPr="00ED0FFD" w:rsidTr="00D95EBF">
        <w:trPr>
          <w:trHeight w:val="255"/>
        </w:trPr>
        <w:tc>
          <w:tcPr>
            <w:tcW w:w="3874" w:type="dxa"/>
            <w:tcBorders>
              <w:top w:val="single" w:sz="4" w:space="0" w:color="000000"/>
              <w:left w:val="single" w:sz="8" w:space="0" w:color="000000"/>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Основное мероприятие " Развитие жилищного хозяйства"</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0610100000</w:t>
            </w:r>
          </w:p>
        </w:tc>
        <w:tc>
          <w:tcPr>
            <w:tcW w:w="851" w:type="dxa"/>
            <w:tcBorders>
              <w:top w:val="single" w:sz="4" w:space="0" w:color="000000"/>
              <w:left w:val="nil"/>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1 069 823,20</w:t>
            </w: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869 823,20</w:t>
            </w: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869 823,20</w:t>
            </w:r>
          </w:p>
        </w:tc>
      </w:tr>
      <w:tr w:rsidR="00ED0FFD" w:rsidRPr="00ED0FFD" w:rsidTr="00D95EBF">
        <w:trPr>
          <w:trHeight w:val="1200"/>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ED0FFD">
              <w:rPr>
                <w:rFonts w:ascii="Times New Roman" w:hAnsi="Times New Roman" w:cs="Times New Roman"/>
                <w:sz w:val="20"/>
                <w:szCs w:val="20"/>
              </w:rPr>
              <w:t>фонда .</w:t>
            </w:r>
            <w:proofErr w:type="gramEnd"/>
            <w:r w:rsidRPr="00ED0FFD">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0610140010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369 823,20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369 823,20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369 823,20</w:t>
            </w:r>
          </w:p>
        </w:tc>
      </w:tr>
      <w:tr w:rsidR="00ED0FFD" w:rsidRPr="00ED0FFD" w:rsidTr="00D95EBF">
        <w:trPr>
          <w:trHeight w:val="480"/>
        </w:trPr>
        <w:tc>
          <w:tcPr>
            <w:tcW w:w="3874" w:type="dxa"/>
            <w:tcBorders>
              <w:top w:val="nil"/>
              <w:left w:val="single" w:sz="8" w:space="0" w:color="000000"/>
              <w:bottom w:val="nil"/>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Прочие мероприятия в области жилищного </w:t>
            </w:r>
            <w:proofErr w:type="gramStart"/>
            <w:r w:rsidRPr="00ED0FFD">
              <w:rPr>
                <w:rFonts w:ascii="Times New Roman" w:hAnsi="Times New Roman" w:cs="Times New Roman"/>
                <w:sz w:val="20"/>
                <w:szCs w:val="20"/>
              </w:rPr>
              <w:t>хозяйства .</w:t>
            </w:r>
            <w:proofErr w:type="gramEnd"/>
            <w:r w:rsidRPr="00ED0FFD">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0610120150</w:t>
            </w:r>
          </w:p>
        </w:tc>
        <w:tc>
          <w:tcPr>
            <w:tcW w:w="851" w:type="dxa"/>
            <w:tcBorders>
              <w:top w:val="nil"/>
              <w:left w:val="nil"/>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700 000,00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500 000,00</w:t>
            </w:r>
          </w:p>
        </w:tc>
      </w:tr>
      <w:tr w:rsidR="00ED0FFD" w:rsidRPr="00ED0FFD" w:rsidTr="00D95EBF">
        <w:trPr>
          <w:trHeight w:val="480"/>
        </w:trPr>
        <w:tc>
          <w:tcPr>
            <w:tcW w:w="3874" w:type="dxa"/>
            <w:tcBorders>
              <w:top w:val="single" w:sz="8" w:space="0" w:color="000000"/>
              <w:left w:val="single" w:sz="8" w:space="0" w:color="000000"/>
              <w:bottom w:val="single" w:sz="8" w:space="0" w:color="000000"/>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proofErr w:type="spellStart"/>
            <w:r w:rsidRPr="00ED0FFD">
              <w:rPr>
                <w:rFonts w:ascii="Times New Roman" w:hAnsi="Times New Roman" w:cs="Times New Roman"/>
                <w:b/>
                <w:bCs/>
                <w:sz w:val="20"/>
                <w:szCs w:val="20"/>
              </w:rPr>
              <w:t>Подпрограмма"Создание</w:t>
            </w:r>
            <w:proofErr w:type="spellEnd"/>
            <w:r w:rsidRPr="00ED0FFD">
              <w:rPr>
                <w:rFonts w:ascii="Times New Roman" w:hAnsi="Times New Roman" w:cs="Times New Roman"/>
                <w:b/>
                <w:bCs/>
                <w:sz w:val="20"/>
                <w:szCs w:val="20"/>
              </w:rPr>
              <w:t xml:space="preserve"> условий для обеспечения качественными коммунальными услугами"</w:t>
            </w:r>
          </w:p>
        </w:tc>
        <w:tc>
          <w:tcPr>
            <w:tcW w:w="1361" w:type="dxa"/>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0620000000</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645 000,00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350 000,00</w:t>
            </w:r>
          </w:p>
        </w:tc>
      </w:tr>
      <w:tr w:rsidR="00ED0FFD" w:rsidRPr="00ED0FFD" w:rsidTr="00D95EBF">
        <w:trPr>
          <w:trHeight w:val="495"/>
        </w:trPr>
        <w:tc>
          <w:tcPr>
            <w:tcW w:w="3874" w:type="dxa"/>
            <w:tcBorders>
              <w:top w:val="nil"/>
              <w:left w:val="single" w:sz="8" w:space="0" w:color="000000"/>
              <w:bottom w:val="single" w:sz="8" w:space="0" w:color="000000"/>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Основное мероприятие "Обеспечение населения теплоснабжением, водоснабжением и водоотведением, бытовыми услугами"</w:t>
            </w:r>
          </w:p>
        </w:tc>
        <w:tc>
          <w:tcPr>
            <w:tcW w:w="1361" w:type="dxa"/>
            <w:tcBorders>
              <w:top w:val="nil"/>
              <w:left w:val="single" w:sz="4" w:space="0" w:color="000000"/>
              <w:bottom w:val="single" w:sz="8"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0620100000</w:t>
            </w:r>
          </w:p>
        </w:tc>
        <w:tc>
          <w:tcPr>
            <w:tcW w:w="851" w:type="dxa"/>
            <w:tcBorders>
              <w:top w:val="nil"/>
              <w:left w:val="nil"/>
              <w:bottom w:val="single" w:sz="8"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645 000,00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350 000,00</w:t>
            </w:r>
          </w:p>
        </w:tc>
      </w:tr>
      <w:tr w:rsidR="00ED0FFD" w:rsidRPr="00ED0FFD" w:rsidTr="00D95EBF">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Возмещение недополученных </w:t>
            </w:r>
            <w:proofErr w:type="gramStart"/>
            <w:r w:rsidRPr="00ED0FFD">
              <w:rPr>
                <w:rFonts w:ascii="Times New Roman" w:hAnsi="Times New Roman" w:cs="Times New Roman"/>
                <w:sz w:val="20"/>
                <w:szCs w:val="20"/>
              </w:rPr>
              <w:t>доходов  организациям</w:t>
            </w:r>
            <w:proofErr w:type="gramEnd"/>
            <w:r w:rsidRPr="00ED0FFD">
              <w:rPr>
                <w:rFonts w:ascii="Times New Roman" w:hAnsi="Times New Roman" w:cs="Times New Roman"/>
                <w:sz w:val="20"/>
                <w:szCs w:val="20"/>
              </w:rPr>
              <w:t>, предоставляющим населению бытовые услуги населению Плесского городского поселения"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0620160010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295 000,00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Прочие мероприятия в области коммунального </w:t>
            </w:r>
            <w:proofErr w:type="gramStart"/>
            <w:r w:rsidRPr="00ED0FFD">
              <w:rPr>
                <w:rFonts w:ascii="Times New Roman" w:hAnsi="Times New Roman" w:cs="Times New Roman"/>
                <w:sz w:val="20"/>
                <w:szCs w:val="20"/>
              </w:rPr>
              <w:t>хозяйства .</w:t>
            </w:r>
            <w:proofErr w:type="gramEnd"/>
            <w:r w:rsidRPr="00ED0FFD">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0620120170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350 000,00</w:t>
            </w:r>
          </w:p>
        </w:tc>
      </w:tr>
      <w:tr w:rsidR="00ED0FFD" w:rsidRPr="00ED0FFD" w:rsidTr="00D95EBF">
        <w:trPr>
          <w:trHeight w:val="480"/>
        </w:trPr>
        <w:tc>
          <w:tcPr>
            <w:tcW w:w="3874" w:type="dxa"/>
            <w:tcBorders>
              <w:top w:val="nil"/>
              <w:left w:val="single" w:sz="8" w:space="0" w:color="000000"/>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Муниципальная программа "Энергосбережение и повышение энергетической эффективности в Плесском городском поселении"</w:t>
            </w:r>
          </w:p>
        </w:tc>
        <w:tc>
          <w:tcPr>
            <w:tcW w:w="1361" w:type="dxa"/>
            <w:tcBorders>
              <w:top w:val="nil"/>
              <w:left w:val="single" w:sz="4" w:space="0" w:color="000000"/>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0700000000</w:t>
            </w:r>
          </w:p>
        </w:tc>
        <w:tc>
          <w:tcPr>
            <w:tcW w:w="851" w:type="dxa"/>
            <w:tcBorders>
              <w:top w:val="nil"/>
              <w:left w:val="nil"/>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252 000,00</w:t>
            </w:r>
          </w:p>
        </w:tc>
      </w:tr>
      <w:tr w:rsidR="00ED0FFD" w:rsidRPr="00ED0FFD" w:rsidTr="00D95EBF">
        <w:trPr>
          <w:trHeight w:val="480"/>
        </w:trPr>
        <w:tc>
          <w:tcPr>
            <w:tcW w:w="3874" w:type="dxa"/>
            <w:tcBorders>
              <w:top w:val="single" w:sz="4" w:space="0" w:color="000000"/>
              <w:left w:val="single" w:sz="8" w:space="0" w:color="000000"/>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Подпрограмма "Повышение энергетической эффективности в бюджетной сфере"</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0720000000</w:t>
            </w:r>
          </w:p>
        </w:tc>
        <w:tc>
          <w:tcPr>
            <w:tcW w:w="851" w:type="dxa"/>
            <w:tcBorders>
              <w:top w:val="single" w:sz="4" w:space="0" w:color="000000"/>
              <w:left w:val="nil"/>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252 000,00</w:t>
            </w:r>
          </w:p>
        </w:tc>
      </w:tr>
      <w:tr w:rsidR="00ED0FFD" w:rsidRPr="00ED0FFD" w:rsidTr="00D95EBF">
        <w:trPr>
          <w:trHeight w:val="555"/>
        </w:trPr>
        <w:tc>
          <w:tcPr>
            <w:tcW w:w="3874" w:type="dxa"/>
            <w:tcBorders>
              <w:top w:val="single" w:sz="4" w:space="0" w:color="000000"/>
              <w:left w:val="single" w:sz="8" w:space="0" w:color="000000"/>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Основное мероприятие " Энергосбережение и повышение энергетической эффективности"</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0720100000</w:t>
            </w:r>
          </w:p>
        </w:tc>
        <w:tc>
          <w:tcPr>
            <w:tcW w:w="851" w:type="dxa"/>
            <w:tcBorders>
              <w:top w:val="single" w:sz="4" w:space="0" w:color="000000"/>
              <w:left w:val="nil"/>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252 000,00</w:t>
            </w:r>
          </w:p>
        </w:tc>
      </w:tr>
      <w:tr w:rsidR="00ED0FFD" w:rsidRPr="00ED0FFD" w:rsidTr="00D95EBF">
        <w:trPr>
          <w:trHeight w:val="735"/>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Замена светильников на светодиодные в существующей сети уличного </w:t>
            </w:r>
            <w:proofErr w:type="gramStart"/>
            <w:r w:rsidRPr="00ED0FFD">
              <w:rPr>
                <w:rFonts w:ascii="Times New Roman" w:hAnsi="Times New Roman" w:cs="Times New Roman"/>
                <w:sz w:val="20"/>
                <w:szCs w:val="20"/>
              </w:rPr>
              <w:t>освещения .</w:t>
            </w:r>
            <w:proofErr w:type="gramEnd"/>
            <w:r w:rsidRPr="00ED0FFD">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single" w:sz="4" w:space="0" w:color="000000"/>
              <w:left w:val="nil"/>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0720121100</w:t>
            </w:r>
          </w:p>
        </w:tc>
        <w:tc>
          <w:tcPr>
            <w:tcW w:w="851" w:type="dxa"/>
            <w:tcBorders>
              <w:top w:val="single" w:sz="4" w:space="0" w:color="000000"/>
              <w:left w:val="nil"/>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250 000,00</w:t>
            </w:r>
          </w:p>
        </w:tc>
      </w:tr>
      <w:tr w:rsidR="00ED0FFD" w:rsidRPr="00ED0FFD" w:rsidTr="00D95EBF">
        <w:trPr>
          <w:trHeight w:val="990"/>
        </w:trPr>
        <w:tc>
          <w:tcPr>
            <w:tcW w:w="3874" w:type="dxa"/>
            <w:tcBorders>
              <w:top w:val="nil"/>
              <w:left w:val="single" w:sz="8" w:space="0" w:color="000000"/>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ED0FFD">
              <w:rPr>
                <w:rFonts w:ascii="Times New Roman" w:hAnsi="Times New Roman" w:cs="Times New Roman"/>
                <w:sz w:val="20"/>
                <w:szCs w:val="20"/>
              </w:rPr>
              <w:t>учреждениях  (</w:t>
            </w:r>
            <w:proofErr w:type="gramEnd"/>
            <w:r w:rsidRPr="00ED0FFD">
              <w:rPr>
                <w:rFonts w:ascii="Times New Roman" w:hAnsi="Times New Roman" w:cs="Times New Roman"/>
                <w:sz w:val="20"/>
                <w:szCs w:val="20"/>
              </w:rPr>
              <w:t xml:space="preserve">МКУ КБО Плесского городского поселения - Дома культуры)  .  (Закупка товаров, </w:t>
            </w:r>
            <w:r w:rsidRPr="00ED0FFD">
              <w:rPr>
                <w:rFonts w:ascii="Times New Roman" w:hAnsi="Times New Roman" w:cs="Times New Roman"/>
                <w:sz w:val="20"/>
                <w:szCs w:val="20"/>
              </w:rPr>
              <w:lastRenderedPageBreak/>
              <w:t>работ и услуг для государственных (муниципальных) нужд)</w:t>
            </w: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lastRenderedPageBreak/>
              <w:t>0720101010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1 000,00</w:t>
            </w:r>
          </w:p>
        </w:tc>
      </w:tr>
      <w:tr w:rsidR="00ED0FFD" w:rsidRPr="00ED0FFD" w:rsidTr="00D95EBF">
        <w:trPr>
          <w:trHeight w:val="960"/>
        </w:trPr>
        <w:tc>
          <w:tcPr>
            <w:tcW w:w="3874" w:type="dxa"/>
            <w:tcBorders>
              <w:top w:val="single" w:sz="4" w:space="0" w:color="000000"/>
              <w:left w:val="single" w:sz="8" w:space="0" w:color="000000"/>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ED0FFD">
              <w:rPr>
                <w:rFonts w:ascii="Times New Roman" w:hAnsi="Times New Roman" w:cs="Times New Roman"/>
                <w:sz w:val="20"/>
                <w:szCs w:val="20"/>
              </w:rPr>
              <w:t>учреждениях  (</w:t>
            </w:r>
            <w:proofErr w:type="gramEnd"/>
            <w:r w:rsidRPr="00ED0FFD">
              <w:rPr>
                <w:rFonts w:ascii="Times New Roman" w:hAnsi="Times New Roman" w:cs="Times New Roman"/>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1361" w:type="dxa"/>
            <w:tcBorders>
              <w:top w:val="nil"/>
              <w:left w:val="single" w:sz="4" w:space="0" w:color="000000"/>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0720102010</w:t>
            </w:r>
          </w:p>
        </w:tc>
        <w:tc>
          <w:tcPr>
            <w:tcW w:w="851" w:type="dxa"/>
            <w:tcBorders>
              <w:top w:val="nil"/>
              <w:left w:val="nil"/>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1 000,00</w:t>
            </w:r>
          </w:p>
        </w:tc>
      </w:tr>
      <w:tr w:rsidR="00ED0FFD" w:rsidRPr="00ED0FFD" w:rsidTr="00D95EBF">
        <w:trPr>
          <w:trHeight w:val="480"/>
        </w:trPr>
        <w:tc>
          <w:tcPr>
            <w:tcW w:w="3874" w:type="dxa"/>
            <w:tcBorders>
              <w:top w:val="single" w:sz="4" w:space="0" w:color="000000"/>
              <w:left w:val="single" w:sz="8" w:space="0" w:color="000000"/>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xml:space="preserve"> Муниципальная программа "Развитие культуры и сферы досуга в Плесском городском поселении" </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0800000000</w:t>
            </w:r>
          </w:p>
        </w:tc>
        <w:tc>
          <w:tcPr>
            <w:tcW w:w="851" w:type="dxa"/>
            <w:tcBorders>
              <w:top w:val="single" w:sz="4" w:space="0" w:color="000000"/>
              <w:left w:val="nil"/>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12 924 183,85</w:t>
            </w: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10 247 356,72</w:t>
            </w: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10 247 356,72</w:t>
            </w:r>
          </w:p>
        </w:tc>
      </w:tr>
      <w:tr w:rsidR="00ED0FFD" w:rsidRPr="00ED0FFD" w:rsidTr="00D95EBF">
        <w:trPr>
          <w:trHeight w:val="510"/>
        </w:trPr>
        <w:tc>
          <w:tcPr>
            <w:tcW w:w="3874" w:type="dxa"/>
            <w:tcBorders>
              <w:top w:val="single" w:sz="4" w:space="0" w:color="000000"/>
              <w:left w:val="single" w:sz="8" w:space="0" w:color="000000"/>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proofErr w:type="gramStart"/>
            <w:r w:rsidRPr="00ED0FFD">
              <w:rPr>
                <w:rFonts w:ascii="Times New Roman" w:hAnsi="Times New Roman" w:cs="Times New Roman"/>
                <w:b/>
                <w:bCs/>
                <w:sz w:val="20"/>
                <w:szCs w:val="20"/>
              </w:rPr>
              <w:t>Подпрограмма  "</w:t>
            </w:r>
            <w:proofErr w:type="gramEnd"/>
            <w:r w:rsidRPr="00ED0FFD">
              <w:rPr>
                <w:rFonts w:ascii="Times New Roman" w:hAnsi="Times New Roman" w:cs="Times New Roman"/>
                <w:b/>
                <w:bCs/>
                <w:sz w:val="20"/>
                <w:szCs w:val="20"/>
              </w:rPr>
              <w:t>Организация культурного досуга и отдыха населения Плесского городского поселения"</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0810000000</w:t>
            </w:r>
          </w:p>
        </w:tc>
        <w:tc>
          <w:tcPr>
            <w:tcW w:w="851" w:type="dxa"/>
            <w:tcBorders>
              <w:top w:val="single" w:sz="4" w:space="0" w:color="000000"/>
              <w:left w:val="nil"/>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10 635 670,18</w:t>
            </w: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8 790 695,30</w:t>
            </w: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8 790 695,30</w:t>
            </w:r>
          </w:p>
        </w:tc>
      </w:tr>
      <w:tr w:rsidR="00ED0FFD" w:rsidRPr="00ED0FFD" w:rsidTr="00D95EBF">
        <w:trPr>
          <w:trHeight w:val="480"/>
        </w:trPr>
        <w:tc>
          <w:tcPr>
            <w:tcW w:w="3874" w:type="dxa"/>
            <w:tcBorders>
              <w:top w:val="single" w:sz="4" w:space="0" w:color="000000"/>
              <w:left w:val="single" w:sz="8" w:space="0" w:color="000000"/>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Основное мероприятие "Организация культурного досуга и отдыха населения "</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0810100000</w:t>
            </w:r>
          </w:p>
        </w:tc>
        <w:tc>
          <w:tcPr>
            <w:tcW w:w="851" w:type="dxa"/>
            <w:tcBorders>
              <w:top w:val="single" w:sz="4" w:space="0" w:color="000000"/>
              <w:left w:val="nil"/>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10 635 670,18</w:t>
            </w: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8 790 695,30</w:t>
            </w: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8 790 695,30</w:t>
            </w:r>
          </w:p>
        </w:tc>
      </w:tr>
      <w:tr w:rsidR="00ED0FFD" w:rsidRPr="00ED0FFD" w:rsidTr="00D95EBF">
        <w:trPr>
          <w:trHeight w:val="1440"/>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w:t>
            </w:r>
            <w:proofErr w:type="gramStart"/>
            <w:r w:rsidRPr="00ED0FFD">
              <w:rPr>
                <w:rFonts w:ascii="Times New Roman" w:hAnsi="Times New Roman" w:cs="Times New Roman"/>
                <w:sz w:val="20"/>
                <w:szCs w:val="20"/>
              </w:rPr>
              <w:t>) .</w:t>
            </w:r>
            <w:proofErr w:type="gramEnd"/>
            <w:r w:rsidRPr="00ED0FFD">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0810101000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4 801 891,30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4 801 891,30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4 801 891,30</w:t>
            </w:r>
          </w:p>
        </w:tc>
      </w:tr>
      <w:tr w:rsidR="00ED0FFD" w:rsidRPr="00ED0FFD" w:rsidTr="00D95EBF">
        <w:trPr>
          <w:trHeight w:val="7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Обеспечение деятельности подведомственных </w:t>
            </w:r>
            <w:proofErr w:type="gramStart"/>
            <w:r w:rsidRPr="00ED0FFD">
              <w:rPr>
                <w:rFonts w:ascii="Times New Roman" w:hAnsi="Times New Roman" w:cs="Times New Roman"/>
                <w:sz w:val="20"/>
                <w:szCs w:val="20"/>
              </w:rPr>
              <w:t>учреждений  (</w:t>
            </w:r>
            <w:proofErr w:type="gramEnd"/>
            <w:r w:rsidRPr="00ED0FFD">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0810101000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3 436 208,86</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3 508 105,04</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3 508 105,04</w:t>
            </w:r>
          </w:p>
        </w:tc>
      </w:tr>
      <w:tr w:rsidR="00ED0FFD" w:rsidRPr="00ED0FFD" w:rsidTr="00D95EBF">
        <w:trPr>
          <w:trHeight w:val="720"/>
        </w:trPr>
        <w:tc>
          <w:tcPr>
            <w:tcW w:w="38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Обеспечение деятельности подведомственных </w:t>
            </w:r>
            <w:proofErr w:type="gramStart"/>
            <w:r w:rsidRPr="00ED0FFD">
              <w:rPr>
                <w:rFonts w:ascii="Times New Roman" w:hAnsi="Times New Roman" w:cs="Times New Roman"/>
                <w:sz w:val="20"/>
                <w:szCs w:val="20"/>
              </w:rPr>
              <w:t>учреждений  (</w:t>
            </w:r>
            <w:proofErr w:type="gramEnd"/>
            <w:r w:rsidRPr="00ED0FFD">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0810101000</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553 000,00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480 698,96</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480 698,96</w:t>
            </w:r>
          </w:p>
        </w:tc>
      </w:tr>
      <w:tr w:rsidR="00ED0FFD" w:rsidRPr="00ED0FFD" w:rsidTr="00D95EBF">
        <w:trPr>
          <w:trHeight w:val="1440"/>
        </w:trPr>
        <w:tc>
          <w:tcPr>
            <w:tcW w:w="3874" w:type="dxa"/>
            <w:tcBorders>
              <w:top w:val="nil"/>
              <w:left w:val="single" w:sz="8" w:space="0" w:color="000000"/>
              <w:bottom w:val="nil"/>
              <w:right w:val="single" w:sz="8"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Повышение заработной </w:t>
            </w:r>
            <w:proofErr w:type="gramStart"/>
            <w:r w:rsidRPr="00ED0FFD">
              <w:rPr>
                <w:rFonts w:ascii="Times New Roman" w:hAnsi="Times New Roman" w:cs="Times New Roman"/>
                <w:sz w:val="20"/>
                <w:szCs w:val="20"/>
              </w:rPr>
              <w:t>платы  работников</w:t>
            </w:r>
            <w:proofErr w:type="gramEnd"/>
            <w:r w:rsidRPr="00ED0FFD">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0810180340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1 752 341,52</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 </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 </w:t>
            </w:r>
          </w:p>
        </w:tc>
      </w:tr>
      <w:tr w:rsidR="00ED0FFD" w:rsidRPr="00ED0FFD" w:rsidTr="00D95EBF">
        <w:trPr>
          <w:trHeight w:val="1440"/>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Повышение заработной </w:t>
            </w:r>
            <w:proofErr w:type="gramStart"/>
            <w:r w:rsidRPr="00ED0FFD">
              <w:rPr>
                <w:rFonts w:ascii="Times New Roman" w:hAnsi="Times New Roman" w:cs="Times New Roman"/>
                <w:sz w:val="20"/>
                <w:szCs w:val="20"/>
              </w:rPr>
              <w:t>платы  работников</w:t>
            </w:r>
            <w:proofErr w:type="gramEnd"/>
            <w:r w:rsidRPr="00ED0FFD">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w:t>
            </w:r>
            <w:r w:rsidRPr="00ED0FFD">
              <w:rPr>
                <w:rFonts w:ascii="Times New Roman" w:hAnsi="Times New Roman" w:cs="Times New Roman"/>
                <w:sz w:val="20"/>
                <w:szCs w:val="20"/>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lastRenderedPageBreak/>
              <w:t>0810170340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92 228,50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D95EBF">
        <w:trPr>
          <w:trHeight w:val="255"/>
        </w:trPr>
        <w:tc>
          <w:tcPr>
            <w:tcW w:w="3874" w:type="dxa"/>
            <w:tcBorders>
              <w:top w:val="nil"/>
              <w:left w:val="single" w:sz="8" w:space="0" w:color="000000"/>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xml:space="preserve">Подпрограмма " Развитие библиотечной деятельности" </w:t>
            </w:r>
          </w:p>
        </w:tc>
        <w:tc>
          <w:tcPr>
            <w:tcW w:w="1361" w:type="dxa"/>
            <w:tcBorders>
              <w:top w:val="nil"/>
              <w:left w:val="single" w:sz="4" w:space="0" w:color="000000"/>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0820000000</w:t>
            </w:r>
          </w:p>
        </w:tc>
        <w:tc>
          <w:tcPr>
            <w:tcW w:w="851" w:type="dxa"/>
            <w:tcBorders>
              <w:top w:val="nil"/>
              <w:left w:val="nil"/>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2 288 513,67</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1 456 661,42</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1 456 661,42</w:t>
            </w:r>
          </w:p>
        </w:tc>
      </w:tr>
      <w:tr w:rsidR="00ED0FFD" w:rsidRPr="00ED0FFD" w:rsidTr="00D95EBF">
        <w:trPr>
          <w:trHeight w:val="255"/>
        </w:trPr>
        <w:tc>
          <w:tcPr>
            <w:tcW w:w="3874" w:type="dxa"/>
            <w:tcBorders>
              <w:top w:val="single" w:sz="8" w:space="0" w:color="000000"/>
              <w:left w:val="single" w:sz="8" w:space="0" w:color="000000"/>
              <w:bottom w:val="single" w:sz="8" w:space="0" w:color="000000"/>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Основное мероприятие «Развитие библиотечного дела»</w:t>
            </w:r>
          </w:p>
        </w:tc>
        <w:tc>
          <w:tcPr>
            <w:tcW w:w="1361" w:type="dxa"/>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0820100000</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2 288 513,67</w:t>
            </w: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1 456 661,42</w:t>
            </w: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1 456 661,42</w:t>
            </w:r>
          </w:p>
        </w:tc>
      </w:tr>
      <w:tr w:rsidR="00ED0FFD" w:rsidRPr="00ED0FFD" w:rsidTr="00D95EBF">
        <w:trPr>
          <w:trHeight w:val="12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w:t>
            </w:r>
            <w:proofErr w:type="gramStart"/>
            <w:r w:rsidRPr="00ED0FFD">
              <w:rPr>
                <w:rFonts w:ascii="Times New Roman" w:hAnsi="Times New Roman" w:cs="Times New Roman"/>
                <w:sz w:val="20"/>
                <w:szCs w:val="20"/>
              </w:rPr>
              <w:t>) .</w:t>
            </w:r>
            <w:proofErr w:type="gramEnd"/>
            <w:r w:rsidRPr="00ED0FFD">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0820102000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874 473,42</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874 473,42</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874 473,42</w:t>
            </w:r>
          </w:p>
        </w:tc>
      </w:tr>
      <w:tr w:rsidR="00ED0FFD" w:rsidRPr="00ED0FFD" w:rsidTr="00D95EBF">
        <w:trPr>
          <w:trHeight w:val="88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ED0FFD">
              <w:rPr>
                <w:rFonts w:ascii="Times New Roman" w:hAnsi="Times New Roman" w:cs="Times New Roman"/>
                <w:sz w:val="20"/>
                <w:szCs w:val="20"/>
              </w:rPr>
              <w:t>) .</w:t>
            </w:r>
            <w:proofErr w:type="gramEnd"/>
            <w:r w:rsidRPr="00ED0FFD">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0820102000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582 188,00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582 188,00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582 188,00</w:t>
            </w:r>
          </w:p>
        </w:tc>
      </w:tr>
      <w:tr w:rsidR="00ED0FFD" w:rsidRPr="00ED0FFD" w:rsidTr="00D95EBF">
        <w:trPr>
          <w:trHeight w:val="750"/>
        </w:trPr>
        <w:tc>
          <w:tcPr>
            <w:tcW w:w="38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Обеспечение деятельности подведомственных учреждений </w:t>
            </w:r>
            <w:proofErr w:type="gramStart"/>
            <w:r w:rsidRPr="00ED0FFD">
              <w:rPr>
                <w:rFonts w:ascii="Times New Roman" w:hAnsi="Times New Roman" w:cs="Times New Roman"/>
                <w:sz w:val="20"/>
                <w:szCs w:val="20"/>
              </w:rPr>
              <w:t>( МКУ</w:t>
            </w:r>
            <w:proofErr w:type="gramEnd"/>
            <w:r w:rsidRPr="00ED0FFD">
              <w:rPr>
                <w:rFonts w:ascii="Times New Roman" w:hAnsi="Times New Roman" w:cs="Times New Roman"/>
                <w:sz w:val="20"/>
                <w:szCs w:val="20"/>
              </w:rPr>
              <w:t xml:space="preserve"> КБО Плесского городского поселения  - Библиотеки). (Иные бюджетные ассигнования)</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0820102000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D95EBF">
        <w:trPr>
          <w:trHeight w:val="1455"/>
        </w:trPr>
        <w:tc>
          <w:tcPr>
            <w:tcW w:w="3874" w:type="dxa"/>
            <w:tcBorders>
              <w:top w:val="nil"/>
              <w:left w:val="single" w:sz="8" w:space="0" w:color="000000"/>
              <w:bottom w:val="single" w:sz="8" w:space="0" w:color="000000"/>
              <w:right w:val="single" w:sz="8"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Повышение заработной </w:t>
            </w:r>
            <w:proofErr w:type="gramStart"/>
            <w:r w:rsidRPr="00ED0FFD">
              <w:rPr>
                <w:rFonts w:ascii="Times New Roman" w:hAnsi="Times New Roman" w:cs="Times New Roman"/>
                <w:sz w:val="20"/>
                <w:szCs w:val="20"/>
              </w:rPr>
              <w:t>платы  работников</w:t>
            </w:r>
            <w:proofErr w:type="gramEnd"/>
            <w:r w:rsidRPr="00ED0FFD">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0820180340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789 312,48</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 </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 </w:t>
            </w:r>
          </w:p>
        </w:tc>
      </w:tr>
      <w:tr w:rsidR="00ED0FFD" w:rsidRPr="00ED0FFD" w:rsidTr="00D95EBF">
        <w:trPr>
          <w:trHeight w:val="1440"/>
        </w:trPr>
        <w:tc>
          <w:tcPr>
            <w:tcW w:w="3874" w:type="dxa"/>
            <w:tcBorders>
              <w:top w:val="nil"/>
              <w:left w:val="single" w:sz="8" w:space="0" w:color="000000"/>
              <w:bottom w:val="single" w:sz="4" w:space="0" w:color="auto"/>
              <w:right w:val="single" w:sz="8"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Повышение заработной </w:t>
            </w:r>
            <w:proofErr w:type="gramStart"/>
            <w:r w:rsidRPr="00ED0FFD">
              <w:rPr>
                <w:rFonts w:ascii="Times New Roman" w:hAnsi="Times New Roman" w:cs="Times New Roman"/>
                <w:sz w:val="20"/>
                <w:szCs w:val="20"/>
              </w:rPr>
              <w:t>платы  работников</w:t>
            </w:r>
            <w:proofErr w:type="gramEnd"/>
            <w:r w:rsidRPr="00ED0FFD">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0820170340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41 542,77</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D95EBF">
        <w:trPr>
          <w:trHeight w:val="450"/>
        </w:trPr>
        <w:tc>
          <w:tcPr>
            <w:tcW w:w="3874" w:type="dxa"/>
            <w:tcBorders>
              <w:top w:val="nil"/>
              <w:left w:val="single" w:sz="8" w:space="0" w:color="auto"/>
              <w:bottom w:val="single" w:sz="4" w:space="0" w:color="auto"/>
              <w:right w:val="single" w:sz="4" w:space="0" w:color="auto"/>
            </w:tcBorders>
            <w:shd w:val="clear" w:color="auto" w:fill="auto"/>
            <w:vAlign w:val="center"/>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Комплектование книжных фондов библиотек муниципальных образований. (</w:t>
            </w:r>
            <w:proofErr w:type="gramStart"/>
            <w:r w:rsidRPr="00ED0FFD">
              <w:rPr>
                <w:rFonts w:ascii="Times New Roman" w:hAnsi="Times New Roman" w:cs="Times New Roman"/>
                <w:sz w:val="20"/>
                <w:szCs w:val="20"/>
              </w:rPr>
              <w:t>Закупка  товаров</w:t>
            </w:r>
            <w:proofErr w:type="gramEnd"/>
            <w:r w:rsidRPr="00ED0FFD">
              <w:rPr>
                <w:rFonts w:ascii="Times New Roman" w:hAnsi="Times New Roman" w:cs="Times New Roman"/>
                <w:sz w:val="20"/>
                <w:szCs w:val="20"/>
              </w:rPr>
              <w:t>,  работ  и  услуг  для государственных  (муниципальных) нужд)</w:t>
            </w:r>
          </w:p>
        </w:tc>
        <w:tc>
          <w:tcPr>
            <w:tcW w:w="1361" w:type="dxa"/>
            <w:tcBorders>
              <w:top w:val="nil"/>
              <w:left w:val="nil"/>
              <w:bottom w:val="single" w:sz="4" w:space="0" w:color="auto"/>
              <w:right w:val="single" w:sz="4" w:space="0" w:color="auto"/>
            </w:tcBorders>
            <w:shd w:val="clear" w:color="auto" w:fill="auto"/>
            <w:noWrap/>
            <w:vAlign w:val="center"/>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08201L5191</w:t>
            </w:r>
          </w:p>
        </w:tc>
        <w:tc>
          <w:tcPr>
            <w:tcW w:w="851" w:type="dxa"/>
            <w:tcBorders>
              <w:top w:val="nil"/>
              <w:left w:val="nil"/>
              <w:bottom w:val="single" w:sz="4" w:space="0" w:color="auto"/>
              <w:right w:val="single" w:sz="4" w:space="0" w:color="auto"/>
            </w:tcBorders>
            <w:shd w:val="clear" w:color="auto" w:fill="auto"/>
            <w:noWrap/>
            <w:vAlign w:val="center"/>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auto"/>
              <w:right w:val="single" w:sz="4" w:space="0" w:color="auto"/>
            </w:tcBorders>
            <w:shd w:val="clear" w:color="auto" w:fill="auto"/>
            <w:noWrap/>
            <w:vAlign w:val="center"/>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997,00</w:t>
            </w:r>
          </w:p>
        </w:tc>
        <w:tc>
          <w:tcPr>
            <w:tcW w:w="1366" w:type="dxa"/>
            <w:tcBorders>
              <w:top w:val="nil"/>
              <w:left w:val="nil"/>
              <w:bottom w:val="single" w:sz="4" w:space="0" w:color="000000"/>
              <w:right w:val="single" w:sz="4" w:space="0" w:color="000000"/>
            </w:tcBorders>
            <w:shd w:val="clear" w:color="auto" w:fill="auto"/>
            <w:noWrap/>
            <w:vAlign w:val="center"/>
          </w:tcPr>
          <w:p w:rsidR="00ED0FFD" w:rsidRPr="00ED0FFD" w:rsidRDefault="00ED0FFD" w:rsidP="00ED0FFD">
            <w:pPr>
              <w:spacing w:after="0"/>
              <w:contextualSpacing/>
              <w:jc w:val="center"/>
              <w:rPr>
                <w:rFonts w:ascii="Times New Roman" w:hAnsi="Times New Roman" w:cs="Times New Roman"/>
                <w:b/>
                <w:bCs/>
                <w:sz w:val="20"/>
                <w:szCs w:val="20"/>
              </w:rPr>
            </w:pPr>
          </w:p>
        </w:tc>
        <w:tc>
          <w:tcPr>
            <w:tcW w:w="1366" w:type="dxa"/>
            <w:tcBorders>
              <w:top w:val="nil"/>
              <w:left w:val="nil"/>
              <w:bottom w:val="single" w:sz="4" w:space="0" w:color="000000"/>
              <w:right w:val="single" w:sz="4" w:space="0" w:color="000000"/>
            </w:tcBorders>
            <w:shd w:val="clear" w:color="auto" w:fill="auto"/>
            <w:noWrap/>
            <w:vAlign w:val="center"/>
          </w:tcPr>
          <w:p w:rsidR="00ED0FFD" w:rsidRPr="00ED0FFD" w:rsidRDefault="00ED0FFD" w:rsidP="00ED0FFD">
            <w:pPr>
              <w:spacing w:after="0"/>
              <w:contextualSpacing/>
              <w:jc w:val="center"/>
              <w:rPr>
                <w:rFonts w:ascii="Times New Roman" w:hAnsi="Times New Roman" w:cs="Times New Roman"/>
                <w:b/>
                <w:bCs/>
                <w:sz w:val="20"/>
                <w:szCs w:val="20"/>
              </w:rPr>
            </w:pPr>
          </w:p>
        </w:tc>
      </w:tr>
      <w:tr w:rsidR="00ED0FFD" w:rsidRPr="00ED0FFD" w:rsidTr="00D95EBF">
        <w:trPr>
          <w:trHeight w:val="450"/>
        </w:trPr>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lastRenderedPageBreak/>
              <w:t>Муниципальная программа "Благоустройство территорий Плесского городского поселения"</w:t>
            </w:r>
          </w:p>
        </w:tc>
        <w:tc>
          <w:tcPr>
            <w:tcW w:w="1361" w:type="dxa"/>
            <w:tcBorders>
              <w:top w:val="nil"/>
              <w:left w:val="single" w:sz="4" w:space="0" w:color="auto"/>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1000000000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4 568 581,87</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6 589 317,43</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6 589 317,43</w:t>
            </w:r>
          </w:p>
        </w:tc>
      </w:tr>
      <w:tr w:rsidR="00ED0FFD" w:rsidRPr="00ED0FFD" w:rsidTr="00D95EBF">
        <w:trPr>
          <w:trHeight w:val="255"/>
        </w:trPr>
        <w:tc>
          <w:tcPr>
            <w:tcW w:w="3874" w:type="dxa"/>
            <w:tcBorders>
              <w:top w:val="single" w:sz="4" w:space="0" w:color="auto"/>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Подпрограмма "Организация уличного освещения"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1010000000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2 850 000,00</w:t>
            </w:r>
          </w:p>
        </w:tc>
      </w:tr>
      <w:tr w:rsidR="00ED0FFD" w:rsidRPr="00ED0FFD" w:rsidTr="00D95EBF">
        <w:trPr>
          <w:trHeight w:val="30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Основное мероприятие "Организация уличного освещения"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1010100000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2 850 000,00</w:t>
            </w:r>
          </w:p>
        </w:tc>
      </w:tr>
      <w:tr w:rsidR="00ED0FFD" w:rsidRPr="00ED0FFD" w:rsidTr="00D95EBF">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1010121010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2 750 000,00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2 750 000,00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2 750 000,00</w:t>
            </w:r>
          </w:p>
        </w:tc>
      </w:tr>
      <w:tr w:rsidR="00ED0FFD" w:rsidRPr="00ED0FFD" w:rsidTr="00D95EBF">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1010121020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100 000,00</w:t>
            </w:r>
          </w:p>
        </w:tc>
      </w:tr>
      <w:tr w:rsidR="00ED0FFD" w:rsidRPr="00ED0FFD" w:rsidTr="00D95EBF">
        <w:trPr>
          <w:trHeight w:val="27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Подпрограмма " Организация и содержание мест захоронения"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1030000000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140 000,00</w:t>
            </w:r>
          </w:p>
        </w:tc>
      </w:tr>
      <w:tr w:rsidR="00ED0FFD" w:rsidRPr="00ED0FFD" w:rsidTr="00D95EBF">
        <w:trPr>
          <w:trHeight w:val="49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xml:space="preserve">Основное </w:t>
            </w:r>
            <w:proofErr w:type="gramStart"/>
            <w:r w:rsidRPr="00ED0FFD">
              <w:rPr>
                <w:rFonts w:ascii="Times New Roman" w:hAnsi="Times New Roman" w:cs="Times New Roman"/>
                <w:b/>
                <w:bCs/>
                <w:sz w:val="20"/>
                <w:szCs w:val="20"/>
              </w:rPr>
              <w:t>мероприятие  "</w:t>
            </w:r>
            <w:proofErr w:type="gramEnd"/>
            <w:r w:rsidRPr="00ED0FFD">
              <w:rPr>
                <w:rFonts w:ascii="Times New Roman" w:hAnsi="Times New Roman" w:cs="Times New Roman"/>
                <w:b/>
                <w:bCs/>
                <w:sz w:val="20"/>
                <w:szCs w:val="20"/>
              </w:rPr>
              <w:t xml:space="preserve"> Организация и содержание мест захоронения" </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1030100000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140 000,00</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Организация и содержание мест </w:t>
            </w:r>
            <w:proofErr w:type="gramStart"/>
            <w:r w:rsidRPr="00ED0FFD">
              <w:rPr>
                <w:rFonts w:ascii="Times New Roman" w:hAnsi="Times New Roman" w:cs="Times New Roman"/>
                <w:sz w:val="20"/>
                <w:szCs w:val="20"/>
              </w:rPr>
              <w:t>захоронения .</w:t>
            </w:r>
            <w:proofErr w:type="gramEnd"/>
            <w:r w:rsidRPr="00ED0FFD">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1030121030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140 000,00</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Подпрограмма " Комплексное благоустройство территории общего пользования"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1040000000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1 578 581,87</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3 599 317,43</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3 599 317,43</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Основное мероприятие " Комплексное благоустройство территории общего пользования"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1040100000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1 578 581,87</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3 599 317,43</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3 599 317,43</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roofErr w:type="gramStart"/>
            <w:r w:rsidRPr="00ED0FFD">
              <w:rPr>
                <w:rFonts w:ascii="Times New Roman" w:hAnsi="Times New Roman" w:cs="Times New Roman"/>
                <w:sz w:val="20"/>
                <w:szCs w:val="20"/>
              </w:rPr>
              <w:t>Озеленение .</w:t>
            </w:r>
            <w:proofErr w:type="gramEnd"/>
            <w:r w:rsidRPr="00ED0FFD">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1040121020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100 000,00</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Разработка сметной документации, осуществление строительного контроля</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1040121030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100 000,00</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1040121040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498 581,87</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1 399 317,43</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1 399 317,43</w:t>
            </w:r>
          </w:p>
        </w:tc>
      </w:tr>
      <w:tr w:rsidR="00ED0FFD" w:rsidRPr="00ED0FFD" w:rsidTr="00D95EBF">
        <w:trPr>
          <w:trHeight w:val="75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1040121150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2 000 000,00</w:t>
            </w:r>
          </w:p>
        </w:tc>
      </w:tr>
      <w:tr w:rsidR="00ED0FFD" w:rsidRPr="00ED0FFD" w:rsidTr="00D95EBF">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1100000000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51 188 243 07</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0,00</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Подпрограмма "Благоустройство дворовых территорий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1110000000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0,00</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Благоустройство дворовых территорий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1110000000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xml:space="preserve">Подпрограмма "Благоустройство общественных территорий Плесского городского поселения" </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1120000000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1 182 243,07</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0,00</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Формирование современной городской среды в рамках подпрограммы "</w:t>
            </w:r>
            <w:proofErr w:type="spellStart"/>
            <w:r w:rsidRPr="00ED0FFD">
              <w:rPr>
                <w:rFonts w:ascii="Times New Roman" w:hAnsi="Times New Roman" w:cs="Times New Roman"/>
                <w:sz w:val="20"/>
                <w:szCs w:val="20"/>
              </w:rPr>
              <w:t>Ьлагоустройство</w:t>
            </w:r>
            <w:proofErr w:type="spellEnd"/>
            <w:r w:rsidRPr="00ED0FFD">
              <w:rPr>
                <w:rFonts w:ascii="Times New Roman" w:hAnsi="Times New Roman" w:cs="Times New Roman"/>
                <w:sz w:val="20"/>
                <w:szCs w:val="20"/>
              </w:rPr>
              <w:t xml:space="preserve"> общественных территорий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1120121010</w:t>
            </w:r>
          </w:p>
        </w:tc>
        <w:tc>
          <w:tcPr>
            <w:tcW w:w="851" w:type="dxa"/>
            <w:tcBorders>
              <w:top w:val="nil"/>
              <w:left w:val="nil"/>
              <w:bottom w:val="single" w:sz="4" w:space="0" w:color="000000"/>
              <w:right w:val="single" w:sz="4" w:space="0" w:color="000000"/>
            </w:tcBorders>
            <w:shd w:val="clear" w:color="auto" w:fill="auto"/>
            <w:noWrap/>
            <w:vAlign w:val="center"/>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187 716,76</w:t>
            </w:r>
          </w:p>
        </w:tc>
        <w:tc>
          <w:tcPr>
            <w:tcW w:w="1366" w:type="dxa"/>
            <w:tcBorders>
              <w:top w:val="nil"/>
              <w:left w:val="nil"/>
              <w:bottom w:val="single" w:sz="4" w:space="0" w:color="000000"/>
              <w:right w:val="single" w:sz="4" w:space="0" w:color="000000"/>
            </w:tcBorders>
            <w:shd w:val="clear" w:color="auto" w:fill="auto"/>
            <w:noWrap/>
            <w:vAlign w:val="center"/>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lastRenderedPageBreak/>
              <w:t xml:space="preserve">Благоустройство общественных территорий </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1120155550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1000526,31</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Подпрограмма ""Благоустройство парковой зоны "Верхний пруд"</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1130000000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50 000 000,00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Основное мероприятие "Благоустройство парковой зоны "Верхний пруд"</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1130100000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50 000 000,00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ED0FFD" w:rsidRPr="00ED0FFD" w:rsidRDefault="00ED0FFD" w:rsidP="00ED0FFD">
            <w:pPr>
              <w:spacing w:after="0"/>
              <w:contextualSpacing/>
              <w:rPr>
                <w:rFonts w:ascii="Times New Roman" w:hAnsi="Times New Roman" w:cs="Times New Roman"/>
                <w:sz w:val="20"/>
                <w:szCs w:val="20"/>
              </w:rPr>
            </w:pPr>
            <w:bookmarkStart w:id="33" w:name="OLE_LINK39"/>
            <w:r w:rsidRPr="00ED0FFD">
              <w:rPr>
                <w:rFonts w:ascii="Times New Roman" w:hAnsi="Times New Roman" w:cs="Times New Roman"/>
                <w:sz w:val="20"/>
                <w:szCs w:val="20"/>
              </w:rPr>
              <w:t xml:space="preserve">Благоустройство территории парковой зоны «Верхний </w:t>
            </w:r>
            <w:proofErr w:type="gramStart"/>
            <w:r w:rsidRPr="00ED0FFD">
              <w:rPr>
                <w:rFonts w:ascii="Times New Roman" w:hAnsi="Times New Roman" w:cs="Times New Roman"/>
                <w:sz w:val="20"/>
                <w:szCs w:val="20"/>
              </w:rPr>
              <w:t>пруд»  (</w:t>
            </w:r>
            <w:proofErr w:type="gramEnd"/>
            <w:r w:rsidRPr="00ED0FFD">
              <w:rPr>
                <w:rFonts w:ascii="Times New Roman" w:hAnsi="Times New Roman" w:cs="Times New Roman"/>
                <w:sz w:val="20"/>
                <w:szCs w:val="20"/>
              </w:rPr>
              <w:t>Закупка товаров, работ и услуг для государственных (муниципальных) нужд)</w:t>
            </w:r>
            <w:bookmarkEnd w:id="33"/>
          </w:p>
        </w:tc>
        <w:tc>
          <w:tcPr>
            <w:tcW w:w="1361" w:type="dxa"/>
            <w:tcBorders>
              <w:top w:val="nil"/>
              <w:left w:val="nil"/>
              <w:bottom w:val="single" w:sz="4" w:space="0" w:color="000000"/>
              <w:right w:val="single" w:sz="4" w:space="0" w:color="000000"/>
            </w:tcBorders>
            <w:shd w:val="clear" w:color="auto" w:fill="auto"/>
            <w:noWrap/>
            <w:vAlign w:val="center"/>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1130153110</w:t>
            </w:r>
          </w:p>
        </w:tc>
        <w:tc>
          <w:tcPr>
            <w:tcW w:w="851" w:type="dxa"/>
            <w:tcBorders>
              <w:top w:val="nil"/>
              <w:left w:val="nil"/>
              <w:bottom w:val="single" w:sz="4" w:space="0" w:color="000000"/>
              <w:right w:val="single" w:sz="4" w:space="0" w:color="000000"/>
            </w:tcBorders>
            <w:shd w:val="clear" w:color="auto" w:fill="auto"/>
            <w:noWrap/>
            <w:vAlign w:val="center"/>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3 669 805,60</w:t>
            </w:r>
          </w:p>
        </w:tc>
        <w:tc>
          <w:tcPr>
            <w:tcW w:w="1366" w:type="dxa"/>
            <w:tcBorders>
              <w:top w:val="nil"/>
              <w:left w:val="nil"/>
              <w:bottom w:val="single" w:sz="4" w:space="0" w:color="000000"/>
              <w:right w:val="single" w:sz="4" w:space="0" w:color="000000"/>
            </w:tcBorders>
            <w:shd w:val="clear" w:color="auto" w:fill="auto"/>
            <w:noWrap/>
            <w:vAlign w:val="center"/>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Благоустройство территории парковой зоны «Верхний </w:t>
            </w:r>
            <w:proofErr w:type="gramStart"/>
            <w:r w:rsidRPr="00ED0FFD">
              <w:rPr>
                <w:rFonts w:ascii="Times New Roman" w:hAnsi="Times New Roman" w:cs="Times New Roman"/>
                <w:sz w:val="20"/>
                <w:szCs w:val="20"/>
              </w:rPr>
              <w:t>пруд»  (</w:t>
            </w:r>
            <w:proofErr w:type="gramEnd"/>
            <w:r w:rsidRPr="00ED0FFD">
              <w:rPr>
                <w:rFonts w:ascii="Times New Roman" w:hAnsi="Times New Roman" w:cs="Times New Roman"/>
                <w:sz w:val="20"/>
                <w:szCs w:val="20"/>
              </w:rPr>
              <w:t>Бюджетные инвестиции в объекты капитального строительства государственной (муниципальной) собственности)</w:t>
            </w:r>
          </w:p>
        </w:tc>
        <w:tc>
          <w:tcPr>
            <w:tcW w:w="1361" w:type="dxa"/>
            <w:tcBorders>
              <w:top w:val="nil"/>
              <w:left w:val="nil"/>
              <w:bottom w:val="single" w:sz="4" w:space="0" w:color="000000"/>
              <w:right w:val="single" w:sz="4" w:space="0" w:color="000000"/>
            </w:tcBorders>
            <w:shd w:val="clear" w:color="auto" w:fill="auto"/>
            <w:noWrap/>
            <w:vAlign w:val="center"/>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1130153110</w:t>
            </w:r>
          </w:p>
        </w:tc>
        <w:tc>
          <w:tcPr>
            <w:tcW w:w="851" w:type="dxa"/>
            <w:tcBorders>
              <w:top w:val="nil"/>
              <w:left w:val="nil"/>
              <w:bottom w:val="single" w:sz="4" w:space="0" w:color="000000"/>
              <w:right w:val="single" w:sz="4" w:space="0" w:color="000000"/>
            </w:tcBorders>
            <w:shd w:val="clear" w:color="auto" w:fill="auto"/>
            <w:noWrap/>
            <w:vAlign w:val="center"/>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400</w:t>
            </w:r>
          </w:p>
        </w:tc>
        <w:tc>
          <w:tcPr>
            <w:tcW w:w="1564" w:type="dxa"/>
            <w:tcBorders>
              <w:top w:val="nil"/>
              <w:left w:val="nil"/>
              <w:bottom w:val="single" w:sz="4" w:space="0" w:color="000000"/>
              <w:right w:val="single" w:sz="4" w:space="0" w:color="000000"/>
            </w:tcBorders>
            <w:shd w:val="clear" w:color="auto" w:fill="auto"/>
            <w:noWrap/>
            <w:vAlign w:val="center"/>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46 330 194,40</w:t>
            </w:r>
          </w:p>
        </w:tc>
        <w:tc>
          <w:tcPr>
            <w:tcW w:w="1366" w:type="dxa"/>
            <w:tcBorders>
              <w:top w:val="nil"/>
              <w:left w:val="nil"/>
              <w:bottom w:val="single" w:sz="4" w:space="0" w:color="000000"/>
              <w:right w:val="single" w:sz="4" w:space="0" w:color="000000"/>
            </w:tcBorders>
            <w:shd w:val="clear" w:color="auto" w:fill="auto"/>
            <w:noWrap/>
            <w:vAlign w:val="center"/>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D95EBF">
        <w:trPr>
          <w:trHeight w:val="4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Муниципальная программа "Развитие туризма в Плесском городском поселении"</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2000000000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70 114,00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0,00</w:t>
            </w:r>
          </w:p>
        </w:tc>
      </w:tr>
      <w:tr w:rsidR="00ED0FFD" w:rsidRPr="00ED0FFD" w:rsidTr="00D95EBF">
        <w:trPr>
          <w:trHeight w:val="15"/>
        </w:trPr>
        <w:tc>
          <w:tcPr>
            <w:tcW w:w="3874"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        </w:t>
            </w:r>
            <w:bookmarkStart w:id="34" w:name="OLE_LINK31"/>
            <w:r w:rsidRPr="00ED0FFD">
              <w:rPr>
                <w:rFonts w:ascii="Times New Roman" w:hAnsi="Times New Roman" w:cs="Times New Roman"/>
                <w:sz w:val="20"/>
                <w:szCs w:val="20"/>
              </w:rPr>
              <w:t>Разработка градостроительной документации (генерального плана, подготовка правил землепользования и застройки). (Закупка товаров, работ и услуг для государственных (муниципальных) нужд)</w:t>
            </w:r>
            <w:bookmarkEnd w:id="34"/>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2020143100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70 114,00 </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 </w:t>
            </w:r>
          </w:p>
        </w:tc>
      </w:tr>
      <w:tr w:rsidR="00ED0FFD" w:rsidRPr="00ED0FFD" w:rsidTr="00D95EBF">
        <w:trPr>
          <w:trHeight w:val="795"/>
        </w:trPr>
        <w:tc>
          <w:tcPr>
            <w:tcW w:w="3874"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both"/>
              <w:rPr>
                <w:rFonts w:ascii="Times New Roman" w:hAnsi="Times New Roman" w:cs="Times New Roman"/>
                <w:b/>
                <w:bCs/>
                <w:sz w:val="20"/>
                <w:szCs w:val="20"/>
              </w:rPr>
            </w:pPr>
            <w:r w:rsidRPr="00ED0FFD">
              <w:rPr>
                <w:rFonts w:ascii="Times New Roman" w:hAnsi="Times New Roman" w:cs="Times New Roman"/>
                <w:b/>
                <w:bCs/>
                <w:sz w:val="20"/>
                <w:szCs w:val="20"/>
              </w:rPr>
              <w:t>Непрограммные расходы органов местного самоуправления Плесского городского поселения</w:t>
            </w:r>
          </w:p>
        </w:tc>
        <w:tc>
          <w:tcPr>
            <w:tcW w:w="1361"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4000000000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2 788 585,20</w:t>
            </w: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540 916,32</w:t>
            </w:r>
          </w:p>
        </w:tc>
        <w:tc>
          <w:tcPr>
            <w:tcW w:w="1366"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540 967,13</w:t>
            </w:r>
          </w:p>
        </w:tc>
      </w:tr>
      <w:tr w:rsidR="00ED0FFD" w:rsidRPr="00ED0FFD" w:rsidTr="00D95EBF">
        <w:trPr>
          <w:trHeight w:val="30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jc w:val="both"/>
              <w:rPr>
                <w:rFonts w:ascii="Times New Roman" w:hAnsi="Times New Roman" w:cs="Times New Roman"/>
                <w:b/>
                <w:bCs/>
                <w:sz w:val="20"/>
                <w:szCs w:val="20"/>
              </w:rPr>
            </w:pPr>
            <w:r w:rsidRPr="00ED0FFD">
              <w:rPr>
                <w:rFonts w:ascii="Times New Roman" w:hAnsi="Times New Roman" w:cs="Times New Roman"/>
                <w:b/>
                <w:bCs/>
                <w:sz w:val="20"/>
                <w:szCs w:val="20"/>
              </w:rPr>
              <w:t>Непрограммные расходы</w:t>
            </w:r>
          </w:p>
        </w:tc>
        <w:tc>
          <w:tcPr>
            <w:tcW w:w="1361"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4010000000</w:t>
            </w:r>
          </w:p>
        </w:tc>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2 788 585,20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540 916,32</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540 967,13</w:t>
            </w:r>
          </w:p>
        </w:tc>
      </w:tr>
      <w:tr w:rsidR="00ED0FFD" w:rsidRPr="00ED0FFD" w:rsidTr="00D95EBF">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4010051200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932,65</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975,28</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1 026,09</w:t>
            </w:r>
          </w:p>
        </w:tc>
      </w:tr>
      <w:tr w:rsidR="00ED0FFD" w:rsidRPr="00ED0FFD" w:rsidTr="00D95EBF">
        <w:trPr>
          <w:trHeight w:val="15"/>
        </w:trPr>
        <w:tc>
          <w:tcPr>
            <w:tcW w:w="3874" w:type="dxa"/>
            <w:tcBorders>
              <w:top w:val="nil"/>
              <w:left w:val="single" w:sz="8" w:space="0" w:color="auto"/>
              <w:bottom w:val="single" w:sz="4" w:space="0" w:color="auto"/>
              <w:right w:val="single" w:sz="4" w:space="0" w:color="auto"/>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4010010010</w:t>
            </w:r>
          </w:p>
        </w:tc>
        <w:tc>
          <w:tcPr>
            <w:tcW w:w="851" w:type="dxa"/>
            <w:tcBorders>
              <w:top w:val="nil"/>
              <w:left w:val="nil"/>
              <w:bottom w:val="single" w:sz="4" w:space="0" w:color="auto"/>
              <w:right w:val="single" w:sz="4" w:space="0" w:color="auto"/>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auto"/>
              <w:right w:val="single" w:sz="4" w:space="0" w:color="auto"/>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200000,00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 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0,00 </w:t>
            </w:r>
          </w:p>
        </w:tc>
      </w:tr>
      <w:tr w:rsidR="00ED0FFD" w:rsidRPr="00ED0FFD" w:rsidTr="00D95EBF">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Резервные фонды местных </w:t>
            </w:r>
            <w:proofErr w:type="gramStart"/>
            <w:r w:rsidRPr="00ED0FFD">
              <w:rPr>
                <w:rFonts w:ascii="Times New Roman" w:hAnsi="Times New Roman" w:cs="Times New Roman"/>
                <w:sz w:val="20"/>
                <w:szCs w:val="20"/>
              </w:rPr>
              <w:t>администраций .</w:t>
            </w:r>
            <w:proofErr w:type="gramEnd"/>
            <w:r w:rsidRPr="00ED0FFD">
              <w:rPr>
                <w:rFonts w:ascii="Times New Roman" w:hAnsi="Times New Roman" w:cs="Times New Roman"/>
                <w:sz w:val="20"/>
                <w:szCs w:val="20"/>
              </w:rPr>
              <w:t xml:space="preserve">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4010010020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50 000,00</w:t>
            </w:r>
          </w:p>
        </w:tc>
      </w:tr>
      <w:tr w:rsidR="00ED0FFD" w:rsidRPr="00ED0FFD" w:rsidTr="00D95EBF">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w:t>
            </w:r>
            <w:proofErr w:type="gramStart"/>
            <w:r w:rsidRPr="00ED0FFD">
              <w:rPr>
                <w:rFonts w:ascii="Times New Roman" w:hAnsi="Times New Roman" w:cs="Times New Roman"/>
                <w:sz w:val="20"/>
                <w:szCs w:val="20"/>
              </w:rPr>
              <w:t>Закупка  товаров</w:t>
            </w:r>
            <w:proofErr w:type="gramEnd"/>
            <w:r w:rsidRPr="00ED0FFD">
              <w:rPr>
                <w:rFonts w:ascii="Times New Roman" w:hAnsi="Times New Roman" w:cs="Times New Roman"/>
                <w:sz w:val="20"/>
                <w:szCs w:val="20"/>
              </w:rPr>
              <w:t>,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4490051180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200 550,00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200 550,00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200 550,00</w:t>
            </w:r>
          </w:p>
        </w:tc>
      </w:tr>
      <w:tr w:rsidR="00ED0FFD" w:rsidRPr="00ED0FFD" w:rsidTr="00D95EB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Расходы на исполнение судебных </w:t>
            </w:r>
            <w:proofErr w:type="gramStart"/>
            <w:r w:rsidRPr="00ED0FFD">
              <w:rPr>
                <w:rFonts w:ascii="Times New Roman" w:hAnsi="Times New Roman" w:cs="Times New Roman"/>
                <w:sz w:val="20"/>
                <w:szCs w:val="20"/>
              </w:rPr>
              <w:t>актов .</w:t>
            </w:r>
            <w:proofErr w:type="gramEnd"/>
            <w:r w:rsidRPr="00ED0FFD">
              <w:rPr>
                <w:rFonts w:ascii="Times New Roman" w:hAnsi="Times New Roman" w:cs="Times New Roman"/>
                <w:sz w:val="20"/>
                <w:szCs w:val="20"/>
              </w:rPr>
              <w:t xml:space="preserve">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4010090030</w:t>
            </w:r>
          </w:p>
        </w:tc>
        <w:tc>
          <w:tcPr>
            <w:tcW w:w="851"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1895391,04</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289 391,04</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289 391,04</w:t>
            </w:r>
          </w:p>
        </w:tc>
      </w:tr>
      <w:tr w:rsidR="00ED0FFD" w:rsidRPr="00ED0FFD" w:rsidTr="00D95EBF">
        <w:trPr>
          <w:trHeight w:val="960"/>
        </w:trPr>
        <w:tc>
          <w:tcPr>
            <w:tcW w:w="3874" w:type="dxa"/>
            <w:tcBorders>
              <w:top w:val="nil"/>
              <w:left w:val="single" w:sz="8" w:space="0" w:color="000000"/>
              <w:bottom w:val="nil"/>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Осуществление части полномочий органов местного самоуправления Приволжского муниципального района </w:t>
            </w:r>
            <w:proofErr w:type="gramStart"/>
            <w:r w:rsidRPr="00ED0FFD">
              <w:rPr>
                <w:rFonts w:ascii="Times New Roman" w:hAnsi="Times New Roman" w:cs="Times New Roman"/>
                <w:sz w:val="20"/>
                <w:szCs w:val="20"/>
              </w:rPr>
              <w:t>по  осуществлению</w:t>
            </w:r>
            <w:proofErr w:type="gramEnd"/>
            <w:r w:rsidRPr="00ED0FFD">
              <w:rPr>
                <w:rFonts w:ascii="Times New Roman" w:hAnsi="Times New Roman" w:cs="Times New Roman"/>
                <w:sz w:val="20"/>
                <w:szCs w:val="20"/>
              </w:rPr>
              <w:t xml:space="preserve"> дорожной деятельности в отношении автомобильных дорог местного значения вне границ населенных пунктов </w:t>
            </w:r>
            <w:r w:rsidRPr="00ED0FFD">
              <w:rPr>
                <w:rFonts w:ascii="Times New Roman" w:hAnsi="Times New Roman" w:cs="Times New Roman"/>
                <w:sz w:val="20"/>
                <w:szCs w:val="20"/>
              </w:rPr>
              <w:lastRenderedPageBreak/>
              <w:t>в границах Плёсского городского поселения</w:t>
            </w:r>
          </w:p>
        </w:tc>
        <w:tc>
          <w:tcPr>
            <w:tcW w:w="1361" w:type="dxa"/>
            <w:tcBorders>
              <w:top w:val="nil"/>
              <w:left w:val="nil"/>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lastRenderedPageBreak/>
              <w:t>4510121150</w:t>
            </w:r>
          </w:p>
        </w:tc>
        <w:tc>
          <w:tcPr>
            <w:tcW w:w="851" w:type="dxa"/>
            <w:tcBorders>
              <w:top w:val="nil"/>
              <w:left w:val="nil"/>
              <w:bottom w:val="nil"/>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441711,51</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D95EBF">
        <w:trPr>
          <w:trHeight w:val="255"/>
        </w:trPr>
        <w:tc>
          <w:tcPr>
            <w:tcW w:w="3874"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u w:val="single"/>
              </w:rPr>
            </w:pPr>
            <w:r w:rsidRPr="00ED0FFD">
              <w:rPr>
                <w:rFonts w:ascii="Times New Roman" w:hAnsi="Times New Roman" w:cs="Times New Roman"/>
                <w:b/>
                <w:bCs/>
                <w:sz w:val="20"/>
                <w:szCs w:val="20"/>
                <w:u w:val="single"/>
              </w:rPr>
              <w:t>ИТОГО</w:t>
            </w:r>
          </w:p>
        </w:tc>
        <w:tc>
          <w:tcPr>
            <w:tcW w:w="1361" w:type="dxa"/>
            <w:tcBorders>
              <w:top w:val="single" w:sz="8" w:space="0" w:color="000000"/>
              <w:left w:val="nil"/>
              <w:bottom w:val="single" w:sz="8"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u w:val="single"/>
              </w:rPr>
            </w:pPr>
            <w:r w:rsidRPr="00ED0FFD">
              <w:rPr>
                <w:rFonts w:ascii="Times New Roman" w:hAnsi="Times New Roman" w:cs="Times New Roman"/>
                <w:b/>
                <w:bCs/>
                <w:sz w:val="20"/>
                <w:szCs w:val="20"/>
                <w:u w:val="single"/>
              </w:rPr>
              <w:t> </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u w:val="single"/>
              </w:rPr>
            </w:pPr>
            <w:r w:rsidRPr="00ED0FFD">
              <w:rPr>
                <w:rFonts w:ascii="Times New Roman" w:hAnsi="Times New Roman" w:cs="Times New Roman"/>
                <w:b/>
                <w:bCs/>
                <w:sz w:val="20"/>
                <w:szCs w:val="20"/>
                <w:u w:val="single"/>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u w:val="single"/>
              </w:rPr>
            </w:pPr>
            <w:r w:rsidRPr="00ED0FFD">
              <w:rPr>
                <w:rFonts w:ascii="Times New Roman" w:hAnsi="Times New Roman" w:cs="Times New Roman"/>
                <w:b/>
                <w:bCs/>
                <w:sz w:val="20"/>
                <w:szCs w:val="20"/>
                <w:u w:val="single"/>
              </w:rPr>
              <w:t>97620911,31</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u w:val="single"/>
              </w:rPr>
            </w:pPr>
            <w:r w:rsidRPr="00ED0FFD">
              <w:rPr>
                <w:rFonts w:ascii="Times New Roman" w:hAnsi="Times New Roman" w:cs="Times New Roman"/>
                <w:b/>
                <w:bCs/>
                <w:sz w:val="20"/>
                <w:szCs w:val="20"/>
                <w:u w:val="single"/>
              </w:rPr>
              <w:t>41 875 522,80</w:t>
            </w:r>
          </w:p>
        </w:tc>
        <w:tc>
          <w:tcPr>
            <w:tcW w:w="1366"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b/>
                <w:bCs/>
                <w:sz w:val="20"/>
                <w:szCs w:val="20"/>
                <w:u w:val="single"/>
              </w:rPr>
            </w:pPr>
            <w:r w:rsidRPr="00ED0FFD">
              <w:rPr>
                <w:rFonts w:ascii="Times New Roman" w:hAnsi="Times New Roman" w:cs="Times New Roman"/>
                <w:b/>
                <w:bCs/>
                <w:sz w:val="20"/>
                <w:szCs w:val="20"/>
                <w:u w:val="single"/>
              </w:rPr>
              <w:t>43 089 694,27</w:t>
            </w:r>
          </w:p>
        </w:tc>
      </w:tr>
    </w:tbl>
    <w:p w:rsidR="00ED0FFD" w:rsidRPr="00ED0FFD" w:rsidRDefault="00ED0FFD" w:rsidP="00ED0FFD">
      <w:pPr>
        <w:spacing w:after="0"/>
        <w:contextualSpacing/>
        <w:jc w:val="center"/>
        <w:rPr>
          <w:rFonts w:ascii="Times New Roman" w:hAnsi="Times New Roman" w:cs="Times New Roman"/>
          <w:b/>
          <w:sz w:val="20"/>
          <w:szCs w:val="20"/>
        </w:rPr>
      </w:pPr>
    </w:p>
    <w:p w:rsidR="00ED0FFD" w:rsidRPr="00ED0FFD" w:rsidRDefault="00ED0FFD" w:rsidP="00ED0FFD">
      <w:pPr>
        <w:spacing w:after="0"/>
        <w:ind w:left="5954" w:hanging="142"/>
        <w:contextualSpacing/>
        <w:jc w:val="right"/>
        <w:rPr>
          <w:rFonts w:ascii="Times New Roman" w:hAnsi="Times New Roman" w:cs="Times New Roman"/>
          <w:sz w:val="20"/>
          <w:szCs w:val="20"/>
        </w:rPr>
      </w:pPr>
      <w:r w:rsidRPr="00ED0FFD">
        <w:rPr>
          <w:rFonts w:ascii="Times New Roman" w:hAnsi="Times New Roman" w:cs="Times New Roman"/>
          <w:sz w:val="20"/>
          <w:szCs w:val="20"/>
        </w:rPr>
        <w:t xml:space="preserve">Приложение № </w:t>
      </w:r>
      <w:proofErr w:type="gramStart"/>
      <w:r w:rsidRPr="00ED0FFD">
        <w:rPr>
          <w:rFonts w:ascii="Times New Roman" w:hAnsi="Times New Roman" w:cs="Times New Roman"/>
          <w:sz w:val="20"/>
          <w:szCs w:val="20"/>
        </w:rPr>
        <w:t>6  к</w:t>
      </w:r>
      <w:proofErr w:type="gramEnd"/>
      <w:r w:rsidRPr="00ED0FFD">
        <w:rPr>
          <w:rFonts w:ascii="Times New Roman" w:hAnsi="Times New Roman" w:cs="Times New Roman"/>
          <w:sz w:val="20"/>
          <w:szCs w:val="20"/>
        </w:rPr>
        <w:t xml:space="preserve"> решению Совета Плёсского городского поселения от 01.04.2019 г. №11 "О   внесение изменений в решение Совета Плесского городского поселения от 23.11.2018 г.  № 44 "О бюджете Плёсского городского поселения на 2019 год и плановый период 2020 - 2021 годы "</w:t>
      </w:r>
    </w:p>
    <w:p w:rsidR="00ED0FFD" w:rsidRPr="00ED0FFD" w:rsidRDefault="00ED0FFD" w:rsidP="00ED0FFD">
      <w:pPr>
        <w:spacing w:after="0"/>
        <w:contextualSpacing/>
        <w:jc w:val="center"/>
        <w:rPr>
          <w:rFonts w:ascii="Times New Roman" w:hAnsi="Times New Roman" w:cs="Times New Roman"/>
          <w:sz w:val="20"/>
          <w:szCs w:val="20"/>
        </w:rPr>
      </w:pPr>
    </w:p>
    <w:p w:rsidR="00ED0FFD" w:rsidRPr="00ED0FFD" w:rsidRDefault="00ED0FFD" w:rsidP="00ED0FFD">
      <w:pPr>
        <w:spacing w:after="0"/>
        <w:contextualSpacing/>
        <w:jc w:val="center"/>
        <w:rPr>
          <w:rFonts w:ascii="Times New Roman" w:hAnsi="Times New Roman" w:cs="Times New Roman"/>
          <w:b/>
          <w:sz w:val="20"/>
          <w:szCs w:val="20"/>
        </w:rPr>
      </w:pPr>
      <w:r w:rsidRPr="00ED0FFD">
        <w:rPr>
          <w:rFonts w:ascii="Times New Roman" w:hAnsi="Times New Roman" w:cs="Times New Roman"/>
          <w:sz w:val="20"/>
          <w:szCs w:val="20"/>
        </w:rPr>
        <w:tab/>
      </w:r>
      <w:r w:rsidRPr="00ED0FFD">
        <w:rPr>
          <w:rFonts w:ascii="Times New Roman" w:hAnsi="Times New Roman" w:cs="Times New Roman"/>
          <w:b/>
          <w:sz w:val="20"/>
          <w:szCs w:val="20"/>
        </w:rPr>
        <w:t xml:space="preserve">Ведомственная структура </w:t>
      </w:r>
      <w:proofErr w:type="gramStart"/>
      <w:r w:rsidRPr="00ED0FFD">
        <w:rPr>
          <w:rFonts w:ascii="Times New Roman" w:hAnsi="Times New Roman" w:cs="Times New Roman"/>
          <w:b/>
          <w:sz w:val="20"/>
          <w:szCs w:val="20"/>
        </w:rPr>
        <w:t>расходов  бюджета</w:t>
      </w:r>
      <w:proofErr w:type="gramEnd"/>
      <w:r w:rsidRPr="00ED0FFD">
        <w:rPr>
          <w:rFonts w:ascii="Times New Roman" w:hAnsi="Times New Roman" w:cs="Times New Roman"/>
          <w:b/>
          <w:sz w:val="20"/>
          <w:szCs w:val="20"/>
        </w:rPr>
        <w:t xml:space="preserve"> Плесского городского поселения на 2019 год и плановый период 2020 - 2021 годы</w:t>
      </w:r>
    </w:p>
    <w:tbl>
      <w:tblPr>
        <w:tblW w:w="10622" w:type="dxa"/>
        <w:tblInd w:w="-294" w:type="dxa"/>
        <w:tblLayout w:type="fixed"/>
        <w:tblLook w:val="04A0" w:firstRow="1" w:lastRow="0" w:firstColumn="1" w:lastColumn="0" w:noHBand="0" w:noVBand="1"/>
      </w:tblPr>
      <w:tblGrid>
        <w:gridCol w:w="2349"/>
        <w:gridCol w:w="1043"/>
        <w:gridCol w:w="993"/>
        <w:gridCol w:w="992"/>
        <w:gridCol w:w="850"/>
        <w:gridCol w:w="1560"/>
        <w:gridCol w:w="1417"/>
        <w:gridCol w:w="1418"/>
      </w:tblGrid>
      <w:tr w:rsidR="00ED0FFD" w:rsidRPr="00ED0FFD" w:rsidTr="00ED0FFD">
        <w:trPr>
          <w:trHeight w:val="825"/>
        </w:trPr>
        <w:tc>
          <w:tcPr>
            <w:tcW w:w="2349" w:type="dxa"/>
            <w:vMerge w:val="restart"/>
            <w:tcBorders>
              <w:top w:val="single" w:sz="8" w:space="0" w:color="000000"/>
              <w:left w:val="single" w:sz="8" w:space="0" w:color="000000"/>
              <w:bottom w:val="single" w:sz="8"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Наименование</w:t>
            </w:r>
          </w:p>
        </w:tc>
        <w:tc>
          <w:tcPr>
            <w:tcW w:w="1043"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Код главного распорядителя</w:t>
            </w:r>
          </w:p>
        </w:tc>
        <w:tc>
          <w:tcPr>
            <w:tcW w:w="993"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Код раздела, подраздела</w:t>
            </w:r>
          </w:p>
        </w:tc>
        <w:tc>
          <w:tcPr>
            <w:tcW w:w="992"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Код целевой статьи</w:t>
            </w:r>
          </w:p>
        </w:tc>
        <w:tc>
          <w:tcPr>
            <w:tcW w:w="850"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Код вида расходов</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Сумма, 2018г., руб.</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Сумма, 2019г., руб.</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Сумма, 2020г., руб.</w:t>
            </w:r>
          </w:p>
        </w:tc>
      </w:tr>
      <w:tr w:rsidR="00ED0FFD" w:rsidRPr="00ED0FFD" w:rsidTr="00ED0FFD">
        <w:trPr>
          <w:trHeight w:val="481"/>
        </w:trPr>
        <w:tc>
          <w:tcPr>
            <w:tcW w:w="2349" w:type="dxa"/>
            <w:vMerge/>
            <w:tcBorders>
              <w:top w:val="single" w:sz="8" w:space="0" w:color="000000"/>
              <w:left w:val="single" w:sz="8" w:space="0" w:color="000000"/>
              <w:bottom w:val="single" w:sz="8"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p>
        </w:tc>
        <w:tc>
          <w:tcPr>
            <w:tcW w:w="1043"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p>
        </w:tc>
        <w:tc>
          <w:tcPr>
            <w:tcW w:w="993"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p>
        </w:tc>
        <w:tc>
          <w:tcPr>
            <w:tcW w:w="992"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p>
        </w:tc>
        <w:tc>
          <w:tcPr>
            <w:tcW w:w="850"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
        </w:tc>
      </w:tr>
      <w:tr w:rsidR="00ED0FFD" w:rsidRPr="00ED0FFD" w:rsidTr="00ED0FFD">
        <w:trPr>
          <w:trHeight w:val="390"/>
        </w:trPr>
        <w:tc>
          <w:tcPr>
            <w:tcW w:w="2349" w:type="dxa"/>
            <w:tcBorders>
              <w:top w:val="single" w:sz="4" w:space="0" w:color="000000"/>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Совет Плесского городского поселения</w:t>
            </w:r>
          </w:p>
        </w:tc>
        <w:tc>
          <w:tcPr>
            <w:tcW w:w="1043" w:type="dxa"/>
            <w:tcBorders>
              <w:top w:val="single" w:sz="4" w:space="0" w:color="000000"/>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221</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596 537,64</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538 442,40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538 442,40</w:t>
            </w:r>
          </w:p>
        </w:tc>
      </w:tr>
      <w:tr w:rsidR="00ED0FFD" w:rsidRPr="00ED0FFD" w:rsidTr="00ED0FFD">
        <w:trPr>
          <w:trHeight w:val="97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221</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0120100010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55 610,00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55 610,00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55 610,00</w:t>
            </w:r>
          </w:p>
        </w:tc>
      </w:tr>
      <w:tr w:rsidR="00ED0FFD" w:rsidRPr="00ED0FFD" w:rsidTr="00ED0FFD">
        <w:trPr>
          <w:trHeight w:val="1680"/>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Обеспечение </w:t>
            </w:r>
            <w:proofErr w:type="gramStart"/>
            <w:r w:rsidRPr="00ED0FFD">
              <w:rPr>
                <w:rFonts w:ascii="Times New Roman" w:hAnsi="Times New Roman" w:cs="Times New Roman"/>
                <w:sz w:val="20"/>
                <w:szCs w:val="20"/>
              </w:rPr>
              <w:t>функций  законодательного</w:t>
            </w:r>
            <w:proofErr w:type="gramEnd"/>
            <w:r w:rsidRPr="00ED0FFD">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221</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0130100010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399 797,64</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341 702,40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341 702,40</w:t>
            </w:r>
          </w:p>
        </w:tc>
      </w:tr>
      <w:tr w:rsidR="00ED0FFD" w:rsidRPr="00ED0FFD" w:rsidTr="00ED0FFD">
        <w:trPr>
          <w:trHeight w:val="97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Обеспечение </w:t>
            </w:r>
            <w:proofErr w:type="gramStart"/>
            <w:r w:rsidRPr="00ED0FFD">
              <w:rPr>
                <w:rFonts w:ascii="Times New Roman" w:hAnsi="Times New Roman" w:cs="Times New Roman"/>
                <w:sz w:val="20"/>
                <w:szCs w:val="20"/>
              </w:rPr>
              <w:t>функций  законодательного</w:t>
            </w:r>
            <w:proofErr w:type="gramEnd"/>
            <w:r w:rsidRPr="00ED0FFD">
              <w:rPr>
                <w:rFonts w:ascii="Times New Roman" w:hAnsi="Times New Roman" w:cs="Times New Roman"/>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221</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0130100010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112 245,00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112 245,00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112 245,00</w:t>
            </w:r>
          </w:p>
        </w:tc>
      </w:tr>
      <w:tr w:rsidR="00ED0FFD" w:rsidRPr="00ED0FFD" w:rsidTr="00ED0FFD">
        <w:trPr>
          <w:trHeight w:val="720"/>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Обеспечение </w:t>
            </w:r>
            <w:proofErr w:type="gramStart"/>
            <w:r w:rsidRPr="00ED0FFD">
              <w:rPr>
                <w:rFonts w:ascii="Times New Roman" w:hAnsi="Times New Roman" w:cs="Times New Roman"/>
                <w:sz w:val="20"/>
                <w:szCs w:val="20"/>
              </w:rPr>
              <w:t>функций  законодательного</w:t>
            </w:r>
            <w:proofErr w:type="gramEnd"/>
            <w:r w:rsidRPr="00ED0FFD">
              <w:rPr>
                <w:rFonts w:ascii="Times New Roman" w:hAnsi="Times New Roman" w:cs="Times New Roman"/>
                <w:sz w:val="20"/>
                <w:szCs w:val="20"/>
              </w:rPr>
              <w:t xml:space="preserve"> (представительного) органа </w:t>
            </w:r>
            <w:r w:rsidRPr="00ED0FFD">
              <w:rPr>
                <w:rFonts w:ascii="Times New Roman" w:hAnsi="Times New Roman" w:cs="Times New Roman"/>
                <w:sz w:val="20"/>
                <w:szCs w:val="20"/>
              </w:rPr>
              <w:lastRenderedPageBreak/>
              <w:t>городского поселения .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lastRenderedPageBreak/>
              <w:t>221</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0130100010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1 000,00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1 000,00</w:t>
            </w:r>
          </w:p>
        </w:tc>
      </w:tr>
      <w:tr w:rsidR="00ED0FFD" w:rsidRPr="00ED0FFD" w:rsidTr="00ED0FFD">
        <w:trPr>
          <w:trHeight w:val="1440"/>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ED0FFD">
              <w:rPr>
                <w:rFonts w:ascii="Times New Roman" w:hAnsi="Times New Roman" w:cs="Times New Roman"/>
                <w:sz w:val="20"/>
                <w:szCs w:val="20"/>
              </w:rPr>
              <w:t>бюджета .</w:t>
            </w:r>
            <w:proofErr w:type="gramEnd"/>
            <w:r w:rsidRPr="00ED0FFD">
              <w:rPr>
                <w:rFonts w:ascii="Times New Roman" w:hAnsi="Times New Roman" w:cs="Times New Roman"/>
                <w:sz w:val="20"/>
                <w:szCs w:val="20"/>
              </w:rPr>
              <w:t xml:space="preserve"> (Межбюджетные трансферы)</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221</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0130100080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500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27 885,00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27 885,00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27 885,00</w:t>
            </w:r>
          </w:p>
        </w:tc>
      </w:tr>
      <w:tr w:rsidR="00ED0FFD" w:rsidRPr="00ED0FFD" w:rsidTr="00ED0FFD">
        <w:trPr>
          <w:trHeight w:val="31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Администрация Плесского городского поселения</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84098189,82</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31 087 723,68</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32 301 895,15</w:t>
            </w:r>
          </w:p>
        </w:tc>
      </w:tr>
      <w:tr w:rsidR="00ED0FFD" w:rsidRPr="00ED0FFD" w:rsidTr="00ED0FFD">
        <w:trPr>
          <w:trHeight w:val="148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Глава администрации городского </w:t>
            </w:r>
            <w:proofErr w:type="gramStart"/>
            <w:r w:rsidRPr="00ED0FFD">
              <w:rPr>
                <w:rFonts w:ascii="Times New Roman" w:hAnsi="Times New Roman" w:cs="Times New Roman"/>
                <w:sz w:val="20"/>
                <w:szCs w:val="20"/>
              </w:rPr>
              <w:t>поселения .</w:t>
            </w:r>
            <w:proofErr w:type="gramEnd"/>
            <w:r w:rsidRPr="00ED0FFD">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0102</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0130200020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862 413,55</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862 413,55</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862 413,55</w:t>
            </w:r>
          </w:p>
        </w:tc>
      </w:tr>
      <w:tr w:rsidR="00ED0FFD" w:rsidRPr="00ED0FFD" w:rsidTr="00ED0FFD">
        <w:trPr>
          <w:trHeight w:val="990"/>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0120100030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236 300,00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236 300,00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236 300,00</w:t>
            </w:r>
          </w:p>
        </w:tc>
      </w:tr>
      <w:tr w:rsidR="00ED0FFD" w:rsidRPr="00ED0FFD" w:rsidTr="00ED0FFD">
        <w:trPr>
          <w:trHeight w:val="145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Обеспечение функций исполнительного органа городского </w:t>
            </w:r>
            <w:proofErr w:type="gramStart"/>
            <w:r w:rsidRPr="00ED0FFD">
              <w:rPr>
                <w:rFonts w:ascii="Times New Roman" w:hAnsi="Times New Roman" w:cs="Times New Roman"/>
                <w:sz w:val="20"/>
                <w:szCs w:val="20"/>
              </w:rPr>
              <w:t>поселения .</w:t>
            </w:r>
            <w:proofErr w:type="gramEnd"/>
            <w:r w:rsidRPr="00ED0FFD">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0130300030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6 461 504,67</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5 151 826,12</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5 151 826,12</w:t>
            </w:r>
          </w:p>
        </w:tc>
      </w:tr>
      <w:tr w:rsidR="00ED0FFD" w:rsidRPr="00ED0FFD" w:rsidTr="00ED0FFD">
        <w:trPr>
          <w:trHeight w:val="76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Обеспечение функций исполнительного органа городского </w:t>
            </w:r>
            <w:proofErr w:type="gramStart"/>
            <w:r w:rsidRPr="00ED0FFD">
              <w:rPr>
                <w:rFonts w:ascii="Times New Roman" w:hAnsi="Times New Roman" w:cs="Times New Roman"/>
                <w:sz w:val="20"/>
                <w:szCs w:val="20"/>
              </w:rPr>
              <w:t>поселения .</w:t>
            </w:r>
            <w:proofErr w:type="gramEnd"/>
            <w:r w:rsidRPr="00ED0FFD">
              <w:rPr>
                <w:rFonts w:ascii="Times New Roman" w:hAnsi="Times New Roman" w:cs="Times New Roman"/>
                <w:sz w:val="20"/>
                <w:szCs w:val="20"/>
              </w:rPr>
              <w:t xml:space="preserve">  (Закупка товаров, работ </w:t>
            </w:r>
            <w:r w:rsidRPr="00ED0FFD">
              <w:rPr>
                <w:rFonts w:ascii="Times New Roman" w:hAnsi="Times New Roman" w:cs="Times New Roman"/>
                <w:sz w:val="20"/>
                <w:szCs w:val="20"/>
              </w:rPr>
              <w:lastRenderedPageBreak/>
              <w:t>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lastRenderedPageBreak/>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0130300030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1 386 332,28</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1 369 438,00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1 369 438,00</w:t>
            </w:r>
          </w:p>
        </w:tc>
      </w:tr>
      <w:tr w:rsidR="00ED0FFD" w:rsidRPr="00ED0FFD" w:rsidTr="00ED0FFD">
        <w:trPr>
          <w:trHeight w:val="720"/>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Обеспечение </w:t>
            </w:r>
            <w:proofErr w:type="gramStart"/>
            <w:r w:rsidRPr="00ED0FFD">
              <w:rPr>
                <w:rFonts w:ascii="Times New Roman" w:hAnsi="Times New Roman" w:cs="Times New Roman"/>
                <w:sz w:val="20"/>
                <w:szCs w:val="20"/>
              </w:rPr>
              <w:t>функций  исполнительного</w:t>
            </w:r>
            <w:proofErr w:type="gramEnd"/>
            <w:r w:rsidRPr="00ED0FFD">
              <w:rPr>
                <w:rFonts w:ascii="Times New Roman" w:hAnsi="Times New Roman" w:cs="Times New Roman"/>
                <w:sz w:val="20"/>
                <w:szCs w:val="20"/>
              </w:rPr>
              <w:t xml:space="preserve"> органа городского поселения .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0130300030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5 600,00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5 600,00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5 600,00</w:t>
            </w:r>
          </w:p>
        </w:tc>
      </w:tr>
      <w:tr w:rsidR="00ED0FFD" w:rsidRPr="00ED0FFD" w:rsidTr="00ED0FFD">
        <w:trPr>
          <w:trHeight w:val="1440"/>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ED0FFD">
              <w:rPr>
                <w:rFonts w:ascii="Times New Roman" w:hAnsi="Times New Roman" w:cs="Times New Roman"/>
                <w:sz w:val="20"/>
                <w:szCs w:val="20"/>
              </w:rPr>
              <w:t>бюджета .</w:t>
            </w:r>
            <w:proofErr w:type="gramEnd"/>
            <w:r w:rsidRPr="00ED0FFD">
              <w:rPr>
                <w:rFonts w:ascii="Times New Roman" w:hAnsi="Times New Roman" w:cs="Times New Roman"/>
                <w:sz w:val="20"/>
                <w:szCs w:val="20"/>
              </w:rPr>
              <w:t xml:space="preserve"> (Межбюджетные трансферы)</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0130300040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500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162 330,00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r>
      <w:tr w:rsidR="00ED0FFD" w:rsidRPr="00ED0FFD" w:rsidTr="00ED0FFD">
        <w:trPr>
          <w:trHeight w:val="1440"/>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ED0FFD">
              <w:rPr>
                <w:rFonts w:ascii="Times New Roman" w:hAnsi="Times New Roman" w:cs="Times New Roman"/>
                <w:sz w:val="20"/>
                <w:szCs w:val="20"/>
              </w:rPr>
              <w:t>значения  по</w:t>
            </w:r>
            <w:proofErr w:type="gramEnd"/>
            <w:r w:rsidRPr="00ED0FFD">
              <w:rPr>
                <w:rFonts w:ascii="Times New Roman" w:hAnsi="Times New Roman" w:cs="Times New Roman"/>
                <w:sz w:val="20"/>
                <w:szCs w:val="20"/>
              </w:rPr>
              <w:t xml:space="preserve"> контролю в сфере закупок, товаров, работ, услуг . (Межбюджетные трансферы)</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0130300050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500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118 366,00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r>
      <w:tr w:rsidR="00ED0FFD" w:rsidRPr="00ED0FFD" w:rsidTr="00ED0FFD">
        <w:trPr>
          <w:trHeight w:val="1440"/>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 (Межбюджетные трансферы)</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0130300070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500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69 226,82</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r>
      <w:tr w:rsidR="00ED0FFD" w:rsidRPr="00ED0FFD" w:rsidTr="00ED0FFD">
        <w:trPr>
          <w:trHeight w:val="1320"/>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0105</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401005200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932,65</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975,28</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1 026,09</w:t>
            </w:r>
          </w:p>
        </w:tc>
      </w:tr>
      <w:tr w:rsidR="00ED0FFD" w:rsidRPr="00ED0FFD" w:rsidTr="00ED0FFD">
        <w:trPr>
          <w:trHeight w:val="465"/>
        </w:trPr>
        <w:tc>
          <w:tcPr>
            <w:tcW w:w="2349" w:type="dxa"/>
            <w:tcBorders>
              <w:top w:val="nil"/>
              <w:left w:val="single" w:sz="8" w:space="0" w:color="auto"/>
              <w:bottom w:val="single" w:sz="4" w:space="0" w:color="auto"/>
              <w:right w:val="single" w:sz="4" w:space="0" w:color="auto"/>
            </w:tcBorders>
            <w:shd w:val="clear" w:color="auto" w:fill="auto"/>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Обеспечение проведения выборов в представительные органы муни</w:t>
            </w:r>
            <w:r w:rsidRPr="00ED0FFD">
              <w:rPr>
                <w:rFonts w:ascii="Times New Roman" w:hAnsi="Times New Roman" w:cs="Times New Roman"/>
                <w:sz w:val="20"/>
                <w:szCs w:val="20"/>
              </w:rPr>
              <w:lastRenderedPageBreak/>
              <w:t>ципального образования. (Закупка товаров, работ и услуг для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lastRenderedPageBreak/>
              <w:t>220</w:t>
            </w:r>
          </w:p>
        </w:tc>
        <w:tc>
          <w:tcPr>
            <w:tcW w:w="993" w:type="dxa"/>
            <w:tcBorders>
              <w:top w:val="nil"/>
              <w:left w:val="nil"/>
              <w:bottom w:val="single" w:sz="4" w:space="0" w:color="auto"/>
              <w:right w:val="single" w:sz="4" w:space="0" w:color="auto"/>
            </w:tcBorders>
            <w:shd w:val="clear" w:color="auto" w:fill="auto"/>
            <w:noWrap/>
            <w:vAlign w:val="center"/>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0107</w:t>
            </w:r>
          </w:p>
        </w:tc>
        <w:tc>
          <w:tcPr>
            <w:tcW w:w="992" w:type="dxa"/>
            <w:tcBorders>
              <w:top w:val="nil"/>
              <w:left w:val="nil"/>
              <w:bottom w:val="single" w:sz="4" w:space="0" w:color="auto"/>
              <w:right w:val="single" w:sz="4" w:space="0" w:color="auto"/>
            </w:tcBorders>
            <w:shd w:val="clear" w:color="auto" w:fill="auto"/>
            <w:noWrap/>
            <w:vAlign w:val="center"/>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4010010010</w:t>
            </w:r>
          </w:p>
        </w:tc>
        <w:tc>
          <w:tcPr>
            <w:tcW w:w="850" w:type="dxa"/>
            <w:tcBorders>
              <w:top w:val="nil"/>
              <w:left w:val="nil"/>
              <w:bottom w:val="single" w:sz="4" w:space="0" w:color="auto"/>
              <w:right w:val="single" w:sz="4" w:space="0" w:color="auto"/>
            </w:tcBorders>
            <w:shd w:val="clear" w:color="auto" w:fill="auto"/>
            <w:noWrap/>
            <w:vAlign w:val="center"/>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auto"/>
            <w:noWrap/>
            <w:vAlign w:val="center"/>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200000,00</w:t>
            </w:r>
          </w:p>
        </w:tc>
        <w:tc>
          <w:tcPr>
            <w:tcW w:w="1417" w:type="dxa"/>
            <w:tcBorders>
              <w:top w:val="nil"/>
              <w:left w:val="nil"/>
              <w:bottom w:val="single" w:sz="4" w:space="0" w:color="000000"/>
              <w:right w:val="single" w:sz="4" w:space="0" w:color="000000"/>
            </w:tcBorders>
            <w:shd w:val="clear" w:color="auto" w:fill="auto"/>
            <w:noWrap/>
            <w:vAlign w:val="center"/>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ED0FFD">
        <w:trPr>
          <w:trHeight w:val="46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Резервные фонды местных </w:t>
            </w:r>
            <w:proofErr w:type="gramStart"/>
            <w:r w:rsidRPr="00ED0FFD">
              <w:rPr>
                <w:rFonts w:ascii="Times New Roman" w:hAnsi="Times New Roman" w:cs="Times New Roman"/>
                <w:sz w:val="20"/>
                <w:szCs w:val="20"/>
              </w:rPr>
              <w:t>администраций .</w:t>
            </w:r>
            <w:proofErr w:type="gramEnd"/>
            <w:r w:rsidRPr="00ED0FFD">
              <w:rPr>
                <w:rFonts w:ascii="Times New Roman" w:hAnsi="Times New Roman" w:cs="Times New Roman"/>
                <w:sz w:val="20"/>
                <w:szCs w:val="20"/>
              </w:rPr>
              <w:t xml:space="preserve">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0111</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4010010020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50 000,00</w:t>
            </w:r>
          </w:p>
        </w:tc>
      </w:tr>
      <w:tr w:rsidR="00ED0FFD" w:rsidRPr="00ED0FFD" w:rsidTr="00ED0FFD">
        <w:trPr>
          <w:trHeight w:val="1245"/>
        </w:trPr>
        <w:tc>
          <w:tcPr>
            <w:tcW w:w="2349" w:type="dxa"/>
            <w:tcBorders>
              <w:top w:val="single" w:sz="8" w:space="0" w:color="000000"/>
              <w:left w:val="single" w:sz="8" w:space="0" w:color="000000"/>
              <w:bottom w:val="single" w:sz="8"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Оценка недвижимости, признание </w:t>
            </w:r>
            <w:proofErr w:type="gramStart"/>
            <w:r w:rsidRPr="00ED0FFD">
              <w:rPr>
                <w:rFonts w:ascii="Times New Roman" w:hAnsi="Times New Roman" w:cs="Times New Roman"/>
                <w:sz w:val="20"/>
                <w:szCs w:val="20"/>
              </w:rPr>
              <w:t>прав  и</w:t>
            </w:r>
            <w:proofErr w:type="gramEnd"/>
            <w:r w:rsidRPr="00ED0FFD">
              <w:rPr>
                <w:rFonts w:ascii="Times New Roman" w:hAnsi="Times New Roman" w:cs="Times New Roman"/>
                <w:sz w:val="20"/>
                <w:szCs w:val="20"/>
              </w:rPr>
              <w:t xml:space="preserve"> регулирование отношений по государственной  и муниципальной собственности . (Закупка товаров, работ и услуг для государственных (муниципальных) нужд)</w:t>
            </w:r>
          </w:p>
        </w:tc>
        <w:tc>
          <w:tcPr>
            <w:tcW w:w="1043" w:type="dxa"/>
            <w:tcBorders>
              <w:top w:val="single" w:sz="8" w:space="0" w:color="000000"/>
              <w:left w:val="nil"/>
              <w:bottom w:val="single" w:sz="8"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single" w:sz="8" w:space="0" w:color="000000"/>
              <w:left w:val="nil"/>
              <w:bottom w:val="single" w:sz="8"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0113</w:t>
            </w:r>
          </w:p>
        </w:tc>
        <w:tc>
          <w:tcPr>
            <w:tcW w:w="992" w:type="dxa"/>
            <w:tcBorders>
              <w:top w:val="single" w:sz="8" w:space="0" w:color="000000"/>
              <w:left w:val="nil"/>
              <w:bottom w:val="single" w:sz="8"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0310120010</w:t>
            </w:r>
          </w:p>
        </w:tc>
        <w:tc>
          <w:tcPr>
            <w:tcW w:w="850" w:type="dxa"/>
            <w:tcBorders>
              <w:top w:val="single" w:sz="8" w:space="0" w:color="000000"/>
              <w:left w:val="nil"/>
              <w:bottom w:val="single" w:sz="8"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150 000,00</w:t>
            </w:r>
          </w:p>
        </w:tc>
      </w:tr>
      <w:tr w:rsidR="00ED0FFD" w:rsidRPr="00ED0FFD" w:rsidTr="00ED0FFD">
        <w:trPr>
          <w:trHeight w:val="1245"/>
        </w:trPr>
        <w:tc>
          <w:tcPr>
            <w:tcW w:w="2349" w:type="dxa"/>
            <w:tcBorders>
              <w:top w:val="nil"/>
              <w:left w:val="single" w:sz="8" w:space="0" w:color="000000"/>
              <w:bottom w:val="single" w:sz="8"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Оценка недвижимости, признание </w:t>
            </w:r>
            <w:proofErr w:type="gramStart"/>
            <w:r w:rsidRPr="00ED0FFD">
              <w:rPr>
                <w:rFonts w:ascii="Times New Roman" w:hAnsi="Times New Roman" w:cs="Times New Roman"/>
                <w:sz w:val="20"/>
                <w:szCs w:val="20"/>
              </w:rPr>
              <w:t>прав  и</w:t>
            </w:r>
            <w:proofErr w:type="gramEnd"/>
            <w:r w:rsidRPr="00ED0FFD">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1043" w:type="dxa"/>
            <w:tcBorders>
              <w:top w:val="nil"/>
              <w:left w:val="nil"/>
              <w:bottom w:val="single" w:sz="8"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8"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0113</w:t>
            </w:r>
          </w:p>
        </w:tc>
        <w:tc>
          <w:tcPr>
            <w:tcW w:w="992" w:type="dxa"/>
            <w:tcBorders>
              <w:top w:val="nil"/>
              <w:left w:val="nil"/>
              <w:bottom w:val="single" w:sz="8"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0310120010</w:t>
            </w:r>
          </w:p>
        </w:tc>
        <w:tc>
          <w:tcPr>
            <w:tcW w:w="850" w:type="dxa"/>
            <w:tcBorders>
              <w:top w:val="nil"/>
              <w:left w:val="nil"/>
              <w:bottom w:val="single" w:sz="8"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20 000,00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20 000,00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20 000,00</w:t>
            </w:r>
          </w:p>
        </w:tc>
      </w:tr>
      <w:tr w:rsidR="00ED0FFD" w:rsidRPr="00ED0FFD" w:rsidTr="00ED0FFD">
        <w:trPr>
          <w:trHeight w:val="1545"/>
        </w:trPr>
        <w:tc>
          <w:tcPr>
            <w:tcW w:w="2349" w:type="dxa"/>
            <w:tcBorders>
              <w:top w:val="single" w:sz="4" w:space="0" w:color="000000"/>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ED0FFD">
              <w:rPr>
                <w:rFonts w:ascii="Times New Roman" w:hAnsi="Times New Roman" w:cs="Times New Roman"/>
                <w:sz w:val="20"/>
                <w:szCs w:val="20"/>
              </w:rPr>
              <w:t>поселения  .</w:t>
            </w:r>
            <w:proofErr w:type="gramEnd"/>
            <w:r w:rsidRPr="00ED0FFD">
              <w:rPr>
                <w:rFonts w:ascii="Times New Roman" w:hAnsi="Times New Roman" w:cs="Times New Roman"/>
                <w:sz w:val="20"/>
                <w:szCs w:val="20"/>
              </w:rPr>
              <w:t xml:space="preserve"> (</w:t>
            </w:r>
            <w:proofErr w:type="gramStart"/>
            <w:r w:rsidRPr="00ED0FFD">
              <w:rPr>
                <w:rFonts w:ascii="Times New Roman" w:hAnsi="Times New Roman" w:cs="Times New Roman"/>
                <w:sz w:val="20"/>
                <w:szCs w:val="20"/>
              </w:rPr>
              <w:t>Закупка  товаров</w:t>
            </w:r>
            <w:proofErr w:type="gramEnd"/>
            <w:r w:rsidRPr="00ED0FFD">
              <w:rPr>
                <w:rFonts w:ascii="Times New Roman" w:hAnsi="Times New Roman" w:cs="Times New Roman"/>
                <w:sz w:val="20"/>
                <w:szCs w:val="20"/>
              </w:rPr>
              <w:t>,  работ  и  услуг  для государственных  (муниципальных) нужд)</w:t>
            </w:r>
          </w:p>
        </w:tc>
        <w:tc>
          <w:tcPr>
            <w:tcW w:w="1043" w:type="dxa"/>
            <w:tcBorders>
              <w:top w:val="single" w:sz="4" w:space="0" w:color="000000"/>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0113</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0120120020</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100 000,00</w:t>
            </w:r>
          </w:p>
        </w:tc>
      </w:tr>
      <w:tr w:rsidR="00ED0FFD" w:rsidRPr="00ED0FFD" w:rsidTr="00ED0FFD">
        <w:trPr>
          <w:trHeight w:val="109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ED0FFD">
              <w:rPr>
                <w:rFonts w:ascii="Times New Roman" w:hAnsi="Times New Roman" w:cs="Times New Roman"/>
                <w:sz w:val="20"/>
                <w:szCs w:val="20"/>
              </w:rPr>
              <w:t>поселения  .</w:t>
            </w:r>
            <w:proofErr w:type="gramEnd"/>
            <w:r w:rsidRPr="00ED0FFD">
              <w:rPr>
                <w:rFonts w:ascii="Times New Roman" w:hAnsi="Times New Roman" w:cs="Times New Roman"/>
                <w:sz w:val="20"/>
                <w:szCs w:val="20"/>
              </w:rPr>
              <w:t xml:space="preserve">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0120120020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6 000,00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6 000,00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6 000,00</w:t>
            </w:r>
          </w:p>
        </w:tc>
      </w:tr>
      <w:tr w:rsidR="00ED0FFD" w:rsidRPr="00ED0FFD" w:rsidTr="00ED0FFD">
        <w:trPr>
          <w:trHeight w:val="121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Освещение деятельности органов местного самоуправления   городского поселения, взаимодействие с </w:t>
            </w:r>
            <w:proofErr w:type="gramStart"/>
            <w:r w:rsidRPr="00ED0FFD">
              <w:rPr>
                <w:rFonts w:ascii="Times New Roman" w:hAnsi="Times New Roman" w:cs="Times New Roman"/>
                <w:sz w:val="20"/>
                <w:szCs w:val="20"/>
              </w:rPr>
              <w:t>населением  .</w:t>
            </w:r>
            <w:proofErr w:type="gramEnd"/>
            <w:r w:rsidRPr="00ED0FFD">
              <w:rPr>
                <w:rFonts w:ascii="Times New Roman" w:hAnsi="Times New Roman" w:cs="Times New Roman"/>
                <w:sz w:val="20"/>
                <w:szCs w:val="20"/>
              </w:rPr>
              <w:t xml:space="preserve"> (</w:t>
            </w:r>
            <w:proofErr w:type="gramStart"/>
            <w:r w:rsidRPr="00ED0FFD">
              <w:rPr>
                <w:rFonts w:ascii="Times New Roman" w:hAnsi="Times New Roman" w:cs="Times New Roman"/>
                <w:sz w:val="20"/>
                <w:szCs w:val="20"/>
              </w:rPr>
              <w:t>Закупка  товаров</w:t>
            </w:r>
            <w:proofErr w:type="gramEnd"/>
            <w:r w:rsidRPr="00ED0FFD">
              <w:rPr>
                <w:rFonts w:ascii="Times New Roman" w:hAnsi="Times New Roman" w:cs="Times New Roman"/>
                <w:sz w:val="20"/>
                <w:szCs w:val="20"/>
              </w:rPr>
              <w:t>,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0120120030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183 000,00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183 000,00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183 000,00</w:t>
            </w:r>
          </w:p>
        </w:tc>
      </w:tr>
      <w:tr w:rsidR="00ED0FFD" w:rsidRPr="00ED0FFD" w:rsidTr="00ED0FFD">
        <w:trPr>
          <w:trHeight w:val="94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color w:val="000000"/>
                <w:sz w:val="20"/>
                <w:szCs w:val="20"/>
              </w:rPr>
            </w:pPr>
            <w:proofErr w:type="gramStart"/>
            <w:r w:rsidRPr="00ED0FFD">
              <w:rPr>
                <w:rFonts w:ascii="Times New Roman" w:hAnsi="Times New Roman" w:cs="Times New Roman"/>
                <w:color w:val="000000"/>
                <w:sz w:val="20"/>
                <w:szCs w:val="20"/>
              </w:rPr>
              <w:t>Организация  и</w:t>
            </w:r>
            <w:proofErr w:type="gramEnd"/>
            <w:r w:rsidRPr="00ED0FFD">
              <w:rPr>
                <w:rFonts w:ascii="Times New Roman" w:hAnsi="Times New Roman" w:cs="Times New Roman"/>
                <w:color w:val="000000"/>
                <w:sz w:val="20"/>
                <w:szCs w:val="20"/>
              </w:rPr>
              <w:t xml:space="preserve">  проведение мероприятий, связанных  с государственными  праздниками,  </w:t>
            </w:r>
            <w:r w:rsidRPr="00ED0FFD">
              <w:rPr>
                <w:rFonts w:ascii="Times New Roman" w:hAnsi="Times New Roman" w:cs="Times New Roman"/>
                <w:color w:val="000000"/>
                <w:sz w:val="20"/>
                <w:szCs w:val="20"/>
              </w:rPr>
              <w:lastRenderedPageBreak/>
              <w:t>юбилейными  и  памятными  датами   . (</w:t>
            </w:r>
            <w:proofErr w:type="gramStart"/>
            <w:r w:rsidRPr="00ED0FFD">
              <w:rPr>
                <w:rFonts w:ascii="Times New Roman" w:hAnsi="Times New Roman" w:cs="Times New Roman"/>
                <w:color w:val="000000"/>
                <w:sz w:val="20"/>
                <w:szCs w:val="20"/>
              </w:rPr>
              <w:t>Закупка  товаров</w:t>
            </w:r>
            <w:proofErr w:type="gramEnd"/>
            <w:r w:rsidRPr="00ED0FFD">
              <w:rPr>
                <w:rFonts w:ascii="Times New Roman" w:hAnsi="Times New Roman" w:cs="Times New Roman"/>
                <w:color w:val="000000"/>
                <w:sz w:val="20"/>
                <w:szCs w:val="20"/>
              </w:rPr>
              <w:t>,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color w:val="000000"/>
                <w:sz w:val="20"/>
                <w:szCs w:val="20"/>
              </w:rPr>
            </w:pPr>
            <w:r w:rsidRPr="00ED0FFD">
              <w:rPr>
                <w:rFonts w:ascii="Times New Roman" w:hAnsi="Times New Roman" w:cs="Times New Roman"/>
                <w:color w:val="000000"/>
                <w:sz w:val="20"/>
                <w:szCs w:val="20"/>
              </w:rPr>
              <w:lastRenderedPageBreak/>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color w:val="000000"/>
                <w:sz w:val="20"/>
                <w:szCs w:val="20"/>
              </w:rPr>
            </w:pPr>
            <w:r w:rsidRPr="00ED0FFD">
              <w:rPr>
                <w:rFonts w:ascii="Times New Roman" w:hAnsi="Times New Roman" w:cs="Times New Roman"/>
                <w:color w:val="000000"/>
                <w:sz w:val="20"/>
                <w:szCs w:val="20"/>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color w:val="000000"/>
                <w:sz w:val="20"/>
                <w:szCs w:val="20"/>
              </w:rPr>
            </w:pPr>
            <w:r w:rsidRPr="00ED0FFD">
              <w:rPr>
                <w:rFonts w:ascii="Times New Roman" w:hAnsi="Times New Roman" w:cs="Times New Roman"/>
                <w:color w:val="000000"/>
                <w:sz w:val="20"/>
                <w:szCs w:val="20"/>
              </w:rPr>
              <w:t>0210120040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color w:val="000000"/>
                <w:sz w:val="20"/>
                <w:szCs w:val="20"/>
              </w:rPr>
            </w:pPr>
            <w:r w:rsidRPr="00ED0FFD">
              <w:rPr>
                <w:rFonts w:ascii="Times New Roman" w:hAnsi="Times New Roman" w:cs="Times New Roman"/>
                <w:color w:val="000000"/>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8 000,00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8 000,00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8 000,00</w:t>
            </w:r>
          </w:p>
        </w:tc>
      </w:tr>
      <w:tr w:rsidR="00ED0FFD" w:rsidRPr="00ED0FFD" w:rsidTr="00ED0FFD">
        <w:trPr>
          <w:trHeight w:val="1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color w:val="000000"/>
                <w:sz w:val="20"/>
                <w:szCs w:val="20"/>
              </w:rPr>
            </w:pPr>
            <w:proofErr w:type="gramStart"/>
            <w:r w:rsidRPr="00ED0FFD">
              <w:rPr>
                <w:rFonts w:ascii="Times New Roman" w:hAnsi="Times New Roman" w:cs="Times New Roman"/>
                <w:color w:val="000000"/>
                <w:sz w:val="20"/>
                <w:szCs w:val="20"/>
              </w:rPr>
              <w:t>Организация  и</w:t>
            </w:r>
            <w:proofErr w:type="gramEnd"/>
            <w:r w:rsidRPr="00ED0FFD">
              <w:rPr>
                <w:rFonts w:ascii="Times New Roman" w:hAnsi="Times New Roman" w:cs="Times New Roman"/>
                <w:color w:val="000000"/>
                <w:sz w:val="20"/>
                <w:szCs w:val="20"/>
              </w:rPr>
              <w:t xml:space="preserve">  проведение мероприятий, связанных  с государственными  праздниками,  юбилейными  и  памятными  датами.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color w:val="000000"/>
                <w:sz w:val="20"/>
                <w:szCs w:val="20"/>
              </w:rPr>
            </w:pPr>
            <w:r w:rsidRPr="00ED0FFD">
              <w:rPr>
                <w:rFonts w:ascii="Times New Roman" w:hAnsi="Times New Roman" w:cs="Times New Roman"/>
                <w:color w:val="000000"/>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color w:val="000000"/>
                <w:sz w:val="20"/>
                <w:szCs w:val="20"/>
              </w:rPr>
            </w:pPr>
            <w:r w:rsidRPr="00ED0FFD">
              <w:rPr>
                <w:rFonts w:ascii="Times New Roman" w:hAnsi="Times New Roman" w:cs="Times New Roman"/>
                <w:color w:val="000000"/>
                <w:sz w:val="20"/>
                <w:szCs w:val="20"/>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color w:val="000000"/>
                <w:sz w:val="20"/>
                <w:szCs w:val="20"/>
              </w:rPr>
            </w:pPr>
            <w:r w:rsidRPr="00ED0FFD">
              <w:rPr>
                <w:rFonts w:ascii="Times New Roman" w:hAnsi="Times New Roman" w:cs="Times New Roman"/>
                <w:color w:val="000000"/>
                <w:sz w:val="20"/>
                <w:szCs w:val="20"/>
              </w:rPr>
              <w:t>0210120040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color w:val="000000"/>
                <w:sz w:val="20"/>
                <w:szCs w:val="20"/>
              </w:rPr>
            </w:pPr>
            <w:r w:rsidRPr="00ED0FFD">
              <w:rPr>
                <w:rFonts w:ascii="Times New Roman" w:hAnsi="Times New Roman" w:cs="Times New Roman"/>
                <w:color w:val="000000"/>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ED0FFD">
        <w:trPr>
          <w:trHeight w:val="46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Расходы на исполнение судебных актов.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4010090030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1895391,04</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289 391,04</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289 391,04</w:t>
            </w:r>
          </w:p>
        </w:tc>
      </w:tr>
      <w:tr w:rsidR="00ED0FFD" w:rsidRPr="00ED0FFD" w:rsidTr="00ED0FFD">
        <w:trPr>
          <w:trHeight w:val="100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w:t>
            </w:r>
            <w:proofErr w:type="gramStart"/>
            <w:r w:rsidRPr="00ED0FFD">
              <w:rPr>
                <w:rFonts w:ascii="Times New Roman" w:hAnsi="Times New Roman" w:cs="Times New Roman"/>
                <w:sz w:val="20"/>
                <w:szCs w:val="20"/>
              </w:rPr>
              <w:t>Закупка  товаров</w:t>
            </w:r>
            <w:proofErr w:type="gramEnd"/>
            <w:r w:rsidRPr="00ED0FFD">
              <w:rPr>
                <w:rFonts w:ascii="Times New Roman" w:hAnsi="Times New Roman" w:cs="Times New Roman"/>
                <w:sz w:val="20"/>
                <w:szCs w:val="20"/>
              </w:rPr>
              <w:t>,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0203</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4490051180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200 550,00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200 550,00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200 550,00</w:t>
            </w:r>
          </w:p>
        </w:tc>
      </w:tr>
      <w:tr w:rsidR="00ED0FFD" w:rsidRPr="00ED0FFD" w:rsidTr="00ED0FFD">
        <w:trPr>
          <w:trHeight w:val="142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ED0FFD">
              <w:rPr>
                <w:rFonts w:ascii="Times New Roman" w:hAnsi="Times New Roman" w:cs="Times New Roman"/>
                <w:sz w:val="20"/>
                <w:szCs w:val="20"/>
              </w:rPr>
              <w:t>характера .</w:t>
            </w:r>
            <w:proofErr w:type="gramEnd"/>
            <w:r w:rsidRPr="00ED0FFD">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0309</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0410120100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50 000,00</w:t>
            </w:r>
          </w:p>
        </w:tc>
      </w:tr>
      <w:tr w:rsidR="00ED0FFD" w:rsidRPr="00ED0FFD" w:rsidTr="00ED0FFD">
        <w:trPr>
          <w:trHeight w:val="73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Обеспечение безопасности населения </w:t>
            </w:r>
            <w:proofErr w:type="gramStart"/>
            <w:r w:rsidRPr="00ED0FFD">
              <w:rPr>
                <w:rFonts w:ascii="Times New Roman" w:hAnsi="Times New Roman" w:cs="Times New Roman"/>
                <w:sz w:val="20"/>
                <w:szCs w:val="20"/>
              </w:rPr>
              <w:t>вследствие  чрезвычайных</w:t>
            </w:r>
            <w:proofErr w:type="gramEnd"/>
            <w:r w:rsidRPr="00ED0FFD">
              <w:rPr>
                <w:rFonts w:ascii="Times New Roman" w:hAnsi="Times New Roman" w:cs="Times New Roman"/>
                <w:sz w:val="20"/>
                <w:szCs w:val="20"/>
              </w:rPr>
              <w:t xml:space="preserve"> ситуаций.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0309</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0420120110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50 000,00</w:t>
            </w:r>
          </w:p>
        </w:tc>
      </w:tr>
      <w:tr w:rsidR="00ED0FFD" w:rsidRPr="00ED0FFD" w:rsidTr="00ED0FFD">
        <w:trPr>
          <w:trHeight w:val="118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ED0FFD">
              <w:rPr>
                <w:rFonts w:ascii="Times New Roman" w:hAnsi="Times New Roman" w:cs="Times New Roman"/>
                <w:sz w:val="20"/>
                <w:szCs w:val="20"/>
              </w:rPr>
              <w:t>района  .</w:t>
            </w:r>
            <w:proofErr w:type="gramEnd"/>
            <w:r w:rsidRPr="00ED0FFD">
              <w:rPr>
                <w:rFonts w:ascii="Times New Roman" w:hAnsi="Times New Roman" w:cs="Times New Roman"/>
                <w:sz w:val="20"/>
                <w:szCs w:val="20"/>
              </w:rPr>
              <w:t xml:space="preserve"> (Закупка товаров, работ и </w:t>
            </w:r>
            <w:r w:rsidRPr="00ED0FFD">
              <w:rPr>
                <w:rFonts w:ascii="Times New Roman" w:hAnsi="Times New Roman" w:cs="Times New Roman"/>
                <w:sz w:val="20"/>
                <w:szCs w:val="20"/>
              </w:rPr>
              <w:lastRenderedPageBreak/>
              <w:t>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lastRenderedPageBreak/>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0309</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0420120120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100 000,00</w:t>
            </w:r>
          </w:p>
        </w:tc>
      </w:tr>
      <w:tr w:rsidR="00ED0FFD" w:rsidRPr="00ED0FFD" w:rsidTr="00ED0FFD">
        <w:trPr>
          <w:trHeight w:val="100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Обеспечение проведения мероприятий по профилактике </w:t>
            </w:r>
            <w:proofErr w:type="spellStart"/>
            <w:r w:rsidRPr="00ED0FFD">
              <w:rPr>
                <w:rFonts w:ascii="Times New Roman" w:hAnsi="Times New Roman" w:cs="Times New Roman"/>
                <w:sz w:val="20"/>
                <w:szCs w:val="20"/>
              </w:rPr>
              <w:t>терорризма</w:t>
            </w:r>
            <w:proofErr w:type="spellEnd"/>
            <w:r w:rsidRPr="00ED0FFD">
              <w:rPr>
                <w:rFonts w:ascii="Times New Roman" w:hAnsi="Times New Roman" w:cs="Times New Roman"/>
                <w:sz w:val="20"/>
                <w:szCs w:val="20"/>
              </w:rPr>
              <w:t xml:space="preserve"> и экстремизма.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0309</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0430120130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50 000,00</w:t>
            </w:r>
          </w:p>
        </w:tc>
      </w:tr>
      <w:tr w:rsidR="00ED0FFD" w:rsidRPr="00ED0FFD" w:rsidTr="00ED0FFD">
        <w:trPr>
          <w:trHeight w:val="100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ED0FFD">
              <w:rPr>
                <w:rFonts w:ascii="Times New Roman" w:hAnsi="Times New Roman" w:cs="Times New Roman"/>
                <w:sz w:val="20"/>
                <w:szCs w:val="20"/>
              </w:rPr>
              <w:t>из  бюджета</w:t>
            </w:r>
            <w:proofErr w:type="gramEnd"/>
            <w:r w:rsidRPr="00ED0FFD">
              <w:rPr>
                <w:rFonts w:ascii="Times New Roman" w:hAnsi="Times New Roman" w:cs="Times New Roman"/>
                <w:sz w:val="20"/>
                <w:szCs w:val="20"/>
              </w:rPr>
              <w:t xml:space="preserve">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0406</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1050141160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ED0FFD">
        <w:trPr>
          <w:trHeight w:val="100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0406</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1050181160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ED0FFD">
        <w:trPr>
          <w:trHeight w:val="124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0510121110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1 419 364,17</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2 419 768,54</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2 419 717,73</w:t>
            </w:r>
          </w:p>
        </w:tc>
      </w:tr>
      <w:tr w:rsidR="00ED0FFD" w:rsidRPr="00ED0FFD" w:rsidTr="00ED0FFD">
        <w:trPr>
          <w:trHeight w:val="70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Повышение уровня обустройства автомобильных дорог общего поль</w:t>
            </w:r>
            <w:r w:rsidRPr="00ED0FFD">
              <w:rPr>
                <w:rFonts w:ascii="Times New Roman" w:hAnsi="Times New Roman" w:cs="Times New Roman"/>
                <w:sz w:val="20"/>
                <w:szCs w:val="20"/>
              </w:rPr>
              <w:lastRenderedPageBreak/>
              <w:t>зования.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lastRenderedPageBreak/>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0510121120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100 000,00</w:t>
            </w:r>
          </w:p>
        </w:tc>
      </w:tr>
      <w:tr w:rsidR="00ED0FFD" w:rsidRPr="00ED0FFD" w:rsidTr="00ED0FFD">
        <w:trPr>
          <w:trHeight w:val="960"/>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0510121130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100 000,00</w:t>
            </w:r>
          </w:p>
        </w:tc>
      </w:tr>
      <w:tr w:rsidR="00ED0FFD" w:rsidRPr="00ED0FFD" w:rsidTr="00ED0FFD">
        <w:trPr>
          <w:trHeight w:val="960"/>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0510121140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10 405 756,93</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9 960 985,91</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10 081 648,81</w:t>
            </w:r>
          </w:p>
        </w:tc>
      </w:tr>
      <w:tr w:rsidR="00ED0FFD" w:rsidRPr="00ED0FFD" w:rsidTr="00ED0FFD">
        <w:trPr>
          <w:trHeight w:val="433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bookmarkStart w:id="35" w:name="_Hlk1661399"/>
            <w:r w:rsidRPr="00ED0FFD">
              <w:rPr>
                <w:rFonts w:ascii="Times New Roman" w:hAnsi="Times New Roman" w:cs="Times New Roman"/>
                <w:sz w:val="20"/>
                <w:szCs w:val="20"/>
              </w:rPr>
              <w:t>Расходы на 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4510121150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441 711,51</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bookmarkEnd w:id="35"/>
      <w:tr w:rsidR="00ED0FFD" w:rsidRPr="00ED0FFD" w:rsidTr="00ED0FFD">
        <w:trPr>
          <w:trHeight w:val="70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Расходы на </w:t>
            </w:r>
            <w:proofErr w:type="gramStart"/>
            <w:r w:rsidRPr="00ED0FFD">
              <w:rPr>
                <w:rFonts w:ascii="Times New Roman" w:hAnsi="Times New Roman" w:cs="Times New Roman"/>
                <w:sz w:val="20"/>
                <w:szCs w:val="20"/>
              </w:rPr>
              <w:t>текущий  ремонт</w:t>
            </w:r>
            <w:proofErr w:type="gramEnd"/>
            <w:r w:rsidRPr="00ED0FFD">
              <w:rPr>
                <w:rFonts w:ascii="Times New Roman" w:hAnsi="Times New Roman" w:cs="Times New Roman"/>
                <w:sz w:val="20"/>
                <w:szCs w:val="20"/>
              </w:rPr>
              <w:t xml:space="preserve"> уличной дорожной сети. (Закупка товаров, </w:t>
            </w:r>
            <w:r w:rsidRPr="00ED0FFD">
              <w:rPr>
                <w:rFonts w:ascii="Times New Roman" w:hAnsi="Times New Roman" w:cs="Times New Roman"/>
                <w:sz w:val="20"/>
                <w:szCs w:val="20"/>
              </w:rPr>
              <w:lastRenderedPageBreak/>
              <w:t>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lastRenderedPageBreak/>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0520121140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460 481,46</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460 481,46</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460 481,46</w:t>
            </w:r>
          </w:p>
        </w:tc>
      </w:tr>
      <w:tr w:rsidR="00ED0FFD" w:rsidRPr="00ED0FFD" w:rsidTr="00ED0FFD">
        <w:trPr>
          <w:trHeight w:val="1440"/>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Расходы на </w:t>
            </w:r>
            <w:proofErr w:type="gramStart"/>
            <w:r w:rsidRPr="00ED0FFD">
              <w:rPr>
                <w:rFonts w:ascii="Times New Roman" w:hAnsi="Times New Roman" w:cs="Times New Roman"/>
                <w:sz w:val="20"/>
                <w:szCs w:val="20"/>
              </w:rPr>
              <w:t>капитальный  ремонт</w:t>
            </w:r>
            <w:proofErr w:type="gramEnd"/>
            <w:r w:rsidRPr="00ED0FFD">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0520121150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400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700 000,00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730 637,32</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1 824 145,89</w:t>
            </w:r>
          </w:p>
        </w:tc>
      </w:tr>
      <w:tr w:rsidR="00ED0FFD" w:rsidRPr="00ED0FFD" w:rsidTr="00ED0FFD">
        <w:trPr>
          <w:trHeight w:val="163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0520121160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110 049,23</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110 049,23</w:t>
            </w:r>
          </w:p>
        </w:tc>
      </w:tr>
      <w:tr w:rsidR="00ED0FFD" w:rsidRPr="00ED0FFD" w:rsidTr="00ED0FFD">
        <w:trPr>
          <w:trHeight w:val="1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Разработка градостроительной документации (генерального плана, подготовка правил землепользования и застройки).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0412</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2020143100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70 114,00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                 0,00</w:t>
            </w:r>
          </w:p>
        </w:tc>
      </w:tr>
      <w:tr w:rsidR="00ED0FFD" w:rsidRPr="00ED0FFD" w:rsidTr="00ED0FFD">
        <w:trPr>
          <w:trHeight w:val="2010"/>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0501</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0610140010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369 823,20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369 823,20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369 823,20</w:t>
            </w:r>
          </w:p>
        </w:tc>
      </w:tr>
      <w:tr w:rsidR="00ED0FFD" w:rsidRPr="00ED0FFD" w:rsidTr="00ED0FFD">
        <w:trPr>
          <w:trHeight w:val="73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Прочие мероприятия в области жилищного хозяйства.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0501</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0610120150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700 000,00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500 000,00</w:t>
            </w:r>
          </w:p>
        </w:tc>
      </w:tr>
      <w:tr w:rsidR="00ED0FFD" w:rsidRPr="00ED0FFD" w:rsidTr="00ED0FFD">
        <w:trPr>
          <w:trHeight w:val="73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Возмещение недополученных </w:t>
            </w:r>
            <w:proofErr w:type="gramStart"/>
            <w:r w:rsidRPr="00ED0FFD">
              <w:rPr>
                <w:rFonts w:ascii="Times New Roman" w:hAnsi="Times New Roman" w:cs="Times New Roman"/>
                <w:sz w:val="20"/>
                <w:szCs w:val="20"/>
              </w:rPr>
              <w:t>доходов  организациям</w:t>
            </w:r>
            <w:proofErr w:type="gramEnd"/>
            <w:r w:rsidRPr="00ED0FFD">
              <w:rPr>
                <w:rFonts w:ascii="Times New Roman" w:hAnsi="Times New Roman" w:cs="Times New Roman"/>
                <w:sz w:val="20"/>
                <w:szCs w:val="20"/>
              </w:rPr>
              <w:t>, предоставляющим населению бытовые услуги.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0502</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0620160010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295 000,00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ED0FFD">
        <w:trPr>
          <w:trHeight w:val="1110"/>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Прочие мероприятия в области коммунального хозяйства.  (Закупка товаров, работ и услуг для </w:t>
            </w:r>
            <w:r w:rsidRPr="00ED0FFD">
              <w:rPr>
                <w:rFonts w:ascii="Times New Roman" w:hAnsi="Times New Roman" w:cs="Times New Roman"/>
                <w:sz w:val="20"/>
                <w:szCs w:val="20"/>
              </w:rPr>
              <w:lastRenderedPageBreak/>
              <w:t>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lastRenderedPageBreak/>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0502</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0620120170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350 000,00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350 000,00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350 000,00</w:t>
            </w:r>
          </w:p>
        </w:tc>
      </w:tr>
      <w:tr w:rsidR="00ED0FFD" w:rsidRPr="00ED0FFD" w:rsidTr="00ED0FFD">
        <w:trPr>
          <w:trHeight w:val="109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0720121100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250 000,00</w:t>
            </w:r>
          </w:p>
        </w:tc>
      </w:tr>
      <w:tr w:rsidR="00ED0FFD" w:rsidRPr="00ED0FFD" w:rsidTr="00ED0FFD">
        <w:trPr>
          <w:trHeight w:val="82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1010121010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2 750 000,00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2 750 000,00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2 750 000,00</w:t>
            </w:r>
          </w:p>
        </w:tc>
      </w:tr>
      <w:tr w:rsidR="00ED0FFD" w:rsidRPr="00ED0FFD" w:rsidTr="00ED0FFD">
        <w:trPr>
          <w:trHeight w:val="450"/>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1010121020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sz w:val="20"/>
                <w:szCs w:val="20"/>
              </w:rPr>
              <w:t>100 000,00</w:t>
            </w:r>
          </w:p>
        </w:tc>
      </w:tr>
      <w:tr w:rsidR="00ED0FFD" w:rsidRPr="00ED0FFD" w:rsidTr="00ED0FFD">
        <w:trPr>
          <w:trHeight w:val="720"/>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Организация и содержание мест захоронения.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1030121030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140 000,00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140 000,00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140 000,00</w:t>
            </w:r>
          </w:p>
        </w:tc>
      </w:tr>
      <w:tr w:rsidR="00ED0FFD" w:rsidRPr="00ED0FFD" w:rsidTr="00ED0FFD">
        <w:trPr>
          <w:trHeight w:val="73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Озеленение.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1040121020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100 000,00</w:t>
            </w:r>
          </w:p>
        </w:tc>
      </w:tr>
      <w:tr w:rsidR="00ED0FFD" w:rsidRPr="00ED0FFD" w:rsidTr="00ED0FFD">
        <w:trPr>
          <w:trHeight w:val="480"/>
        </w:trPr>
        <w:tc>
          <w:tcPr>
            <w:tcW w:w="2349" w:type="dxa"/>
            <w:tcBorders>
              <w:top w:val="nil"/>
              <w:left w:val="single" w:sz="4" w:space="0" w:color="000000"/>
              <w:bottom w:val="single" w:sz="4" w:space="0" w:color="000000"/>
              <w:right w:val="single" w:sz="4" w:space="0" w:color="000000"/>
            </w:tcBorders>
            <w:shd w:val="clear" w:color="auto" w:fill="auto"/>
            <w:vAlign w:val="bottom"/>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Разработка сметной документации, осуществление строительного контроля</w:t>
            </w:r>
          </w:p>
        </w:tc>
        <w:tc>
          <w:tcPr>
            <w:tcW w:w="1043" w:type="dxa"/>
            <w:tcBorders>
              <w:top w:val="nil"/>
              <w:left w:val="nil"/>
              <w:bottom w:val="single" w:sz="4" w:space="0" w:color="000000"/>
              <w:right w:val="single" w:sz="4" w:space="0" w:color="000000"/>
            </w:tcBorders>
            <w:shd w:val="clear" w:color="auto" w:fill="auto"/>
            <w:noWrap/>
            <w:vAlign w:val="bottom"/>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bottom"/>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1040121030</w:t>
            </w:r>
          </w:p>
        </w:tc>
        <w:tc>
          <w:tcPr>
            <w:tcW w:w="850" w:type="dxa"/>
            <w:tcBorders>
              <w:top w:val="nil"/>
              <w:left w:val="nil"/>
              <w:bottom w:val="single" w:sz="4" w:space="0" w:color="000000"/>
              <w:right w:val="single" w:sz="4" w:space="0" w:color="000000"/>
            </w:tcBorders>
            <w:shd w:val="clear" w:color="auto" w:fill="auto"/>
            <w:noWrap/>
            <w:vAlign w:val="bottom"/>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bottom"/>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30 000,00</w:t>
            </w:r>
          </w:p>
        </w:tc>
        <w:tc>
          <w:tcPr>
            <w:tcW w:w="1417" w:type="dxa"/>
            <w:tcBorders>
              <w:top w:val="nil"/>
              <w:left w:val="nil"/>
              <w:bottom w:val="single" w:sz="4" w:space="0" w:color="000000"/>
              <w:right w:val="single" w:sz="4" w:space="0" w:color="000000"/>
            </w:tcBorders>
            <w:shd w:val="clear" w:color="auto" w:fill="auto"/>
            <w:noWrap/>
            <w:vAlign w:val="bottom"/>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100 000,00</w:t>
            </w:r>
          </w:p>
        </w:tc>
        <w:tc>
          <w:tcPr>
            <w:tcW w:w="1418" w:type="dxa"/>
            <w:tcBorders>
              <w:top w:val="nil"/>
              <w:left w:val="nil"/>
              <w:bottom w:val="single" w:sz="4" w:space="0" w:color="000000"/>
              <w:right w:val="single" w:sz="4" w:space="0" w:color="000000"/>
            </w:tcBorders>
            <w:shd w:val="clear" w:color="auto" w:fill="auto"/>
            <w:noWrap/>
            <w:vAlign w:val="bottom"/>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100 000,00</w:t>
            </w:r>
          </w:p>
        </w:tc>
      </w:tr>
      <w:tr w:rsidR="00ED0FFD" w:rsidRPr="00ED0FFD" w:rsidTr="00ED0FFD">
        <w:trPr>
          <w:trHeight w:val="94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1040121040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498 581,87</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1 399 317,43</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1 399 317,43</w:t>
            </w:r>
          </w:p>
        </w:tc>
      </w:tr>
      <w:tr w:rsidR="00ED0FFD" w:rsidRPr="00ED0FFD" w:rsidTr="00ED0FFD">
        <w:trPr>
          <w:trHeight w:val="70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1040121150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1 000 000,00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2 000 000,00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2 000 000,00</w:t>
            </w:r>
          </w:p>
        </w:tc>
      </w:tr>
      <w:tr w:rsidR="00ED0FFD" w:rsidRPr="00ED0FFD" w:rsidTr="00ED0FFD">
        <w:trPr>
          <w:trHeight w:val="780"/>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Формирование современной городской среды в рамках подпрограммы </w:t>
            </w:r>
            <w:r w:rsidRPr="00ED0FFD">
              <w:rPr>
                <w:rFonts w:ascii="Times New Roman" w:hAnsi="Times New Roman" w:cs="Times New Roman"/>
                <w:sz w:val="20"/>
                <w:szCs w:val="20"/>
              </w:rPr>
              <w:lastRenderedPageBreak/>
              <w:t>"</w:t>
            </w:r>
            <w:proofErr w:type="spellStart"/>
            <w:r w:rsidRPr="00ED0FFD">
              <w:rPr>
                <w:rFonts w:ascii="Times New Roman" w:hAnsi="Times New Roman" w:cs="Times New Roman"/>
                <w:sz w:val="20"/>
                <w:szCs w:val="20"/>
              </w:rPr>
              <w:t>Ьлагоустройство</w:t>
            </w:r>
            <w:proofErr w:type="spellEnd"/>
            <w:r w:rsidRPr="00ED0FFD">
              <w:rPr>
                <w:rFonts w:ascii="Times New Roman" w:hAnsi="Times New Roman" w:cs="Times New Roman"/>
                <w:sz w:val="20"/>
                <w:szCs w:val="20"/>
              </w:rPr>
              <w:t xml:space="preserve"> общественных территорий Плесского городского поселения".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lastRenderedPageBreak/>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1120121010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187716,76</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ED0FFD">
        <w:trPr>
          <w:trHeight w:val="70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Благоустройство общественных территорий.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1120155550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1000526,31</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ED0FFD">
        <w:trPr>
          <w:trHeight w:val="1170"/>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Благоустройство парковой зоны "Верхний пруд"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1130153110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3 669 805,60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ED0FFD">
        <w:trPr>
          <w:trHeight w:val="1170"/>
        </w:trPr>
        <w:tc>
          <w:tcPr>
            <w:tcW w:w="2349" w:type="dxa"/>
            <w:tcBorders>
              <w:top w:val="nil"/>
              <w:left w:val="single" w:sz="8" w:space="0" w:color="000000"/>
              <w:bottom w:val="single" w:sz="4" w:space="0" w:color="000000"/>
              <w:right w:val="single" w:sz="4" w:space="0" w:color="000000"/>
            </w:tcBorders>
            <w:shd w:val="clear" w:color="auto" w:fill="auto"/>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Благоустройство парковой зоны "Верхний пруд" (Бюджетные инвестиции в объекты капитального</w:t>
            </w:r>
            <w:r w:rsidRPr="00ED0FFD">
              <w:rPr>
                <w:rFonts w:ascii="Times New Roman" w:hAnsi="Times New Roman" w:cs="Times New Roman"/>
                <w:sz w:val="20"/>
                <w:szCs w:val="20"/>
              </w:rPr>
              <w:br/>
              <w:t>строительства государственной (муниципальной) собственности)</w:t>
            </w:r>
          </w:p>
        </w:tc>
        <w:tc>
          <w:tcPr>
            <w:tcW w:w="1043" w:type="dxa"/>
            <w:tcBorders>
              <w:top w:val="nil"/>
              <w:left w:val="nil"/>
              <w:bottom w:val="single" w:sz="4" w:space="0" w:color="000000"/>
              <w:right w:val="single" w:sz="4" w:space="0" w:color="000000"/>
            </w:tcBorders>
            <w:shd w:val="clear" w:color="auto" w:fill="auto"/>
            <w:vAlign w:val="center"/>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1130153110</w:t>
            </w:r>
          </w:p>
        </w:tc>
        <w:tc>
          <w:tcPr>
            <w:tcW w:w="850" w:type="dxa"/>
            <w:tcBorders>
              <w:top w:val="nil"/>
              <w:left w:val="nil"/>
              <w:bottom w:val="single" w:sz="4" w:space="0" w:color="000000"/>
              <w:right w:val="single" w:sz="4" w:space="0" w:color="000000"/>
            </w:tcBorders>
            <w:shd w:val="clear" w:color="auto" w:fill="auto"/>
            <w:noWrap/>
            <w:vAlign w:val="center"/>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46 330 194,40</w:t>
            </w:r>
          </w:p>
        </w:tc>
        <w:tc>
          <w:tcPr>
            <w:tcW w:w="1417" w:type="dxa"/>
            <w:tcBorders>
              <w:top w:val="nil"/>
              <w:left w:val="nil"/>
              <w:bottom w:val="single" w:sz="4" w:space="0" w:color="000000"/>
              <w:right w:val="single" w:sz="4" w:space="0" w:color="000000"/>
            </w:tcBorders>
            <w:shd w:val="clear" w:color="auto" w:fill="auto"/>
            <w:noWrap/>
            <w:vAlign w:val="center"/>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ED0FFD">
        <w:trPr>
          <w:trHeight w:val="49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0705</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0110120200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30 000,00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30 000,00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30 000,00</w:t>
            </w:r>
          </w:p>
        </w:tc>
      </w:tr>
      <w:tr w:rsidR="00ED0FFD" w:rsidRPr="00ED0FFD" w:rsidTr="00ED0FFD">
        <w:trPr>
          <w:trHeight w:val="49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Проведение мероприятий для </w:t>
            </w:r>
            <w:proofErr w:type="gramStart"/>
            <w:r w:rsidRPr="00ED0FFD">
              <w:rPr>
                <w:rFonts w:ascii="Times New Roman" w:hAnsi="Times New Roman" w:cs="Times New Roman"/>
                <w:sz w:val="20"/>
                <w:szCs w:val="20"/>
              </w:rPr>
              <w:t>детей  и</w:t>
            </w:r>
            <w:proofErr w:type="gramEnd"/>
            <w:r w:rsidRPr="00ED0FFD">
              <w:rPr>
                <w:rFonts w:ascii="Times New Roman" w:hAnsi="Times New Roman" w:cs="Times New Roman"/>
                <w:sz w:val="20"/>
                <w:szCs w:val="20"/>
              </w:rPr>
              <w:t xml:space="preserve"> молодежи. (Закупка товаров, работ и услуг для государственных (муниципальных) </w:t>
            </w:r>
            <w:proofErr w:type="gramStart"/>
            <w:r w:rsidRPr="00ED0FFD">
              <w:rPr>
                <w:rFonts w:ascii="Times New Roman" w:hAnsi="Times New Roman" w:cs="Times New Roman"/>
                <w:sz w:val="20"/>
                <w:szCs w:val="20"/>
              </w:rPr>
              <w:t xml:space="preserve">нужд)   </w:t>
            </w:r>
            <w:proofErr w:type="gramEnd"/>
            <w:r w:rsidRPr="00ED0FFD">
              <w:rPr>
                <w:rFonts w:ascii="Times New Roman" w:hAnsi="Times New Roman" w:cs="Times New Roman"/>
                <w:sz w:val="20"/>
                <w:szCs w:val="20"/>
              </w:rPr>
              <w:t xml:space="preserve">               </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0707</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0220120210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ED0FFD">
        <w:trPr>
          <w:trHeight w:val="49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Проведение мероприятий для </w:t>
            </w:r>
            <w:proofErr w:type="gramStart"/>
            <w:r w:rsidRPr="00ED0FFD">
              <w:rPr>
                <w:rFonts w:ascii="Times New Roman" w:hAnsi="Times New Roman" w:cs="Times New Roman"/>
                <w:sz w:val="20"/>
                <w:szCs w:val="20"/>
              </w:rPr>
              <w:t>детей  и</w:t>
            </w:r>
            <w:proofErr w:type="gramEnd"/>
            <w:r w:rsidRPr="00ED0FFD">
              <w:rPr>
                <w:rFonts w:ascii="Times New Roman" w:hAnsi="Times New Roman" w:cs="Times New Roman"/>
                <w:sz w:val="20"/>
                <w:szCs w:val="20"/>
              </w:rPr>
              <w:t xml:space="preserve"> молодежи. (Иные бюджетные </w:t>
            </w:r>
            <w:proofErr w:type="gramStart"/>
            <w:r w:rsidRPr="00ED0FFD">
              <w:rPr>
                <w:rFonts w:ascii="Times New Roman" w:hAnsi="Times New Roman" w:cs="Times New Roman"/>
                <w:sz w:val="20"/>
                <w:szCs w:val="20"/>
              </w:rPr>
              <w:t xml:space="preserve">ассигнования)   </w:t>
            </w:r>
            <w:proofErr w:type="gramEnd"/>
            <w:r w:rsidRPr="00ED0FFD">
              <w:rPr>
                <w:rFonts w:ascii="Times New Roman" w:hAnsi="Times New Roman" w:cs="Times New Roman"/>
                <w:sz w:val="20"/>
                <w:szCs w:val="20"/>
              </w:rPr>
              <w:t xml:space="preserve">               </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0707</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0220120210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ED0FFD">
        <w:trPr>
          <w:trHeight w:val="49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Проведение физкультурных и массовых спортивных мероприятий. </w:t>
            </w:r>
            <w:proofErr w:type="gramStart"/>
            <w:r w:rsidRPr="00ED0FFD">
              <w:rPr>
                <w:rFonts w:ascii="Times New Roman" w:hAnsi="Times New Roman" w:cs="Times New Roman"/>
                <w:sz w:val="20"/>
                <w:szCs w:val="20"/>
              </w:rPr>
              <w:t>( Закупка</w:t>
            </w:r>
            <w:proofErr w:type="gramEnd"/>
            <w:r w:rsidRPr="00ED0FFD">
              <w:rPr>
                <w:rFonts w:ascii="Times New Roman" w:hAnsi="Times New Roman" w:cs="Times New Roman"/>
                <w:sz w:val="20"/>
                <w:szCs w:val="20"/>
              </w:rPr>
              <w:t xml:space="preserve"> товаров, работ и услуг для государственных (муниципальных) нужд)                  </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1101</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0230120400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ED0FFD">
        <w:trPr>
          <w:trHeight w:val="720"/>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Проведение физкультурных и массовых спортивных мероприятий. </w:t>
            </w:r>
            <w:proofErr w:type="gramStart"/>
            <w:r w:rsidRPr="00ED0FFD">
              <w:rPr>
                <w:rFonts w:ascii="Times New Roman" w:hAnsi="Times New Roman" w:cs="Times New Roman"/>
                <w:sz w:val="20"/>
                <w:szCs w:val="20"/>
              </w:rPr>
              <w:t xml:space="preserve">( </w:t>
            </w:r>
            <w:r w:rsidRPr="00ED0FFD">
              <w:rPr>
                <w:rFonts w:ascii="Times New Roman" w:hAnsi="Times New Roman" w:cs="Times New Roman"/>
                <w:sz w:val="20"/>
                <w:szCs w:val="20"/>
              </w:rPr>
              <w:lastRenderedPageBreak/>
              <w:t>Иные</w:t>
            </w:r>
            <w:proofErr w:type="gramEnd"/>
            <w:r w:rsidRPr="00ED0FFD">
              <w:rPr>
                <w:rFonts w:ascii="Times New Roman" w:hAnsi="Times New Roman" w:cs="Times New Roman"/>
                <w:sz w:val="20"/>
                <w:szCs w:val="20"/>
              </w:rPr>
              <w:t xml:space="preserve"> бюджетные ассигнования)                  </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lastRenderedPageBreak/>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1101</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0230120400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ED0FFD">
        <w:trPr>
          <w:trHeight w:val="49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Выплата пенсий за выслугу лет (Социальное обеспечение и иные выплаты населению)</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1001</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0250170010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300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233 166,60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233 166,60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233 166,60</w:t>
            </w:r>
          </w:p>
        </w:tc>
      </w:tr>
      <w:tr w:rsidR="00ED0FFD" w:rsidRPr="00ED0FFD" w:rsidTr="00ED0FFD">
        <w:trPr>
          <w:trHeight w:val="166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 Обеспечение предоставления жилых помещений детям-сиротам и детям, оставшимся без попечения </w:t>
            </w:r>
            <w:proofErr w:type="gramStart"/>
            <w:r w:rsidRPr="00ED0FFD">
              <w:rPr>
                <w:rFonts w:ascii="Times New Roman" w:hAnsi="Times New Roman" w:cs="Times New Roman"/>
                <w:sz w:val="20"/>
                <w:szCs w:val="20"/>
              </w:rPr>
              <w:t>родителей  .</w:t>
            </w:r>
            <w:proofErr w:type="gramEnd"/>
            <w:r w:rsidRPr="00ED0FFD">
              <w:rPr>
                <w:rFonts w:ascii="Times New Roman" w:hAnsi="Times New Roman" w:cs="Times New Roman"/>
                <w:sz w:val="20"/>
                <w:szCs w:val="20"/>
              </w:rPr>
              <w:t>(Бюджетные инвестиции в объекты капитального</w:t>
            </w:r>
            <w:r w:rsidRPr="00ED0FFD">
              <w:rPr>
                <w:rFonts w:ascii="Times New Roman" w:hAnsi="Times New Roman" w:cs="Times New Roman"/>
                <w:sz w:val="20"/>
                <w:szCs w:val="20"/>
              </w:rPr>
              <w:br/>
              <w:t>строительства государственной (муниципальной) собственности)</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1004</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0240180180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400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ED0FFD">
        <w:trPr>
          <w:trHeight w:val="480"/>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xml:space="preserve">МКУ КБО Плёсского городского поселения </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12 926 183,85</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10 249 356,72</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b/>
                <w:bCs/>
                <w:sz w:val="20"/>
                <w:szCs w:val="20"/>
              </w:rPr>
            </w:pPr>
            <w:r w:rsidRPr="00ED0FFD">
              <w:rPr>
                <w:rFonts w:ascii="Times New Roman" w:hAnsi="Times New Roman" w:cs="Times New Roman"/>
                <w:b/>
                <w:bCs/>
                <w:sz w:val="20"/>
                <w:szCs w:val="20"/>
              </w:rPr>
              <w:t>10 249 356,72</w:t>
            </w:r>
          </w:p>
        </w:tc>
      </w:tr>
      <w:tr w:rsidR="00ED0FFD" w:rsidRPr="00ED0FFD" w:rsidTr="00ED0FFD">
        <w:trPr>
          <w:trHeight w:val="1410"/>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0810101000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4 801 891,30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4 801 891,30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4 801 891,30</w:t>
            </w:r>
          </w:p>
        </w:tc>
      </w:tr>
      <w:tr w:rsidR="00ED0FFD" w:rsidRPr="00ED0FFD" w:rsidTr="00ED0FFD">
        <w:trPr>
          <w:trHeight w:val="960"/>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Обеспечение деятельности подведомственных </w:t>
            </w:r>
            <w:proofErr w:type="gramStart"/>
            <w:r w:rsidRPr="00ED0FFD">
              <w:rPr>
                <w:rFonts w:ascii="Times New Roman" w:hAnsi="Times New Roman" w:cs="Times New Roman"/>
                <w:sz w:val="20"/>
                <w:szCs w:val="20"/>
              </w:rPr>
              <w:t>учреждений  (</w:t>
            </w:r>
            <w:proofErr w:type="gramEnd"/>
            <w:r w:rsidRPr="00ED0FFD">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0810101000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3 436 208,86</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3 508 105,04</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3 508 105,04</w:t>
            </w:r>
          </w:p>
        </w:tc>
      </w:tr>
      <w:tr w:rsidR="00ED0FFD" w:rsidRPr="00ED0FFD" w:rsidTr="00ED0FFD">
        <w:trPr>
          <w:trHeight w:val="175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ED0FFD">
              <w:rPr>
                <w:rFonts w:ascii="Times New Roman" w:hAnsi="Times New Roman" w:cs="Times New Roman"/>
                <w:sz w:val="20"/>
                <w:szCs w:val="20"/>
              </w:rPr>
              <w:t>учреждениях  (</w:t>
            </w:r>
            <w:proofErr w:type="gramEnd"/>
            <w:r w:rsidRPr="00ED0FFD">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0720101010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1 000,00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1 000,00</w:t>
            </w:r>
          </w:p>
        </w:tc>
      </w:tr>
      <w:tr w:rsidR="00ED0FFD" w:rsidRPr="00ED0FFD" w:rsidTr="00ED0FFD">
        <w:trPr>
          <w:trHeight w:val="990"/>
        </w:trPr>
        <w:tc>
          <w:tcPr>
            <w:tcW w:w="2349" w:type="dxa"/>
            <w:tcBorders>
              <w:top w:val="single" w:sz="8" w:space="0" w:color="000000"/>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lastRenderedPageBreak/>
              <w:t xml:space="preserve">Обеспечение деятельности подведомственных </w:t>
            </w:r>
            <w:proofErr w:type="gramStart"/>
            <w:r w:rsidRPr="00ED0FFD">
              <w:rPr>
                <w:rFonts w:ascii="Times New Roman" w:hAnsi="Times New Roman" w:cs="Times New Roman"/>
                <w:sz w:val="20"/>
                <w:szCs w:val="20"/>
              </w:rPr>
              <w:t>учреждений  (</w:t>
            </w:r>
            <w:proofErr w:type="gramEnd"/>
            <w:r w:rsidRPr="00ED0FFD">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0810101000</w:t>
            </w:r>
          </w:p>
        </w:tc>
        <w:tc>
          <w:tcPr>
            <w:tcW w:w="850" w:type="dxa"/>
            <w:tcBorders>
              <w:top w:val="single" w:sz="8" w:space="0" w:color="000000"/>
              <w:left w:val="nil"/>
              <w:bottom w:val="single" w:sz="8"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553 000,00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480 698,96</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480 698,96</w:t>
            </w:r>
          </w:p>
        </w:tc>
      </w:tr>
      <w:tr w:rsidR="00ED0FFD" w:rsidRPr="00ED0FFD" w:rsidTr="00ED0FFD">
        <w:trPr>
          <w:trHeight w:val="1440"/>
        </w:trPr>
        <w:tc>
          <w:tcPr>
            <w:tcW w:w="2349" w:type="dxa"/>
            <w:tcBorders>
              <w:top w:val="single" w:sz="4" w:space="0" w:color="000000"/>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0820102000</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874 473,42</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874 473,42</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874 473,42</w:t>
            </w:r>
          </w:p>
        </w:tc>
      </w:tr>
      <w:tr w:rsidR="00ED0FFD" w:rsidRPr="00ED0FFD" w:rsidTr="00ED0FFD">
        <w:trPr>
          <w:trHeight w:val="1305"/>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ED0FFD">
              <w:rPr>
                <w:rFonts w:ascii="Times New Roman" w:hAnsi="Times New Roman" w:cs="Times New Roman"/>
                <w:sz w:val="20"/>
                <w:szCs w:val="20"/>
              </w:rPr>
              <w:t>) .</w:t>
            </w:r>
            <w:proofErr w:type="gramEnd"/>
            <w:r w:rsidRPr="00ED0FFD">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0820102000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582 188,00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582 188,00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582 188,00</w:t>
            </w:r>
          </w:p>
        </w:tc>
      </w:tr>
      <w:tr w:rsidR="00ED0FFD" w:rsidRPr="00ED0FFD" w:rsidTr="00ED0FFD">
        <w:trPr>
          <w:trHeight w:val="1680"/>
        </w:trPr>
        <w:tc>
          <w:tcPr>
            <w:tcW w:w="2349" w:type="dxa"/>
            <w:tcBorders>
              <w:top w:val="nil"/>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ED0FFD">
              <w:rPr>
                <w:rFonts w:ascii="Times New Roman" w:hAnsi="Times New Roman" w:cs="Times New Roman"/>
                <w:sz w:val="20"/>
                <w:szCs w:val="20"/>
              </w:rPr>
              <w:t>учреждениях  (</w:t>
            </w:r>
            <w:proofErr w:type="gramEnd"/>
            <w:r w:rsidRPr="00ED0FFD">
              <w:rPr>
                <w:rFonts w:ascii="Times New Roman" w:hAnsi="Times New Roman" w:cs="Times New Roman"/>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0720102010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1 000,00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1 000,00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1 000,00</w:t>
            </w:r>
          </w:p>
        </w:tc>
      </w:tr>
      <w:tr w:rsidR="00ED0FFD" w:rsidRPr="00ED0FFD" w:rsidTr="00ED0FFD">
        <w:trPr>
          <w:trHeight w:val="1200"/>
        </w:trPr>
        <w:tc>
          <w:tcPr>
            <w:tcW w:w="2349" w:type="dxa"/>
            <w:tcBorders>
              <w:top w:val="single" w:sz="8" w:space="0" w:color="000000"/>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Обеспечение деятельности подведомственных учреждений </w:t>
            </w:r>
            <w:proofErr w:type="gramStart"/>
            <w:r w:rsidRPr="00ED0FFD">
              <w:rPr>
                <w:rFonts w:ascii="Times New Roman" w:hAnsi="Times New Roman" w:cs="Times New Roman"/>
                <w:sz w:val="20"/>
                <w:szCs w:val="20"/>
              </w:rPr>
              <w:t>( МКУ</w:t>
            </w:r>
            <w:proofErr w:type="gramEnd"/>
            <w:r w:rsidRPr="00ED0FFD">
              <w:rPr>
                <w:rFonts w:ascii="Times New Roman" w:hAnsi="Times New Roman" w:cs="Times New Roman"/>
                <w:sz w:val="20"/>
                <w:szCs w:val="20"/>
              </w:rPr>
              <w:t xml:space="preserve"> КБО Плесского городского поселения  - Библиотеки).   (Иные бюджетные ассигнования)</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0820102000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ED0FFD">
        <w:trPr>
          <w:trHeight w:val="2130"/>
        </w:trPr>
        <w:tc>
          <w:tcPr>
            <w:tcW w:w="2349" w:type="dxa"/>
            <w:tcBorders>
              <w:top w:val="nil"/>
              <w:left w:val="single" w:sz="8" w:space="0" w:color="000000"/>
              <w:bottom w:val="nil"/>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lastRenderedPageBreak/>
              <w:t xml:space="preserve">Повышение заработной </w:t>
            </w:r>
            <w:proofErr w:type="gramStart"/>
            <w:r w:rsidRPr="00ED0FFD">
              <w:rPr>
                <w:rFonts w:ascii="Times New Roman" w:hAnsi="Times New Roman" w:cs="Times New Roman"/>
                <w:sz w:val="20"/>
                <w:szCs w:val="20"/>
              </w:rPr>
              <w:t>платы  работников</w:t>
            </w:r>
            <w:proofErr w:type="gramEnd"/>
            <w:r w:rsidRPr="00ED0FFD">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0810180340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1 752 341,52</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r>
      <w:tr w:rsidR="00ED0FFD" w:rsidRPr="00ED0FFD" w:rsidTr="00ED0FFD">
        <w:trPr>
          <w:trHeight w:val="1890"/>
        </w:trPr>
        <w:tc>
          <w:tcPr>
            <w:tcW w:w="2349" w:type="dxa"/>
            <w:tcBorders>
              <w:top w:val="single" w:sz="4" w:space="0" w:color="000000"/>
              <w:left w:val="single" w:sz="8" w:space="0" w:color="000000"/>
              <w:bottom w:val="single" w:sz="4"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Повышение заработной </w:t>
            </w:r>
            <w:proofErr w:type="gramStart"/>
            <w:r w:rsidRPr="00ED0FFD">
              <w:rPr>
                <w:rFonts w:ascii="Times New Roman" w:hAnsi="Times New Roman" w:cs="Times New Roman"/>
                <w:sz w:val="20"/>
                <w:szCs w:val="20"/>
              </w:rPr>
              <w:t>платы  работников</w:t>
            </w:r>
            <w:proofErr w:type="gramEnd"/>
            <w:r w:rsidRPr="00ED0FFD">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0810170340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92 228,50</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ED0FFD">
        <w:trPr>
          <w:trHeight w:val="2640"/>
        </w:trPr>
        <w:tc>
          <w:tcPr>
            <w:tcW w:w="2349" w:type="dxa"/>
            <w:tcBorders>
              <w:top w:val="nil"/>
              <w:left w:val="single" w:sz="8" w:space="0" w:color="000000"/>
              <w:bottom w:val="single" w:sz="8"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Повышение заработной </w:t>
            </w:r>
            <w:proofErr w:type="gramStart"/>
            <w:r w:rsidRPr="00ED0FFD">
              <w:rPr>
                <w:rFonts w:ascii="Times New Roman" w:hAnsi="Times New Roman" w:cs="Times New Roman"/>
                <w:sz w:val="20"/>
                <w:szCs w:val="20"/>
              </w:rPr>
              <w:t>платы  работников</w:t>
            </w:r>
            <w:proofErr w:type="gramEnd"/>
            <w:r w:rsidRPr="00ED0FFD">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0820180340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789 312,48</w:t>
            </w:r>
          </w:p>
        </w:tc>
        <w:tc>
          <w:tcPr>
            <w:tcW w:w="1417"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w:t>
            </w:r>
          </w:p>
        </w:tc>
      </w:tr>
      <w:tr w:rsidR="00ED0FFD" w:rsidRPr="00ED0FFD" w:rsidTr="00ED0FFD">
        <w:trPr>
          <w:trHeight w:val="2595"/>
        </w:trPr>
        <w:tc>
          <w:tcPr>
            <w:tcW w:w="2349" w:type="dxa"/>
            <w:tcBorders>
              <w:top w:val="nil"/>
              <w:left w:val="single" w:sz="8" w:space="0" w:color="000000"/>
              <w:bottom w:val="single" w:sz="4" w:space="0" w:color="000000"/>
              <w:right w:val="single" w:sz="8" w:space="0" w:color="000000"/>
            </w:tcBorders>
            <w:shd w:val="clear" w:color="auto" w:fill="auto"/>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lastRenderedPageBreak/>
              <w:t xml:space="preserve">Повышение заработной </w:t>
            </w:r>
            <w:proofErr w:type="gramStart"/>
            <w:r w:rsidRPr="00ED0FFD">
              <w:rPr>
                <w:rFonts w:ascii="Times New Roman" w:hAnsi="Times New Roman" w:cs="Times New Roman"/>
                <w:sz w:val="20"/>
                <w:szCs w:val="20"/>
              </w:rPr>
              <w:t>платы  работников</w:t>
            </w:r>
            <w:proofErr w:type="gramEnd"/>
            <w:r w:rsidRPr="00ED0FFD">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0820170340</w:t>
            </w:r>
          </w:p>
        </w:tc>
        <w:tc>
          <w:tcPr>
            <w:tcW w:w="85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41 542,77</w:t>
            </w:r>
          </w:p>
        </w:tc>
        <w:tc>
          <w:tcPr>
            <w:tcW w:w="1417" w:type="dxa"/>
            <w:tcBorders>
              <w:top w:val="nil"/>
              <w:left w:val="nil"/>
              <w:bottom w:val="single" w:sz="4" w:space="0" w:color="auto"/>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8" w:type="dxa"/>
            <w:tcBorders>
              <w:top w:val="nil"/>
              <w:left w:val="nil"/>
              <w:bottom w:val="single" w:sz="4" w:space="0" w:color="auto"/>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ED0FFD">
        <w:trPr>
          <w:trHeight w:val="1546"/>
        </w:trPr>
        <w:tc>
          <w:tcPr>
            <w:tcW w:w="2349" w:type="dxa"/>
            <w:tcBorders>
              <w:top w:val="single" w:sz="4" w:space="0" w:color="auto"/>
              <w:left w:val="single" w:sz="8" w:space="0" w:color="auto"/>
              <w:bottom w:val="single" w:sz="4" w:space="0" w:color="auto"/>
              <w:right w:val="nil"/>
            </w:tcBorders>
            <w:shd w:val="clear" w:color="auto" w:fill="auto"/>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Комплектование книжных фондов библиотек муниципальных образований. (</w:t>
            </w:r>
            <w:proofErr w:type="gramStart"/>
            <w:r w:rsidRPr="00ED0FFD">
              <w:rPr>
                <w:rFonts w:ascii="Times New Roman" w:hAnsi="Times New Roman" w:cs="Times New Roman"/>
                <w:sz w:val="20"/>
                <w:szCs w:val="20"/>
              </w:rPr>
              <w:t>Закупка  товаров</w:t>
            </w:r>
            <w:proofErr w:type="gramEnd"/>
            <w:r w:rsidRPr="00ED0FFD">
              <w:rPr>
                <w:rFonts w:ascii="Times New Roman" w:hAnsi="Times New Roman" w:cs="Times New Roman"/>
                <w:sz w:val="20"/>
                <w:szCs w:val="20"/>
              </w:rPr>
              <w:t>,  работ  и  услуг  для государственных  (муниципальных) нужд)</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08201L5191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997,00</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D0FFD" w:rsidRPr="00ED0FFD" w:rsidRDefault="00ED0FFD" w:rsidP="00ED0FFD">
            <w:pPr>
              <w:spacing w:after="0"/>
              <w:contextualSpacing/>
              <w:jc w:val="right"/>
              <w:rPr>
                <w:rFonts w:ascii="Times New Roman" w:hAnsi="Times New Roman" w:cs="Times New Roman"/>
                <w:sz w:val="20"/>
                <w:szCs w:val="20"/>
              </w:rPr>
            </w:pPr>
            <w:r w:rsidRPr="00ED0FFD">
              <w:rPr>
                <w:rFonts w:ascii="Times New Roman" w:hAnsi="Times New Roman" w:cs="Times New Roman"/>
                <w:sz w:val="20"/>
                <w:szCs w:val="20"/>
              </w:rPr>
              <w:t>0,00</w:t>
            </w:r>
          </w:p>
        </w:tc>
      </w:tr>
      <w:tr w:rsidR="00ED0FFD" w:rsidRPr="00ED0FFD" w:rsidTr="00ED0FFD">
        <w:trPr>
          <w:trHeight w:val="255"/>
        </w:trPr>
        <w:tc>
          <w:tcPr>
            <w:tcW w:w="2349" w:type="dxa"/>
            <w:tcBorders>
              <w:top w:val="single" w:sz="8" w:space="0" w:color="000000"/>
              <w:left w:val="single" w:sz="8" w:space="0" w:color="000000"/>
              <w:bottom w:val="single" w:sz="8" w:space="0" w:color="000000"/>
              <w:right w:val="single" w:sz="4" w:space="0" w:color="000000"/>
            </w:tcBorders>
            <w:shd w:val="clear" w:color="auto" w:fill="auto"/>
            <w:hideMark/>
          </w:tcPr>
          <w:p w:rsidR="00ED0FFD" w:rsidRPr="00ED0FFD" w:rsidRDefault="00ED0FFD" w:rsidP="00ED0FFD">
            <w:pPr>
              <w:spacing w:after="0"/>
              <w:contextualSpacing/>
              <w:rPr>
                <w:rFonts w:ascii="Times New Roman" w:hAnsi="Times New Roman" w:cs="Times New Roman"/>
                <w:b/>
                <w:bCs/>
                <w:sz w:val="20"/>
                <w:szCs w:val="20"/>
                <w:u w:val="single"/>
              </w:rPr>
            </w:pPr>
            <w:r w:rsidRPr="00ED0FFD">
              <w:rPr>
                <w:rFonts w:ascii="Times New Roman" w:hAnsi="Times New Roman" w:cs="Times New Roman"/>
                <w:b/>
                <w:bCs/>
                <w:sz w:val="20"/>
                <w:szCs w:val="20"/>
                <w:u w:val="single"/>
              </w:rPr>
              <w:t>ИТОГО</w:t>
            </w:r>
          </w:p>
        </w:tc>
        <w:tc>
          <w:tcPr>
            <w:tcW w:w="1043" w:type="dxa"/>
            <w:tcBorders>
              <w:top w:val="single" w:sz="8" w:space="0" w:color="000000"/>
              <w:left w:val="nil"/>
              <w:bottom w:val="single" w:sz="8" w:space="0" w:color="000000"/>
              <w:right w:val="single" w:sz="4" w:space="0" w:color="000000"/>
            </w:tcBorders>
            <w:shd w:val="clear" w:color="auto" w:fill="auto"/>
            <w:vAlign w:val="center"/>
            <w:hideMark/>
          </w:tcPr>
          <w:p w:rsidR="00ED0FFD" w:rsidRPr="00ED0FFD" w:rsidRDefault="00ED0FFD" w:rsidP="00ED0FFD">
            <w:pPr>
              <w:spacing w:after="0"/>
              <w:contextualSpacing/>
              <w:rPr>
                <w:rFonts w:ascii="Times New Roman" w:hAnsi="Times New Roman" w:cs="Times New Roman"/>
                <w:b/>
                <w:bCs/>
                <w:sz w:val="20"/>
                <w:szCs w:val="20"/>
                <w:u w:val="single"/>
              </w:rPr>
            </w:pPr>
            <w:r w:rsidRPr="00ED0FFD">
              <w:rPr>
                <w:rFonts w:ascii="Times New Roman" w:hAnsi="Times New Roman" w:cs="Times New Roman"/>
                <w:b/>
                <w:bCs/>
                <w:sz w:val="20"/>
                <w:szCs w:val="20"/>
                <w:u w:val="single"/>
              </w:rPr>
              <w:t> </w:t>
            </w:r>
          </w:p>
        </w:tc>
        <w:tc>
          <w:tcPr>
            <w:tcW w:w="993" w:type="dxa"/>
            <w:tcBorders>
              <w:top w:val="single" w:sz="8" w:space="0" w:color="000000"/>
              <w:left w:val="nil"/>
              <w:bottom w:val="single" w:sz="8"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w:t>
            </w:r>
          </w:p>
        </w:tc>
        <w:tc>
          <w:tcPr>
            <w:tcW w:w="992" w:type="dxa"/>
            <w:tcBorders>
              <w:top w:val="single" w:sz="8" w:space="0" w:color="000000"/>
              <w:left w:val="nil"/>
              <w:bottom w:val="single" w:sz="8"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u w:val="single"/>
              </w:rPr>
            </w:pPr>
            <w:r w:rsidRPr="00ED0FFD">
              <w:rPr>
                <w:rFonts w:ascii="Times New Roman" w:hAnsi="Times New Roman" w:cs="Times New Roman"/>
                <w:b/>
                <w:bCs/>
                <w:sz w:val="20"/>
                <w:szCs w:val="20"/>
                <w:u w:val="single"/>
              </w:rPr>
              <w:t> </w:t>
            </w:r>
          </w:p>
        </w:tc>
        <w:tc>
          <w:tcPr>
            <w:tcW w:w="850" w:type="dxa"/>
            <w:tcBorders>
              <w:top w:val="single" w:sz="8" w:space="0" w:color="000000"/>
              <w:left w:val="nil"/>
              <w:bottom w:val="single" w:sz="8" w:space="0" w:color="000000"/>
              <w:right w:val="single" w:sz="4" w:space="0" w:color="000000"/>
            </w:tcBorders>
            <w:shd w:val="clear" w:color="auto" w:fill="auto"/>
            <w:noWrap/>
            <w:vAlign w:val="center"/>
            <w:hideMark/>
          </w:tcPr>
          <w:p w:rsidR="00ED0FFD" w:rsidRPr="00ED0FFD" w:rsidRDefault="00ED0FFD" w:rsidP="00ED0FFD">
            <w:pPr>
              <w:spacing w:after="0"/>
              <w:contextualSpacing/>
              <w:rPr>
                <w:rFonts w:ascii="Times New Roman" w:hAnsi="Times New Roman" w:cs="Times New Roman"/>
                <w:b/>
                <w:bCs/>
                <w:sz w:val="20"/>
                <w:szCs w:val="20"/>
                <w:u w:val="single"/>
              </w:rPr>
            </w:pPr>
            <w:r w:rsidRPr="00ED0FFD">
              <w:rPr>
                <w:rFonts w:ascii="Times New Roman" w:hAnsi="Times New Roman" w:cs="Times New Roman"/>
                <w:b/>
                <w:bCs/>
                <w:sz w:val="20"/>
                <w:szCs w:val="20"/>
                <w:u w:val="single"/>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b/>
                <w:bCs/>
                <w:sz w:val="20"/>
                <w:szCs w:val="20"/>
                <w:u w:val="single"/>
              </w:rPr>
            </w:pPr>
            <w:r w:rsidRPr="00ED0FFD">
              <w:rPr>
                <w:rFonts w:ascii="Times New Roman" w:hAnsi="Times New Roman" w:cs="Times New Roman"/>
                <w:b/>
                <w:bCs/>
                <w:sz w:val="20"/>
                <w:szCs w:val="20"/>
                <w:u w:val="single"/>
              </w:rPr>
              <w:t>97 620 911,31</w:t>
            </w:r>
          </w:p>
        </w:tc>
        <w:tc>
          <w:tcPr>
            <w:tcW w:w="1417" w:type="dxa"/>
            <w:tcBorders>
              <w:top w:val="single" w:sz="4" w:space="0" w:color="auto"/>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b/>
                <w:bCs/>
                <w:sz w:val="20"/>
                <w:szCs w:val="20"/>
                <w:u w:val="single"/>
              </w:rPr>
            </w:pPr>
            <w:r w:rsidRPr="00ED0FFD">
              <w:rPr>
                <w:rFonts w:ascii="Times New Roman" w:hAnsi="Times New Roman" w:cs="Times New Roman"/>
                <w:b/>
                <w:bCs/>
                <w:sz w:val="20"/>
                <w:szCs w:val="20"/>
                <w:u w:val="single"/>
              </w:rPr>
              <w:t>41 875 522,80</w:t>
            </w:r>
          </w:p>
        </w:tc>
        <w:tc>
          <w:tcPr>
            <w:tcW w:w="1418" w:type="dxa"/>
            <w:tcBorders>
              <w:top w:val="single" w:sz="4" w:space="0" w:color="auto"/>
              <w:left w:val="nil"/>
              <w:bottom w:val="single" w:sz="4" w:space="0" w:color="000000"/>
              <w:right w:val="single" w:sz="4" w:space="0" w:color="000000"/>
            </w:tcBorders>
            <w:shd w:val="clear" w:color="auto" w:fill="auto"/>
            <w:noWrap/>
            <w:vAlign w:val="center"/>
            <w:hideMark/>
          </w:tcPr>
          <w:p w:rsidR="00ED0FFD" w:rsidRPr="00ED0FFD" w:rsidRDefault="00ED0FFD" w:rsidP="00ED0FFD">
            <w:pPr>
              <w:spacing w:after="0"/>
              <w:contextualSpacing/>
              <w:jc w:val="right"/>
              <w:rPr>
                <w:rFonts w:ascii="Times New Roman" w:hAnsi="Times New Roman" w:cs="Times New Roman"/>
                <w:b/>
                <w:bCs/>
                <w:sz w:val="20"/>
                <w:szCs w:val="20"/>
                <w:u w:val="single"/>
              </w:rPr>
            </w:pPr>
            <w:r w:rsidRPr="00ED0FFD">
              <w:rPr>
                <w:rFonts w:ascii="Times New Roman" w:hAnsi="Times New Roman" w:cs="Times New Roman"/>
                <w:b/>
                <w:bCs/>
                <w:sz w:val="20"/>
                <w:szCs w:val="20"/>
                <w:u w:val="single"/>
              </w:rPr>
              <w:t>43 089 694,27</w:t>
            </w:r>
          </w:p>
        </w:tc>
      </w:tr>
    </w:tbl>
    <w:p w:rsidR="00ED0FFD" w:rsidRPr="00ED0FFD" w:rsidRDefault="00ED0FFD" w:rsidP="00ED0FFD">
      <w:pPr>
        <w:spacing w:after="0"/>
        <w:contextualSpacing/>
        <w:rPr>
          <w:rFonts w:ascii="Times New Roman" w:hAnsi="Times New Roman" w:cs="Times New Roman"/>
          <w:sz w:val="20"/>
          <w:szCs w:val="20"/>
        </w:rPr>
      </w:pPr>
    </w:p>
    <w:p w:rsidR="00ED0FFD" w:rsidRDefault="00ED0FFD" w:rsidP="00ED0FFD">
      <w:pPr>
        <w:spacing w:after="0"/>
        <w:contextualSpacing/>
        <w:rPr>
          <w:rFonts w:ascii="Times New Roman" w:hAnsi="Times New Roman" w:cs="Times New Roman"/>
          <w:sz w:val="20"/>
          <w:szCs w:val="20"/>
        </w:rPr>
      </w:pPr>
    </w:p>
    <w:p w:rsidR="00ED0FFD" w:rsidRPr="00ED0FFD" w:rsidRDefault="00ED0FFD" w:rsidP="00785C8F">
      <w:pPr>
        <w:tabs>
          <w:tab w:val="left" w:pos="2730"/>
          <w:tab w:val="center" w:pos="4890"/>
        </w:tabs>
        <w:spacing w:after="0"/>
        <w:contextualSpacing/>
        <w:jc w:val="center"/>
        <w:rPr>
          <w:rFonts w:ascii="Times New Roman" w:hAnsi="Times New Roman" w:cs="Times New Roman"/>
          <w:sz w:val="20"/>
          <w:szCs w:val="20"/>
        </w:rPr>
      </w:pPr>
      <w:r w:rsidRPr="00ED0FFD">
        <w:rPr>
          <w:rFonts w:ascii="Times New Roman" w:hAnsi="Times New Roman" w:cs="Times New Roman"/>
          <w:noProof/>
          <w:sz w:val="20"/>
          <w:szCs w:val="20"/>
          <w:lang w:eastAsia="ru-RU"/>
        </w:rPr>
        <w:drawing>
          <wp:inline distT="0" distB="0" distL="0" distR="0">
            <wp:extent cx="560135" cy="6572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80" cy="659390"/>
                    </a:xfrm>
                    <a:prstGeom prst="rect">
                      <a:avLst/>
                    </a:prstGeom>
                    <a:noFill/>
                    <a:ln>
                      <a:noFill/>
                    </a:ln>
                  </pic:spPr>
                </pic:pic>
              </a:graphicData>
            </a:graphic>
          </wp:inline>
        </w:drawing>
      </w:r>
    </w:p>
    <w:p w:rsidR="00ED0FFD" w:rsidRPr="00ED0FFD" w:rsidRDefault="00ED0FFD" w:rsidP="00ED0FFD">
      <w:pPr>
        <w:tabs>
          <w:tab w:val="center" w:pos="4890"/>
          <w:tab w:val="left" w:pos="8955"/>
        </w:tabs>
        <w:spacing w:after="0"/>
        <w:contextualSpacing/>
        <w:rPr>
          <w:rFonts w:ascii="Times New Roman" w:hAnsi="Times New Roman" w:cs="Times New Roman"/>
          <w:b/>
          <w:bCs/>
          <w:color w:val="AEAAAA"/>
          <w:sz w:val="20"/>
          <w:szCs w:val="20"/>
        </w:rPr>
      </w:pPr>
      <w:r w:rsidRPr="00ED0FFD">
        <w:rPr>
          <w:rFonts w:ascii="Times New Roman" w:hAnsi="Times New Roman" w:cs="Times New Roman"/>
          <w:b/>
          <w:bCs/>
          <w:sz w:val="20"/>
          <w:szCs w:val="20"/>
        </w:rPr>
        <w:t xml:space="preserve">                                   </w:t>
      </w:r>
      <w:r w:rsidRPr="00ED0FFD">
        <w:rPr>
          <w:rFonts w:ascii="Times New Roman" w:hAnsi="Times New Roman" w:cs="Times New Roman"/>
          <w:b/>
          <w:bCs/>
          <w:sz w:val="20"/>
          <w:szCs w:val="20"/>
        </w:rPr>
        <w:tab/>
        <w:t xml:space="preserve">Совет Плёсского городского поселения                  </w:t>
      </w:r>
    </w:p>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Приволжского муниципального района</w:t>
      </w:r>
    </w:p>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 xml:space="preserve">  Ивановской области                                  </w:t>
      </w:r>
    </w:p>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 xml:space="preserve"> </w:t>
      </w:r>
    </w:p>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 xml:space="preserve">РЕШЕНИЕ </w:t>
      </w:r>
    </w:p>
    <w:p w:rsidR="00ED0FFD" w:rsidRPr="00ED0FFD" w:rsidRDefault="00ED0FFD" w:rsidP="00ED0FFD">
      <w:pPr>
        <w:spacing w:after="0"/>
        <w:contextualSpacing/>
        <w:jc w:val="center"/>
        <w:rPr>
          <w:rFonts w:ascii="Times New Roman" w:hAnsi="Times New Roman" w:cs="Times New Roman"/>
          <w:b/>
          <w:bCs/>
          <w:sz w:val="20"/>
          <w:szCs w:val="20"/>
        </w:rPr>
      </w:pPr>
      <w:proofErr w:type="spellStart"/>
      <w:r w:rsidRPr="00ED0FFD">
        <w:rPr>
          <w:rFonts w:ascii="Times New Roman" w:hAnsi="Times New Roman" w:cs="Times New Roman"/>
          <w:b/>
          <w:bCs/>
          <w:sz w:val="20"/>
          <w:szCs w:val="20"/>
        </w:rPr>
        <w:t>г.Плёс</w:t>
      </w:r>
      <w:proofErr w:type="spellEnd"/>
    </w:p>
    <w:p w:rsidR="00ED0FFD" w:rsidRPr="00ED0FFD" w:rsidRDefault="00ED0FFD" w:rsidP="00ED0FFD">
      <w:pPr>
        <w:tabs>
          <w:tab w:val="center" w:pos="4677"/>
        </w:tabs>
        <w:spacing w:after="0"/>
        <w:contextualSpacing/>
        <w:jc w:val="center"/>
        <w:rPr>
          <w:rFonts w:ascii="Times New Roman" w:hAnsi="Times New Roman" w:cs="Times New Roman"/>
          <w:b/>
          <w:sz w:val="20"/>
          <w:szCs w:val="20"/>
        </w:rPr>
      </w:pPr>
      <w:r w:rsidRPr="00ED0FFD">
        <w:rPr>
          <w:rFonts w:ascii="Times New Roman" w:hAnsi="Times New Roman" w:cs="Times New Roman"/>
          <w:b/>
          <w:sz w:val="20"/>
          <w:szCs w:val="20"/>
        </w:rPr>
        <w:tab/>
        <w:t xml:space="preserve">от «01» апреля 2019 г.                     </w:t>
      </w:r>
      <w:r>
        <w:rPr>
          <w:rFonts w:ascii="Times New Roman" w:hAnsi="Times New Roman" w:cs="Times New Roman"/>
          <w:b/>
          <w:sz w:val="20"/>
          <w:szCs w:val="20"/>
        </w:rPr>
        <w:t xml:space="preserve">                                        </w:t>
      </w:r>
      <w:r w:rsidRPr="00ED0FFD">
        <w:rPr>
          <w:rFonts w:ascii="Times New Roman" w:hAnsi="Times New Roman" w:cs="Times New Roman"/>
          <w:b/>
          <w:sz w:val="20"/>
          <w:szCs w:val="20"/>
        </w:rPr>
        <w:t xml:space="preserve">                                                                № 12 </w:t>
      </w:r>
    </w:p>
    <w:p w:rsidR="00ED0FFD" w:rsidRPr="00ED0FFD" w:rsidRDefault="00ED0FFD" w:rsidP="00ED0FFD">
      <w:pPr>
        <w:spacing w:after="0"/>
        <w:contextualSpacing/>
        <w:jc w:val="center"/>
        <w:rPr>
          <w:rFonts w:ascii="Times New Roman" w:hAnsi="Times New Roman" w:cs="Times New Roman"/>
          <w:b/>
          <w:sz w:val="20"/>
          <w:szCs w:val="20"/>
        </w:rPr>
      </w:pPr>
      <w:r w:rsidRPr="00ED0FFD">
        <w:rPr>
          <w:rFonts w:ascii="Times New Roman" w:hAnsi="Times New Roman" w:cs="Times New Roman"/>
          <w:b/>
          <w:sz w:val="20"/>
          <w:szCs w:val="20"/>
        </w:rPr>
        <w:t xml:space="preserve">О внесении изменений в решение Совета Плёсского городского поселения от 23.11.2018 г. №39 «Об утверждении структуры Администрации </w:t>
      </w:r>
    </w:p>
    <w:p w:rsidR="00ED0FFD" w:rsidRPr="00ED0FFD" w:rsidRDefault="00ED0FFD" w:rsidP="00ED0FFD">
      <w:pPr>
        <w:spacing w:after="0"/>
        <w:contextualSpacing/>
        <w:jc w:val="center"/>
        <w:rPr>
          <w:rFonts w:ascii="Times New Roman" w:hAnsi="Times New Roman" w:cs="Times New Roman"/>
          <w:b/>
          <w:sz w:val="20"/>
          <w:szCs w:val="20"/>
        </w:rPr>
      </w:pPr>
      <w:r w:rsidRPr="00ED0FFD">
        <w:rPr>
          <w:rFonts w:ascii="Times New Roman" w:hAnsi="Times New Roman" w:cs="Times New Roman"/>
          <w:b/>
          <w:sz w:val="20"/>
          <w:szCs w:val="20"/>
        </w:rPr>
        <w:t>Плёсского городского поселения»</w:t>
      </w:r>
    </w:p>
    <w:p w:rsidR="00ED0FFD" w:rsidRPr="00ED0FFD" w:rsidRDefault="00ED0FFD" w:rsidP="00ED0FFD">
      <w:pPr>
        <w:pStyle w:val="ConsPlusNormal"/>
        <w:widowControl/>
        <w:ind w:firstLine="0"/>
        <w:contextualSpacing/>
        <w:jc w:val="both"/>
        <w:rPr>
          <w:rFonts w:ascii="Times New Roman" w:hAnsi="Times New Roman" w:cs="Times New Roman"/>
        </w:rPr>
      </w:pPr>
      <w:r w:rsidRPr="00ED0FFD">
        <w:rPr>
          <w:rFonts w:ascii="Times New Roman" w:hAnsi="Times New Roman" w:cs="Times New Roman"/>
        </w:rPr>
        <w:t xml:space="preserve">      В соответствии с Федеральным законом "Об общих принципах организации местного самоуправления в Российской Федерации" от 06.10.2003 № 131-ФЗ, с законом Ивановской области «О муниципальной службе в Ивановской области» от 23.06.2008г. № 72-ОЗ, на основании Устава Плёсского городского поселения, Совет Плёсского городского поселения </w:t>
      </w:r>
    </w:p>
    <w:p w:rsidR="00ED0FFD" w:rsidRPr="00ED0FFD" w:rsidRDefault="00ED0FFD" w:rsidP="00ED0FFD">
      <w:pPr>
        <w:spacing w:after="0"/>
        <w:contextualSpacing/>
        <w:jc w:val="center"/>
        <w:rPr>
          <w:rFonts w:ascii="Times New Roman" w:hAnsi="Times New Roman" w:cs="Times New Roman"/>
          <w:b/>
          <w:sz w:val="20"/>
          <w:szCs w:val="20"/>
        </w:rPr>
      </w:pPr>
      <w:r w:rsidRPr="00ED0FFD">
        <w:rPr>
          <w:rFonts w:ascii="Times New Roman" w:hAnsi="Times New Roman" w:cs="Times New Roman"/>
          <w:b/>
          <w:sz w:val="20"/>
          <w:szCs w:val="20"/>
        </w:rPr>
        <w:t>РЕШИЛ:</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1. Внести изменения в решение Совета Плёсского городского поселения от 23.11.2018 г. №39 «Об утверждении структуры Администрации Плёсского городского поселения»:</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xml:space="preserve"> Приложение 1, 2 читать в новой редакции.</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2. Опубликовать решение в официальном издании нормативно-правовых актов Совета и Администрации «Вестник Совета и Администрации Плёсского городского поселения».</w:t>
      </w:r>
    </w:p>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3. Настоящее решение вступает в силу с момента подписания.</w:t>
      </w:r>
    </w:p>
    <w:p w:rsidR="00ED0FFD" w:rsidRPr="00ED0FFD" w:rsidRDefault="00ED0FFD" w:rsidP="00ED0FFD">
      <w:pPr>
        <w:spacing w:after="0"/>
        <w:contextualSpacing/>
        <w:rPr>
          <w:rFonts w:ascii="Times New Roman" w:hAnsi="Times New Roman" w:cs="Times New Roman"/>
          <w:sz w:val="20"/>
          <w:szCs w:val="20"/>
        </w:rPr>
      </w:pPr>
    </w:p>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Председатель Совета Плёсского городского поселения                  Т.О. Каримов</w:t>
      </w:r>
    </w:p>
    <w:p w:rsidR="00ED0FFD" w:rsidRPr="00ED0FFD" w:rsidRDefault="00ED0FFD" w:rsidP="00ED0FFD">
      <w:pPr>
        <w:spacing w:after="0"/>
        <w:contextualSpacing/>
        <w:rPr>
          <w:rFonts w:ascii="Times New Roman" w:hAnsi="Times New Roman" w:cs="Times New Roman"/>
          <w:sz w:val="20"/>
          <w:szCs w:val="20"/>
        </w:rPr>
      </w:pPr>
    </w:p>
    <w:p w:rsidR="00ED0FFD" w:rsidRPr="00ED0FFD" w:rsidRDefault="00ED0FFD" w:rsidP="00ED0FFD">
      <w:pPr>
        <w:spacing w:after="0"/>
        <w:contextualSpacing/>
        <w:rPr>
          <w:rFonts w:ascii="Times New Roman" w:hAnsi="Times New Roman" w:cs="Times New Roman"/>
          <w:sz w:val="20"/>
          <w:szCs w:val="20"/>
        </w:rPr>
      </w:pPr>
      <w:proofErr w:type="spellStart"/>
      <w:r w:rsidRPr="00ED0FFD">
        <w:rPr>
          <w:rFonts w:ascii="Times New Roman" w:hAnsi="Times New Roman" w:cs="Times New Roman"/>
          <w:sz w:val="20"/>
          <w:szCs w:val="20"/>
        </w:rPr>
        <w:t>Врип</w:t>
      </w:r>
      <w:proofErr w:type="spellEnd"/>
      <w:r w:rsidRPr="00ED0FFD">
        <w:rPr>
          <w:rFonts w:ascii="Times New Roman" w:hAnsi="Times New Roman" w:cs="Times New Roman"/>
          <w:sz w:val="20"/>
          <w:szCs w:val="20"/>
        </w:rPr>
        <w:t xml:space="preserve"> главы Плёсского городского поселения                                   Д.А. Натура</w:t>
      </w:r>
    </w:p>
    <w:p w:rsidR="00ED0FFD" w:rsidRPr="00ED0FFD" w:rsidRDefault="00ED0FFD" w:rsidP="00ED0FFD">
      <w:pPr>
        <w:spacing w:after="0"/>
        <w:ind w:firstLine="708"/>
        <w:contextualSpacing/>
        <w:rPr>
          <w:rFonts w:ascii="Times New Roman" w:hAnsi="Times New Roman" w:cs="Times New Roman"/>
          <w:sz w:val="20"/>
          <w:szCs w:val="20"/>
        </w:rPr>
      </w:pPr>
    </w:p>
    <w:p w:rsidR="00ED0FFD" w:rsidRPr="00ED0FFD" w:rsidRDefault="00ED0FFD" w:rsidP="00ED0FFD">
      <w:pPr>
        <w:spacing w:after="0"/>
        <w:ind w:left="5529"/>
        <w:contextualSpacing/>
        <w:rPr>
          <w:rFonts w:ascii="Times New Roman" w:hAnsi="Times New Roman" w:cs="Times New Roman"/>
          <w:b/>
          <w:sz w:val="20"/>
          <w:szCs w:val="20"/>
        </w:rPr>
      </w:pPr>
      <w:r w:rsidRPr="00ED0FFD">
        <w:rPr>
          <w:rFonts w:ascii="Times New Roman" w:hAnsi="Times New Roman" w:cs="Times New Roman"/>
          <w:sz w:val="20"/>
          <w:szCs w:val="20"/>
        </w:rPr>
        <w:t xml:space="preserve">Приложение 1 к решению Совета Плёсского городского поселения от 01.04.2019 г. № </w:t>
      </w:r>
      <w:proofErr w:type="gramStart"/>
      <w:r w:rsidRPr="00ED0FFD">
        <w:rPr>
          <w:rFonts w:ascii="Times New Roman" w:hAnsi="Times New Roman" w:cs="Times New Roman"/>
          <w:sz w:val="20"/>
          <w:szCs w:val="20"/>
        </w:rPr>
        <w:t>12  «</w:t>
      </w:r>
      <w:proofErr w:type="gramEnd"/>
      <w:r w:rsidRPr="00ED0FFD">
        <w:rPr>
          <w:rFonts w:ascii="Times New Roman" w:hAnsi="Times New Roman" w:cs="Times New Roman"/>
          <w:sz w:val="20"/>
          <w:szCs w:val="20"/>
        </w:rPr>
        <w:t>О внесении изменений в решение Совета Плёсского городского поселения от 23.11.2018 г. №39 «Об утверждении структуры Администрации Плёсского городского поселения</w:t>
      </w:r>
      <w:r w:rsidRPr="00ED0FFD">
        <w:rPr>
          <w:rFonts w:ascii="Times New Roman" w:hAnsi="Times New Roman" w:cs="Times New Roman"/>
          <w:b/>
          <w:sz w:val="20"/>
          <w:szCs w:val="20"/>
        </w:rPr>
        <w:t>»</w:t>
      </w:r>
    </w:p>
    <w:p w:rsidR="00ED0FFD" w:rsidRPr="00ED0FFD" w:rsidRDefault="00ED0FFD" w:rsidP="00ED0FFD">
      <w:pPr>
        <w:spacing w:after="0"/>
        <w:ind w:left="5954"/>
        <w:contextualSpacing/>
        <w:rPr>
          <w:rFonts w:ascii="Times New Roman" w:hAnsi="Times New Roman" w:cs="Times New Roman"/>
          <w:sz w:val="20"/>
          <w:szCs w:val="20"/>
        </w:rPr>
      </w:pPr>
    </w:p>
    <w:p w:rsidR="00ED0FFD" w:rsidRPr="00ED0FFD" w:rsidRDefault="00ED0FFD" w:rsidP="00ED0FFD">
      <w:pPr>
        <w:spacing w:after="0"/>
        <w:contextualSpacing/>
        <w:jc w:val="center"/>
        <w:rPr>
          <w:rFonts w:ascii="Times New Roman" w:hAnsi="Times New Roman" w:cs="Times New Roman"/>
          <w:b/>
          <w:sz w:val="20"/>
          <w:szCs w:val="20"/>
        </w:rPr>
      </w:pPr>
      <w:r w:rsidRPr="00ED0FFD">
        <w:rPr>
          <w:rFonts w:ascii="Times New Roman" w:hAnsi="Times New Roman" w:cs="Times New Roman"/>
          <w:b/>
          <w:sz w:val="20"/>
          <w:szCs w:val="20"/>
        </w:rPr>
        <w:t>Структура Администрации Плёсского городского поселения</w:t>
      </w:r>
    </w:p>
    <w:p w:rsidR="00ED0FFD" w:rsidRPr="00ED0FFD" w:rsidRDefault="00ED0FFD" w:rsidP="00ED0FFD">
      <w:pPr>
        <w:spacing w:after="0"/>
        <w:contextualSpacing/>
        <w:jc w:val="center"/>
        <w:rPr>
          <w:rFonts w:ascii="Times New Roman" w:hAnsi="Times New Roman" w:cs="Times New Roman"/>
          <w:b/>
          <w:sz w:val="20"/>
          <w:szCs w:val="20"/>
        </w:rPr>
      </w:pPr>
    </w:p>
    <w:tbl>
      <w:tblPr>
        <w:tblW w:w="0" w:type="auto"/>
        <w:tblInd w:w="314" w:type="dxa"/>
        <w:tblLayout w:type="fixed"/>
        <w:tblCellMar>
          <w:left w:w="30" w:type="dxa"/>
          <w:right w:w="30" w:type="dxa"/>
        </w:tblCellMar>
        <w:tblLook w:val="0000" w:firstRow="0" w:lastRow="0" w:firstColumn="0" w:lastColumn="0" w:noHBand="0" w:noVBand="0"/>
      </w:tblPr>
      <w:tblGrid>
        <w:gridCol w:w="711"/>
        <w:gridCol w:w="5242"/>
        <w:gridCol w:w="1783"/>
        <w:gridCol w:w="1194"/>
      </w:tblGrid>
      <w:tr w:rsidR="00ED0FFD" w:rsidRPr="00ED0FFD" w:rsidTr="00D95EBF">
        <w:trPr>
          <w:trHeight w:val="247"/>
        </w:trPr>
        <w:tc>
          <w:tcPr>
            <w:tcW w:w="711" w:type="dxa"/>
            <w:tcBorders>
              <w:top w:val="single" w:sz="4" w:space="0" w:color="auto"/>
              <w:left w:val="single" w:sz="4" w:space="0" w:color="auto"/>
              <w:right w:val="single" w:sz="2" w:space="0" w:color="000000"/>
            </w:tcBorders>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p>
        </w:tc>
        <w:tc>
          <w:tcPr>
            <w:tcW w:w="5242" w:type="dxa"/>
            <w:tcBorders>
              <w:top w:val="single" w:sz="4" w:space="0" w:color="auto"/>
              <w:left w:val="single" w:sz="2" w:space="0" w:color="000000"/>
              <w:right w:val="single" w:sz="4" w:space="0" w:color="auto"/>
            </w:tcBorders>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p>
        </w:tc>
        <w:tc>
          <w:tcPr>
            <w:tcW w:w="1783" w:type="dxa"/>
            <w:tcBorders>
              <w:top w:val="single" w:sz="4" w:space="0" w:color="auto"/>
              <w:left w:val="single" w:sz="4" w:space="0" w:color="auto"/>
            </w:tcBorders>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p>
        </w:tc>
        <w:tc>
          <w:tcPr>
            <w:tcW w:w="1194" w:type="dxa"/>
            <w:tcBorders>
              <w:top w:val="single" w:sz="4" w:space="0" w:color="auto"/>
              <w:left w:val="nil"/>
              <w:right w:val="single" w:sz="2" w:space="0" w:color="000000"/>
            </w:tcBorders>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p>
        </w:tc>
      </w:tr>
      <w:tr w:rsidR="00ED0FFD" w:rsidRPr="00ED0FFD" w:rsidTr="00D95EBF">
        <w:trPr>
          <w:trHeight w:val="494"/>
        </w:trPr>
        <w:tc>
          <w:tcPr>
            <w:tcW w:w="711" w:type="dxa"/>
            <w:tcBorders>
              <w:left w:val="single" w:sz="4" w:space="0" w:color="auto"/>
              <w:bottom w:val="single" w:sz="6" w:space="0" w:color="auto"/>
              <w:right w:val="single" w:sz="6" w:space="0" w:color="auto"/>
            </w:tcBorders>
          </w:tcPr>
          <w:p w:rsidR="00ED0FFD" w:rsidRPr="00ED0FFD" w:rsidRDefault="00ED0FFD" w:rsidP="00ED0FFD">
            <w:pPr>
              <w:autoSpaceDE w:val="0"/>
              <w:autoSpaceDN w:val="0"/>
              <w:adjustRightInd w:val="0"/>
              <w:spacing w:after="0"/>
              <w:contextualSpacing/>
              <w:jc w:val="center"/>
              <w:rPr>
                <w:rFonts w:ascii="Times New Roman" w:hAnsi="Times New Roman" w:cs="Times New Roman"/>
                <w:b/>
                <w:bCs/>
                <w:color w:val="000000"/>
                <w:sz w:val="20"/>
                <w:szCs w:val="20"/>
              </w:rPr>
            </w:pPr>
            <w:r w:rsidRPr="00ED0FFD">
              <w:rPr>
                <w:rFonts w:ascii="Times New Roman" w:hAnsi="Times New Roman" w:cs="Times New Roman"/>
                <w:b/>
                <w:bCs/>
                <w:color w:val="000000"/>
                <w:sz w:val="20"/>
                <w:szCs w:val="20"/>
              </w:rPr>
              <w:t>№ п/п</w:t>
            </w:r>
          </w:p>
        </w:tc>
        <w:tc>
          <w:tcPr>
            <w:tcW w:w="5242" w:type="dxa"/>
            <w:tcBorders>
              <w:left w:val="single" w:sz="6" w:space="0" w:color="auto"/>
              <w:bottom w:val="single" w:sz="6" w:space="0" w:color="auto"/>
              <w:right w:val="single" w:sz="4" w:space="0" w:color="auto"/>
            </w:tcBorders>
          </w:tcPr>
          <w:p w:rsidR="00ED0FFD" w:rsidRPr="00ED0FFD" w:rsidRDefault="00ED0FFD" w:rsidP="00ED0FFD">
            <w:pPr>
              <w:autoSpaceDE w:val="0"/>
              <w:autoSpaceDN w:val="0"/>
              <w:adjustRightInd w:val="0"/>
              <w:spacing w:after="0"/>
              <w:contextualSpacing/>
              <w:jc w:val="center"/>
              <w:rPr>
                <w:rFonts w:ascii="Times New Roman" w:hAnsi="Times New Roman" w:cs="Times New Roman"/>
                <w:b/>
                <w:bCs/>
                <w:color w:val="000000"/>
                <w:sz w:val="20"/>
                <w:szCs w:val="20"/>
              </w:rPr>
            </w:pPr>
            <w:r w:rsidRPr="00ED0FFD">
              <w:rPr>
                <w:rFonts w:ascii="Times New Roman" w:hAnsi="Times New Roman" w:cs="Times New Roman"/>
                <w:b/>
                <w:bCs/>
                <w:color w:val="000000"/>
                <w:sz w:val="20"/>
                <w:szCs w:val="20"/>
              </w:rPr>
              <w:t>Наименование должности</w:t>
            </w:r>
          </w:p>
        </w:tc>
        <w:tc>
          <w:tcPr>
            <w:tcW w:w="2977" w:type="dxa"/>
            <w:gridSpan w:val="2"/>
            <w:tcBorders>
              <w:left w:val="single" w:sz="4" w:space="0" w:color="auto"/>
              <w:bottom w:val="single" w:sz="6" w:space="0" w:color="auto"/>
              <w:right w:val="single" w:sz="2" w:space="0" w:color="000000"/>
            </w:tcBorders>
          </w:tcPr>
          <w:p w:rsidR="00ED0FFD" w:rsidRPr="00ED0FFD" w:rsidRDefault="00ED0FFD" w:rsidP="00ED0FFD">
            <w:pPr>
              <w:autoSpaceDE w:val="0"/>
              <w:autoSpaceDN w:val="0"/>
              <w:adjustRightInd w:val="0"/>
              <w:spacing w:after="0"/>
              <w:contextualSpacing/>
              <w:jc w:val="center"/>
              <w:rPr>
                <w:rFonts w:ascii="Times New Roman" w:hAnsi="Times New Roman" w:cs="Times New Roman"/>
                <w:b/>
                <w:bCs/>
                <w:color w:val="000000"/>
                <w:sz w:val="20"/>
                <w:szCs w:val="20"/>
              </w:rPr>
            </w:pPr>
            <w:r w:rsidRPr="00ED0FFD">
              <w:rPr>
                <w:rFonts w:ascii="Times New Roman" w:hAnsi="Times New Roman" w:cs="Times New Roman"/>
                <w:b/>
                <w:bCs/>
                <w:color w:val="000000"/>
                <w:sz w:val="20"/>
                <w:szCs w:val="20"/>
              </w:rPr>
              <w:t>Количество единиц</w:t>
            </w:r>
          </w:p>
        </w:tc>
      </w:tr>
      <w:tr w:rsidR="00ED0FFD" w:rsidRPr="00ED0FFD" w:rsidTr="00D95EBF">
        <w:trPr>
          <w:trHeight w:val="408"/>
        </w:trPr>
        <w:tc>
          <w:tcPr>
            <w:tcW w:w="711" w:type="dxa"/>
            <w:tcBorders>
              <w:top w:val="single" w:sz="6" w:space="0" w:color="auto"/>
              <w:left w:val="single" w:sz="4"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1</w:t>
            </w:r>
          </w:p>
        </w:tc>
        <w:tc>
          <w:tcPr>
            <w:tcW w:w="5242" w:type="dxa"/>
            <w:tcBorders>
              <w:top w:val="single" w:sz="6" w:space="0" w:color="auto"/>
              <w:left w:val="single" w:sz="6"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rPr>
                <w:rFonts w:ascii="Times New Roman" w:hAnsi="Times New Roman" w:cs="Times New Roman"/>
                <w:color w:val="000000"/>
                <w:sz w:val="20"/>
                <w:szCs w:val="20"/>
              </w:rPr>
            </w:pPr>
            <w:r w:rsidRPr="00ED0FFD">
              <w:rPr>
                <w:rFonts w:ascii="Times New Roman" w:hAnsi="Times New Roman" w:cs="Times New Roman"/>
                <w:color w:val="000000"/>
                <w:sz w:val="20"/>
                <w:szCs w:val="20"/>
              </w:rPr>
              <w:t xml:space="preserve">Первый заместитель Главы Администрации  </w:t>
            </w:r>
          </w:p>
        </w:tc>
        <w:tc>
          <w:tcPr>
            <w:tcW w:w="1783" w:type="dxa"/>
            <w:tcBorders>
              <w:top w:val="single" w:sz="4" w:space="0" w:color="auto"/>
              <w:left w:val="single" w:sz="6" w:space="0" w:color="auto"/>
              <w:bottom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r w:rsidRPr="00ED0FFD">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p>
        </w:tc>
      </w:tr>
      <w:tr w:rsidR="00ED0FFD" w:rsidRPr="00ED0FFD" w:rsidTr="00D95EBF">
        <w:trPr>
          <w:trHeight w:val="580"/>
        </w:trPr>
        <w:tc>
          <w:tcPr>
            <w:tcW w:w="711" w:type="dxa"/>
            <w:tcBorders>
              <w:top w:val="single" w:sz="6" w:space="0" w:color="auto"/>
              <w:left w:val="single" w:sz="4"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2</w:t>
            </w:r>
          </w:p>
        </w:tc>
        <w:tc>
          <w:tcPr>
            <w:tcW w:w="5242" w:type="dxa"/>
            <w:tcBorders>
              <w:top w:val="single" w:sz="6" w:space="0" w:color="auto"/>
              <w:left w:val="single" w:sz="6"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rPr>
                <w:rFonts w:ascii="Times New Roman" w:hAnsi="Times New Roman" w:cs="Times New Roman"/>
                <w:color w:val="000000"/>
                <w:sz w:val="20"/>
                <w:szCs w:val="20"/>
              </w:rPr>
            </w:pPr>
            <w:r w:rsidRPr="00ED0FFD">
              <w:rPr>
                <w:rFonts w:ascii="Times New Roman" w:hAnsi="Times New Roman" w:cs="Times New Roman"/>
                <w:color w:val="000000"/>
                <w:sz w:val="20"/>
                <w:szCs w:val="20"/>
              </w:rPr>
              <w:t>Заместитель Главы Администрации по финансово-экономическим вопросам</w:t>
            </w:r>
          </w:p>
        </w:tc>
        <w:tc>
          <w:tcPr>
            <w:tcW w:w="1783" w:type="dxa"/>
            <w:tcBorders>
              <w:top w:val="single" w:sz="4" w:space="0" w:color="auto"/>
              <w:left w:val="single" w:sz="6" w:space="0" w:color="auto"/>
              <w:bottom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r w:rsidRPr="00ED0FFD">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p>
        </w:tc>
      </w:tr>
      <w:tr w:rsidR="00ED0FFD" w:rsidRPr="00ED0FFD" w:rsidTr="00D95EBF">
        <w:trPr>
          <w:trHeight w:val="580"/>
        </w:trPr>
        <w:tc>
          <w:tcPr>
            <w:tcW w:w="711" w:type="dxa"/>
            <w:tcBorders>
              <w:top w:val="single" w:sz="6" w:space="0" w:color="auto"/>
              <w:left w:val="single" w:sz="4"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3</w:t>
            </w:r>
          </w:p>
        </w:tc>
        <w:tc>
          <w:tcPr>
            <w:tcW w:w="5242" w:type="dxa"/>
            <w:tcBorders>
              <w:top w:val="single" w:sz="6" w:space="0" w:color="auto"/>
              <w:left w:val="single" w:sz="6"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rPr>
                <w:rFonts w:ascii="Times New Roman" w:hAnsi="Times New Roman" w:cs="Times New Roman"/>
                <w:color w:val="000000"/>
                <w:sz w:val="20"/>
                <w:szCs w:val="20"/>
              </w:rPr>
            </w:pPr>
            <w:r w:rsidRPr="00ED0FFD">
              <w:rPr>
                <w:rFonts w:ascii="Times New Roman" w:hAnsi="Times New Roman" w:cs="Times New Roman"/>
                <w:color w:val="000000"/>
                <w:sz w:val="20"/>
                <w:szCs w:val="20"/>
              </w:rPr>
              <w:t>Заместитель Главы Администрации</w:t>
            </w:r>
          </w:p>
        </w:tc>
        <w:tc>
          <w:tcPr>
            <w:tcW w:w="1783" w:type="dxa"/>
            <w:tcBorders>
              <w:top w:val="single" w:sz="4" w:space="0" w:color="auto"/>
              <w:left w:val="single" w:sz="6" w:space="0" w:color="auto"/>
              <w:bottom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r w:rsidRPr="00ED0FFD">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D0FFD" w:rsidRPr="00ED0FFD" w:rsidRDefault="00ED0FFD" w:rsidP="00ED0FFD">
            <w:pPr>
              <w:autoSpaceDE w:val="0"/>
              <w:autoSpaceDN w:val="0"/>
              <w:adjustRightInd w:val="0"/>
              <w:spacing w:after="0"/>
              <w:contextualSpacing/>
              <w:jc w:val="center"/>
              <w:rPr>
                <w:rFonts w:ascii="Times New Roman" w:hAnsi="Times New Roman" w:cs="Times New Roman"/>
                <w:color w:val="000000"/>
                <w:sz w:val="20"/>
                <w:szCs w:val="20"/>
              </w:rPr>
            </w:pPr>
          </w:p>
        </w:tc>
      </w:tr>
      <w:tr w:rsidR="00ED0FFD" w:rsidRPr="00ED0FFD" w:rsidTr="00D95EBF">
        <w:trPr>
          <w:trHeight w:val="520"/>
        </w:trPr>
        <w:tc>
          <w:tcPr>
            <w:tcW w:w="711" w:type="dxa"/>
            <w:tcBorders>
              <w:top w:val="single" w:sz="6" w:space="0" w:color="auto"/>
              <w:left w:val="single" w:sz="4"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4</w:t>
            </w:r>
          </w:p>
        </w:tc>
        <w:tc>
          <w:tcPr>
            <w:tcW w:w="5242" w:type="dxa"/>
            <w:tcBorders>
              <w:top w:val="single" w:sz="6" w:space="0" w:color="auto"/>
              <w:left w:val="single" w:sz="6"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rPr>
                <w:rFonts w:ascii="Times New Roman" w:hAnsi="Times New Roman" w:cs="Times New Roman"/>
                <w:color w:val="000000"/>
                <w:sz w:val="20"/>
                <w:szCs w:val="20"/>
              </w:rPr>
            </w:pPr>
            <w:r w:rsidRPr="00ED0FFD">
              <w:rPr>
                <w:rFonts w:ascii="Times New Roman" w:hAnsi="Times New Roman" w:cs="Times New Roman"/>
                <w:color w:val="000000"/>
                <w:sz w:val="20"/>
                <w:szCs w:val="20"/>
              </w:rPr>
              <w:t>Главный специалист казначейского исполнения бюджетного учета и отчетности-Главный бухгалтер</w:t>
            </w:r>
          </w:p>
        </w:tc>
        <w:tc>
          <w:tcPr>
            <w:tcW w:w="1783" w:type="dxa"/>
            <w:tcBorders>
              <w:top w:val="single" w:sz="4" w:space="0" w:color="auto"/>
              <w:left w:val="single" w:sz="6" w:space="0" w:color="auto"/>
              <w:bottom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r w:rsidRPr="00ED0FFD">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p>
        </w:tc>
      </w:tr>
      <w:tr w:rsidR="00ED0FFD" w:rsidRPr="00ED0FFD" w:rsidTr="00D95EBF">
        <w:trPr>
          <w:trHeight w:val="417"/>
        </w:trPr>
        <w:tc>
          <w:tcPr>
            <w:tcW w:w="711" w:type="dxa"/>
            <w:tcBorders>
              <w:top w:val="single" w:sz="6" w:space="0" w:color="auto"/>
              <w:left w:val="single" w:sz="4"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5</w:t>
            </w:r>
          </w:p>
        </w:tc>
        <w:tc>
          <w:tcPr>
            <w:tcW w:w="5242" w:type="dxa"/>
            <w:tcBorders>
              <w:top w:val="single" w:sz="6" w:space="0" w:color="auto"/>
              <w:left w:val="single" w:sz="6"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rPr>
                <w:rFonts w:ascii="Times New Roman" w:hAnsi="Times New Roman" w:cs="Times New Roman"/>
                <w:color w:val="000000"/>
                <w:sz w:val="20"/>
                <w:szCs w:val="20"/>
              </w:rPr>
            </w:pPr>
            <w:r w:rsidRPr="00ED0FFD">
              <w:rPr>
                <w:rFonts w:ascii="Times New Roman" w:hAnsi="Times New Roman" w:cs="Times New Roman"/>
                <w:color w:val="000000"/>
                <w:sz w:val="20"/>
                <w:szCs w:val="20"/>
              </w:rPr>
              <w:t>Главный специалист по вопросам архитектуры и градостроительства</w:t>
            </w:r>
          </w:p>
        </w:tc>
        <w:tc>
          <w:tcPr>
            <w:tcW w:w="1783" w:type="dxa"/>
            <w:tcBorders>
              <w:top w:val="single" w:sz="4" w:space="0" w:color="auto"/>
              <w:left w:val="single" w:sz="6" w:space="0" w:color="auto"/>
              <w:bottom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r w:rsidRPr="00ED0FFD">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p>
        </w:tc>
      </w:tr>
      <w:tr w:rsidR="00ED0FFD" w:rsidRPr="00ED0FFD" w:rsidTr="00D95EBF">
        <w:trPr>
          <w:trHeight w:val="417"/>
        </w:trPr>
        <w:tc>
          <w:tcPr>
            <w:tcW w:w="711" w:type="dxa"/>
            <w:tcBorders>
              <w:top w:val="single" w:sz="6" w:space="0" w:color="auto"/>
              <w:left w:val="single" w:sz="4" w:space="0" w:color="auto"/>
              <w:bottom w:val="single" w:sz="6" w:space="0" w:color="auto"/>
              <w:right w:val="single" w:sz="6" w:space="0" w:color="auto"/>
            </w:tcBorders>
            <w:shd w:val="clear" w:color="auto" w:fill="auto"/>
            <w:vAlign w:val="center"/>
          </w:tcPr>
          <w:p w:rsidR="00ED0FFD" w:rsidRPr="00ED0FFD" w:rsidRDefault="00ED0FFD" w:rsidP="00ED0FFD">
            <w:pPr>
              <w:autoSpaceDE w:val="0"/>
              <w:autoSpaceDN w:val="0"/>
              <w:adjustRightInd w:val="0"/>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6</w:t>
            </w:r>
          </w:p>
        </w:tc>
        <w:tc>
          <w:tcPr>
            <w:tcW w:w="5242" w:type="dxa"/>
            <w:tcBorders>
              <w:top w:val="single" w:sz="6" w:space="0" w:color="auto"/>
              <w:left w:val="single" w:sz="6" w:space="0" w:color="auto"/>
              <w:bottom w:val="single" w:sz="6" w:space="0" w:color="auto"/>
              <w:right w:val="single" w:sz="6" w:space="0" w:color="auto"/>
            </w:tcBorders>
            <w:shd w:val="clear" w:color="auto" w:fill="auto"/>
            <w:vAlign w:val="center"/>
          </w:tcPr>
          <w:p w:rsidR="00ED0FFD" w:rsidRPr="00ED0FFD" w:rsidRDefault="00ED0FFD" w:rsidP="00ED0FFD">
            <w:pPr>
              <w:autoSpaceDE w:val="0"/>
              <w:autoSpaceDN w:val="0"/>
              <w:adjustRightInd w:val="0"/>
              <w:spacing w:after="0"/>
              <w:contextualSpacing/>
              <w:rPr>
                <w:rFonts w:ascii="Times New Roman" w:hAnsi="Times New Roman" w:cs="Times New Roman"/>
                <w:color w:val="000000"/>
                <w:sz w:val="20"/>
                <w:szCs w:val="20"/>
              </w:rPr>
            </w:pPr>
            <w:r w:rsidRPr="00ED0FFD">
              <w:rPr>
                <w:rFonts w:ascii="Times New Roman" w:hAnsi="Times New Roman" w:cs="Times New Roman"/>
                <w:color w:val="000000"/>
                <w:sz w:val="20"/>
                <w:szCs w:val="20"/>
              </w:rPr>
              <w:t>Главный специалист по вопросам строительства</w:t>
            </w:r>
          </w:p>
        </w:tc>
        <w:tc>
          <w:tcPr>
            <w:tcW w:w="1783" w:type="dxa"/>
            <w:tcBorders>
              <w:top w:val="single" w:sz="4" w:space="0" w:color="auto"/>
              <w:left w:val="single" w:sz="6" w:space="0" w:color="auto"/>
              <w:bottom w:val="single" w:sz="4" w:space="0" w:color="auto"/>
            </w:tcBorders>
            <w:shd w:val="clear" w:color="auto" w:fill="auto"/>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r w:rsidRPr="00ED0FFD">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p>
        </w:tc>
      </w:tr>
      <w:tr w:rsidR="00ED0FFD" w:rsidRPr="00ED0FFD" w:rsidTr="00D95EBF">
        <w:trPr>
          <w:trHeight w:val="523"/>
        </w:trPr>
        <w:tc>
          <w:tcPr>
            <w:tcW w:w="711" w:type="dxa"/>
            <w:tcBorders>
              <w:top w:val="single" w:sz="6" w:space="0" w:color="auto"/>
              <w:left w:val="single" w:sz="4"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7</w:t>
            </w:r>
          </w:p>
        </w:tc>
        <w:tc>
          <w:tcPr>
            <w:tcW w:w="5242" w:type="dxa"/>
            <w:tcBorders>
              <w:top w:val="single" w:sz="6" w:space="0" w:color="auto"/>
              <w:left w:val="single" w:sz="6"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rPr>
                <w:rFonts w:ascii="Times New Roman" w:hAnsi="Times New Roman" w:cs="Times New Roman"/>
                <w:color w:val="000000"/>
                <w:sz w:val="20"/>
                <w:szCs w:val="20"/>
              </w:rPr>
            </w:pPr>
            <w:r w:rsidRPr="00ED0FFD">
              <w:rPr>
                <w:rFonts w:ascii="Times New Roman" w:hAnsi="Times New Roman" w:cs="Times New Roman"/>
                <w:color w:val="000000"/>
                <w:sz w:val="20"/>
                <w:szCs w:val="20"/>
              </w:rPr>
              <w:t>Главный специалист по административно-социальным вопросам</w:t>
            </w:r>
          </w:p>
        </w:tc>
        <w:tc>
          <w:tcPr>
            <w:tcW w:w="1783" w:type="dxa"/>
            <w:tcBorders>
              <w:top w:val="single" w:sz="4" w:space="0" w:color="auto"/>
              <w:left w:val="single" w:sz="6" w:space="0" w:color="auto"/>
              <w:bottom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r w:rsidRPr="00ED0FFD">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p>
        </w:tc>
      </w:tr>
      <w:tr w:rsidR="00ED0FFD" w:rsidRPr="00ED0FFD" w:rsidTr="00D95EBF">
        <w:trPr>
          <w:trHeight w:val="352"/>
        </w:trPr>
        <w:tc>
          <w:tcPr>
            <w:tcW w:w="711" w:type="dxa"/>
            <w:tcBorders>
              <w:top w:val="single" w:sz="6" w:space="0" w:color="auto"/>
              <w:left w:val="single" w:sz="4"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8</w:t>
            </w:r>
          </w:p>
        </w:tc>
        <w:tc>
          <w:tcPr>
            <w:tcW w:w="5242" w:type="dxa"/>
            <w:tcBorders>
              <w:top w:val="single" w:sz="6" w:space="0" w:color="auto"/>
              <w:left w:val="single" w:sz="6"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rPr>
                <w:rFonts w:ascii="Times New Roman" w:hAnsi="Times New Roman" w:cs="Times New Roman"/>
                <w:color w:val="000000"/>
                <w:sz w:val="20"/>
                <w:szCs w:val="20"/>
              </w:rPr>
            </w:pPr>
            <w:r w:rsidRPr="00ED0FFD">
              <w:rPr>
                <w:rFonts w:ascii="Times New Roman" w:hAnsi="Times New Roman" w:cs="Times New Roman"/>
                <w:color w:val="000000"/>
                <w:sz w:val="20"/>
                <w:szCs w:val="20"/>
              </w:rPr>
              <w:t>Главный специалист по земельным вопросам</w:t>
            </w:r>
          </w:p>
        </w:tc>
        <w:tc>
          <w:tcPr>
            <w:tcW w:w="1783" w:type="dxa"/>
            <w:tcBorders>
              <w:top w:val="single" w:sz="4" w:space="0" w:color="auto"/>
              <w:left w:val="single" w:sz="6" w:space="0" w:color="auto"/>
              <w:bottom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r w:rsidRPr="00ED0FFD">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p>
        </w:tc>
      </w:tr>
      <w:tr w:rsidR="00ED0FFD" w:rsidRPr="00ED0FFD" w:rsidTr="00D95EBF">
        <w:trPr>
          <w:trHeight w:val="461"/>
        </w:trPr>
        <w:tc>
          <w:tcPr>
            <w:tcW w:w="711" w:type="dxa"/>
            <w:tcBorders>
              <w:top w:val="single" w:sz="6" w:space="0" w:color="auto"/>
              <w:left w:val="single" w:sz="4"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9</w:t>
            </w:r>
          </w:p>
        </w:tc>
        <w:tc>
          <w:tcPr>
            <w:tcW w:w="5242" w:type="dxa"/>
            <w:tcBorders>
              <w:top w:val="single" w:sz="6" w:space="0" w:color="auto"/>
              <w:left w:val="single" w:sz="6"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rPr>
                <w:rFonts w:ascii="Times New Roman" w:hAnsi="Times New Roman" w:cs="Times New Roman"/>
                <w:color w:val="000000"/>
                <w:sz w:val="20"/>
                <w:szCs w:val="20"/>
              </w:rPr>
            </w:pPr>
            <w:r w:rsidRPr="00ED0FFD">
              <w:rPr>
                <w:rFonts w:ascii="Times New Roman" w:hAnsi="Times New Roman" w:cs="Times New Roman"/>
                <w:color w:val="000000"/>
                <w:sz w:val="20"/>
                <w:szCs w:val="20"/>
              </w:rPr>
              <w:t>Главный специалист по инфраструктуре и имуществу</w:t>
            </w:r>
          </w:p>
        </w:tc>
        <w:tc>
          <w:tcPr>
            <w:tcW w:w="1783" w:type="dxa"/>
            <w:tcBorders>
              <w:top w:val="single" w:sz="4" w:space="0" w:color="auto"/>
              <w:left w:val="single" w:sz="6" w:space="0" w:color="auto"/>
              <w:bottom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r w:rsidRPr="00ED0FFD">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p>
        </w:tc>
      </w:tr>
      <w:tr w:rsidR="00ED0FFD" w:rsidRPr="00ED0FFD" w:rsidTr="00D95EBF">
        <w:trPr>
          <w:trHeight w:val="461"/>
        </w:trPr>
        <w:tc>
          <w:tcPr>
            <w:tcW w:w="711" w:type="dxa"/>
            <w:tcBorders>
              <w:top w:val="single" w:sz="6" w:space="0" w:color="auto"/>
              <w:left w:val="single" w:sz="4"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10</w:t>
            </w:r>
          </w:p>
        </w:tc>
        <w:tc>
          <w:tcPr>
            <w:tcW w:w="5242" w:type="dxa"/>
            <w:tcBorders>
              <w:top w:val="single" w:sz="6" w:space="0" w:color="auto"/>
              <w:left w:val="single" w:sz="6"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rPr>
                <w:rFonts w:ascii="Times New Roman" w:hAnsi="Times New Roman" w:cs="Times New Roman"/>
                <w:color w:val="000000"/>
                <w:sz w:val="20"/>
                <w:szCs w:val="20"/>
              </w:rPr>
            </w:pPr>
            <w:r w:rsidRPr="00ED0FFD">
              <w:rPr>
                <w:rFonts w:ascii="Times New Roman" w:hAnsi="Times New Roman" w:cs="Times New Roman"/>
                <w:color w:val="000000"/>
                <w:sz w:val="20"/>
                <w:szCs w:val="20"/>
              </w:rPr>
              <w:t>Главный специалист по ЖКХ и охране культурного наследия</w:t>
            </w:r>
          </w:p>
        </w:tc>
        <w:tc>
          <w:tcPr>
            <w:tcW w:w="1783" w:type="dxa"/>
            <w:tcBorders>
              <w:top w:val="single" w:sz="4" w:space="0" w:color="auto"/>
              <w:left w:val="single" w:sz="6" w:space="0" w:color="auto"/>
              <w:bottom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r w:rsidRPr="00ED0FFD">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p>
        </w:tc>
      </w:tr>
      <w:tr w:rsidR="00ED0FFD" w:rsidRPr="00ED0FFD" w:rsidTr="00D95EBF">
        <w:trPr>
          <w:trHeight w:val="461"/>
        </w:trPr>
        <w:tc>
          <w:tcPr>
            <w:tcW w:w="711" w:type="dxa"/>
            <w:tcBorders>
              <w:top w:val="single" w:sz="6" w:space="0" w:color="auto"/>
              <w:left w:val="single" w:sz="4"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11</w:t>
            </w:r>
          </w:p>
        </w:tc>
        <w:tc>
          <w:tcPr>
            <w:tcW w:w="5242" w:type="dxa"/>
            <w:tcBorders>
              <w:top w:val="single" w:sz="6" w:space="0" w:color="auto"/>
              <w:left w:val="single" w:sz="6"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rPr>
                <w:rFonts w:ascii="Times New Roman" w:hAnsi="Times New Roman" w:cs="Times New Roman"/>
                <w:color w:val="000000"/>
                <w:sz w:val="20"/>
                <w:szCs w:val="20"/>
              </w:rPr>
            </w:pPr>
            <w:r w:rsidRPr="00ED0FFD">
              <w:rPr>
                <w:rFonts w:ascii="Times New Roman" w:hAnsi="Times New Roman" w:cs="Times New Roman"/>
                <w:color w:val="000000"/>
                <w:sz w:val="20"/>
                <w:szCs w:val="20"/>
              </w:rPr>
              <w:t>Ведущий специалист в сфере муниципальных контрактов</w:t>
            </w:r>
          </w:p>
        </w:tc>
        <w:tc>
          <w:tcPr>
            <w:tcW w:w="1783" w:type="dxa"/>
            <w:tcBorders>
              <w:top w:val="single" w:sz="4" w:space="0" w:color="auto"/>
              <w:left w:val="single" w:sz="6" w:space="0" w:color="auto"/>
              <w:bottom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r w:rsidRPr="00ED0FFD">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highlight w:val="yellow"/>
              </w:rPr>
            </w:pPr>
          </w:p>
        </w:tc>
      </w:tr>
      <w:tr w:rsidR="00ED0FFD" w:rsidRPr="00ED0FFD" w:rsidTr="00D95EBF">
        <w:trPr>
          <w:trHeight w:val="320"/>
        </w:trPr>
        <w:tc>
          <w:tcPr>
            <w:tcW w:w="711" w:type="dxa"/>
            <w:tcBorders>
              <w:top w:val="single" w:sz="6" w:space="0" w:color="auto"/>
              <w:left w:val="single" w:sz="4"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12</w:t>
            </w:r>
          </w:p>
        </w:tc>
        <w:tc>
          <w:tcPr>
            <w:tcW w:w="5242" w:type="dxa"/>
            <w:tcBorders>
              <w:top w:val="single" w:sz="6" w:space="0" w:color="auto"/>
              <w:left w:val="single" w:sz="6"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rPr>
                <w:rFonts w:ascii="Times New Roman" w:hAnsi="Times New Roman" w:cs="Times New Roman"/>
                <w:color w:val="000000"/>
                <w:sz w:val="20"/>
                <w:szCs w:val="20"/>
              </w:rPr>
            </w:pPr>
            <w:r w:rsidRPr="00ED0FFD">
              <w:rPr>
                <w:rFonts w:ascii="Times New Roman" w:hAnsi="Times New Roman" w:cs="Times New Roman"/>
                <w:color w:val="000000"/>
                <w:sz w:val="20"/>
                <w:szCs w:val="20"/>
              </w:rPr>
              <w:t>Инспектор (делопроизводство, архив)</w:t>
            </w:r>
          </w:p>
        </w:tc>
        <w:tc>
          <w:tcPr>
            <w:tcW w:w="1783" w:type="dxa"/>
            <w:tcBorders>
              <w:top w:val="single" w:sz="4" w:space="0" w:color="auto"/>
              <w:left w:val="single" w:sz="6" w:space="0" w:color="auto"/>
              <w:bottom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r w:rsidRPr="00ED0FFD">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p>
        </w:tc>
      </w:tr>
      <w:tr w:rsidR="00ED0FFD" w:rsidRPr="00ED0FFD" w:rsidTr="00D95EBF">
        <w:trPr>
          <w:trHeight w:val="320"/>
        </w:trPr>
        <w:tc>
          <w:tcPr>
            <w:tcW w:w="711" w:type="dxa"/>
            <w:tcBorders>
              <w:top w:val="single" w:sz="6" w:space="0" w:color="auto"/>
              <w:left w:val="single" w:sz="4"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13</w:t>
            </w:r>
          </w:p>
        </w:tc>
        <w:tc>
          <w:tcPr>
            <w:tcW w:w="5242" w:type="dxa"/>
            <w:tcBorders>
              <w:top w:val="single" w:sz="6" w:space="0" w:color="auto"/>
              <w:left w:val="single" w:sz="6"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rPr>
                <w:rFonts w:ascii="Times New Roman" w:hAnsi="Times New Roman" w:cs="Times New Roman"/>
                <w:color w:val="000000"/>
                <w:sz w:val="20"/>
                <w:szCs w:val="20"/>
              </w:rPr>
            </w:pPr>
            <w:r w:rsidRPr="00ED0FFD">
              <w:rPr>
                <w:rFonts w:ascii="Times New Roman" w:hAnsi="Times New Roman" w:cs="Times New Roman"/>
                <w:color w:val="000000"/>
                <w:sz w:val="20"/>
                <w:szCs w:val="20"/>
              </w:rPr>
              <w:t>Инспектор</w:t>
            </w:r>
          </w:p>
        </w:tc>
        <w:tc>
          <w:tcPr>
            <w:tcW w:w="1783" w:type="dxa"/>
            <w:tcBorders>
              <w:top w:val="single" w:sz="4" w:space="0" w:color="auto"/>
              <w:left w:val="single" w:sz="6" w:space="0" w:color="auto"/>
              <w:bottom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r w:rsidRPr="00ED0FFD">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p>
        </w:tc>
      </w:tr>
      <w:tr w:rsidR="00ED0FFD" w:rsidRPr="00ED0FFD" w:rsidTr="00D95EBF">
        <w:trPr>
          <w:trHeight w:val="320"/>
        </w:trPr>
        <w:tc>
          <w:tcPr>
            <w:tcW w:w="711" w:type="dxa"/>
            <w:tcBorders>
              <w:top w:val="single" w:sz="6" w:space="0" w:color="auto"/>
              <w:left w:val="single" w:sz="4"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14</w:t>
            </w:r>
          </w:p>
        </w:tc>
        <w:tc>
          <w:tcPr>
            <w:tcW w:w="5242" w:type="dxa"/>
            <w:tcBorders>
              <w:top w:val="single" w:sz="6" w:space="0" w:color="auto"/>
              <w:left w:val="single" w:sz="6"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rPr>
                <w:rFonts w:ascii="Times New Roman" w:hAnsi="Times New Roman" w:cs="Times New Roman"/>
                <w:color w:val="000000"/>
                <w:sz w:val="20"/>
                <w:szCs w:val="20"/>
              </w:rPr>
            </w:pPr>
            <w:r w:rsidRPr="00ED0FFD">
              <w:rPr>
                <w:rFonts w:ascii="Times New Roman" w:hAnsi="Times New Roman" w:cs="Times New Roman"/>
                <w:color w:val="000000"/>
                <w:sz w:val="20"/>
                <w:szCs w:val="20"/>
              </w:rPr>
              <w:t>Бухгалтер</w:t>
            </w:r>
          </w:p>
        </w:tc>
        <w:tc>
          <w:tcPr>
            <w:tcW w:w="1783" w:type="dxa"/>
            <w:tcBorders>
              <w:top w:val="single" w:sz="4" w:space="0" w:color="auto"/>
              <w:left w:val="single" w:sz="6" w:space="0" w:color="auto"/>
              <w:bottom w:val="single" w:sz="4" w:space="0" w:color="auto"/>
            </w:tcBorders>
            <w:vAlign w:val="center"/>
          </w:tcPr>
          <w:p w:rsidR="00ED0FFD" w:rsidRPr="00ED0FFD" w:rsidRDefault="00ED0FFD" w:rsidP="00ED0FFD">
            <w:pPr>
              <w:tabs>
                <w:tab w:val="left" w:pos="330"/>
              </w:tabs>
              <w:autoSpaceDE w:val="0"/>
              <w:autoSpaceDN w:val="0"/>
              <w:adjustRightInd w:val="0"/>
              <w:spacing w:after="0"/>
              <w:contextualSpacing/>
              <w:jc w:val="right"/>
              <w:rPr>
                <w:rFonts w:ascii="Times New Roman" w:hAnsi="Times New Roman" w:cs="Times New Roman"/>
                <w:color w:val="000000"/>
                <w:sz w:val="20"/>
                <w:szCs w:val="20"/>
              </w:rPr>
            </w:pPr>
            <w:r w:rsidRPr="00ED0FFD">
              <w:rPr>
                <w:rFonts w:ascii="Times New Roman" w:hAnsi="Times New Roman" w:cs="Times New Roman"/>
                <w:color w:val="000000"/>
                <w:sz w:val="20"/>
                <w:szCs w:val="20"/>
              </w:rPr>
              <w:tab/>
              <w:t>1</w:t>
            </w:r>
          </w:p>
        </w:tc>
        <w:tc>
          <w:tcPr>
            <w:tcW w:w="1194" w:type="dxa"/>
            <w:tcBorders>
              <w:top w:val="single" w:sz="4" w:space="0" w:color="auto"/>
              <w:bottom w:val="single" w:sz="4" w:space="0" w:color="auto"/>
              <w:right w:val="single" w:sz="4" w:space="0" w:color="auto"/>
            </w:tcBorders>
            <w:vAlign w:val="center"/>
          </w:tcPr>
          <w:p w:rsidR="00ED0FFD" w:rsidRPr="00ED0FFD" w:rsidRDefault="00ED0FFD" w:rsidP="00ED0FFD">
            <w:pPr>
              <w:autoSpaceDE w:val="0"/>
              <w:autoSpaceDN w:val="0"/>
              <w:adjustRightInd w:val="0"/>
              <w:spacing w:after="0"/>
              <w:ind w:left="-1838"/>
              <w:contextualSpacing/>
              <w:jc w:val="center"/>
              <w:rPr>
                <w:rFonts w:ascii="Times New Roman" w:hAnsi="Times New Roman" w:cs="Times New Roman"/>
                <w:color w:val="000000"/>
                <w:sz w:val="20"/>
                <w:szCs w:val="20"/>
              </w:rPr>
            </w:pPr>
          </w:p>
        </w:tc>
      </w:tr>
      <w:tr w:rsidR="00ED0FFD" w:rsidRPr="00ED0FFD" w:rsidTr="00D95EBF">
        <w:trPr>
          <w:trHeight w:val="377"/>
        </w:trPr>
        <w:tc>
          <w:tcPr>
            <w:tcW w:w="711" w:type="dxa"/>
            <w:tcBorders>
              <w:top w:val="single" w:sz="6" w:space="0" w:color="auto"/>
              <w:left w:val="single" w:sz="4"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jc w:val="center"/>
              <w:rPr>
                <w:rFonts w:ascii="Times New Roman" w:hAnsi="Times New Roman" w:cs="Times New Roman"/>
                <w:color w:val="000000"/>
                <w:sz w:val="20"/>
                <w:szCs w:val="20"/>
              </w:rPr>
            </w:pPr>
          </w:p>
        </w:tc>
        <w:tc>
          <w:tcPr>
            <w:tcW w:w="5242" w:type="dxa"/>
            <w:tcBorders>
              <w:top w:val="single" w:sz="6" w:space="0" w:color="auto"/>
              <w:left w:val="single" w:sz="6"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rPr>
                <w:rFonts w:ascii="Times New Roman" w:hAnsi="Times New Roman" w:cs="Times New Roman"/>
                <w:b/>
                <w:bCs/>
                <w:color w:val="000000"/>
                <w:sz w:val="20"/>
                <w:szCs w:val="20"/>
              </w:rPr>
            </w:pPr>
            <w:r w:rsidRPr="00ED0FFD">
              <w:rPr>
                <w:rFonts w:ascii="Times New Roman" w:hAnsi="Times New Roman" w:cs="Times New Roman"/>
                <w:b/>
                <w:bCs/>
                <w:color w:val="000000"/>
                <w:sz w:val="20"/>
                <w:szCs w:val="20"/>
              </w:rPr>
              <w:t>ИТОГО:</w:t>
            </w:r>
          </w:p>
        </w:tc>
        <w:tc>
          <w:tcPr>
            <w:tcW w:w="1783" w:type="dxa"/>
            <w:tcBorders>
              <w:top w:val="single" w:sz="4" w:space="0" w:color="auto"/>
              <w:left w:val="single" w:sz="6" w:space="0" w:color="auto"/>
              <w:bottom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b/>
                <w:bCs/>
                <w:color w:val="000000"/>
                <w:sz w:val="20"/>
                <w:szCs w:val="20"/>
              </w:rPr>
            </w:pPr>
            <w:r w:rsidRPr="00ED0FFD">
              <w:rPr>
                <w:rFonts w:ascii="Times New Roman" w:hAnsi="Times New Roman" w:cs="Times New Roman"/>
                <w:b/>
                <w:bCs/>
                <w:color w:val="000000"/>
                <w:sz w:val="20"/>
                <w:szCs w:val="20"/>
              </w:rPr>
              <w:t>14</w:t>
            </w:r>
          </w:p>
        </w:tc>
        <w:tc>
          <w:tcPr>
            <w:tcW w:w="1194" w:type="dxa"/>
            <w:tcBorders>
              <w:top w:val="single" w:sz="4" w:space="0" w:color="auto"/>
              <w:bottom w:val="single" w:sz="4" w:space="0" w:color="auto"/>
              <w:right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p>
        </w:tc>
      </w:tr>
      <w:tr w:rsidR="00ED0FFD" w:rsidRPr="00ED0FFD" w:rsidTr="00D95EBF">
        <w:trPr>
          <w:trHeight w:val="377"/>
        </w:trPr>
        <w:tc>
          <w:tcPr>
            <w:tcW w:w="711" w:type="dxa"/>
            <w:tcBorders>
              <w:top w:val="single" w:sz="6" w:space="0" w:color="auto"/>
              <w:left w:val="single" w:sz="4"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jc w:val="center"/>
              <w:rPr>
                <w:rFonts w:ascii="Times New Roman" w:hAnsi="Times New Roman" w:cs="Times New Roman"/>
                <w:color w:val="000000"/>
                <w:sz w:val="20"/>
                <w:szCs w:val="20"/>
              </w:rPr>
            </w:pPr>
          </w:p>
        </w:tc>
        <w:tc>
          <w:tcPr>
            <w:tcW w:w="5242" w:type="dxa"/>
            <w:tcBorders>
              <w:top w:val="single" w:sz="6" w:space="0" w:color="auto"/>
              <w:left w:val="single" w:sz="6"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rPr>
                <w:rFonts w:ascii="Times New Roman" w:hAnsi="Times New Roman" w:cs="Times New Roman"/>
                <w:b/>
                <w:bCs/>
                <w:color w:val="000000"/>
                <w:sz w:val="20"/>
                <w:szCs w:val="20"/>
              </w:rPr>
            </w:pPr>
            <w:r w:rsidRPr="00ED0FFD">
              <w:rPr>
                <w:rFonts w:ascii="Times New Roman" w:hAnsi="Times New Roman" w:cs="Times New Roman"/>
                <w:b/>
                <w:bCs/>
                <w:color w:val="000000"/>
                <w:sz w:val="20"/>
                <w:szCs w:val="20"/>
              </w:rPr>
              <w:t>Технический персонал</w:t>
            </w:r>
          </w:p>
        </w:tc>
        <w:tc>
          <w:tcPr>
            <w:tcW w:w="1783" w:type="dxa"/>
            <w:tcBorders>
              <w:top w:val="single" w:sz="4" w:space="0" w:color="auto"/>
              <w:left w:val="single" w:sz="6" w:space="0" w:color="auto"/>
              <w:bottom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b/>
                <w:bCs/>
                <w:color w:val="000000"/>
                <w:sz w:val="20"/>
                <w:szCs w:val="20"/>
              </w:rPr>
            </w:pPr>
          </w:p>
        </w:tc>
        <w:tc>
          <w:tcPr>
            <w:tcW w:w="1194" w:type="dxa"/>
            <w:tcBorders>
              <w:top w:val="single" w:sz="4" w:space="0" w:color="auto"/>
              <w:bottom w:val="single" w:sz="4" w:space="0" w:color="auto"/>
              <w:right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p>
        </w:tc>
      </w:tr>
      <w:tr w:rsidR="00ED0FFD" w:rsidRPr="00ED0FFD" w:rsidTr="00D95EBF">
        <w:trPr>
          <w:trHeight w:val="247"/>
        </w:trPr>
        <w:tc>
          <w:tcPr>
            <w:tcW w:w="711" w:type="dxa"/>
            <w:tcBorders>
              <w:top w:val="single" w:sz="6" w:space="0" w:color="auto"/>
              <w:left w:val="single" w:sz="4"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15</w:t>
            </w:r>
          </w:p>
        </w:tc>
        <w:tc>
          <w:tcPr>
            <w:tcW w:w="5242" w:type="dxa"/>
            <w:tcBorders>
              <w:top w:val="single" w:sz="6" w:space="0" w:color="auto"/>
              <w:left w:val="single" w:sz="6"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rPr>
                <w:rFonts w:ascii="Times New Roman" w:hAnsi="Times New Roman" w:cs="Times New Roman"/>
                <w:color w:val="000000"/>
                <w:sz w:val="20"/>
                <w:szCs w:val="20"/>
              </w:rPr>
            </w:pPr>
            <w:r w:rsidRPr="00ED0FFD">
              <w:rPr>
                <w:rFonts w:ascii="Times New Roman" w:hAnsi="Times New Roman" w:cs="Times New Roman"/>
                <w:color w:val="000000"/>
                <w:sz w:val="20"/>
                <w:szCs w:val="20"/>
              </w:rPr>
              <w:t>Водитель</w:t>
            </w:r>
          </w:p>
          <w:p w:rsidR="00ED0FFD" w:rsidRPr="00ED0FFD" w:rsidRDefault="00ED0FFD" w:rsidP="00ED0FFD">
            <w:pPr>
              <w:autoSpaceDE w:val="0"/>
              <w:autoSpaceDN w:val="0"/>
              <w:adjustRightInd w:val="0"/>
              <w:spacing w:after="0"/>
              <w:contextualSpacing/>
              <w:rPr>
                <w:rFonts w:ascii="Times New Roman" w:hAnsi="Times New Roman" w:cs="Times New Roman"/>
                <w:color w:val="000000"/>
                <w:sz w:val="20"/>
                <w:szCs w:val="20"/>
              </w:rPr>
            </w:pPr>
          </w:p>
        </w:tc>
        <w:tc>
          <w:tcPr>
            <w:tcW w:w="1783" w:type="dxa"/>
            <w:tcBorders>
              <w:top w:val="single" w:sz="4" w:space="0" w:color="auto"/>
              <w:left w:val="single" w:sz="6" w:space="0" w:color="auto"/>
              <w:bottom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r w:rsidRPr="00ED0FFD">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p>
        </w:tc>
      </w:tr>
      <w:tr w:rsidR="00ED0FFD" w:rsidRPr="00ED0FFD" w:rsidTr="00D95EBF">
        <w:trPr>
          <w:trHeight w:val="247"/>
        </w:trPr>
        <w:tc>
          <w:tcPr>
            <w:tcW w:w="711" w:type="dxa"/>
            <w:tcBorders>
              <w:top w:val="single" w:sz="6" w:space="0" w:color="auto"/>
              <w:left w:val="single" w:sz="4"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16</w:t>
            </w:r>
          </w:p>
        </w:tc>
        <w:tc>
          <w:tcPr>
            <w:tcW w:w="5242" w:type="dxa"/>
            <w:tcBorders>
              <w:top w:val="single" w:sz="6" w:space="0" w:color="auto"/>
              <w:left w:val="single" w:sz="6"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rPr>
                <w:rFonts w:ascii="Times New Roman" w:hAnsi="Times New Roman" w:cs="Times New Roman"/>
                <w:color w:val="000000"/>
                <w:sz w:val="20"/>
                <w:szCs w:val="20"/>
              </w:rPr>
            </w:pPr>
            <w:r w:rsidRPr="00ED0FFD">
              <w:rPr>
                <w:rFonts w:ascii="Times New Roman" w:hAnsi="Times New Roman" w:cs="Times New Roman"/>
                <w:color w:val="000000"/>
                <w:sz w:val="20"/>
                <w:szCs w:val="20"/>
              </w:rPr>
              <w:t>Уборщица</w:t>
            </w:r>
          </w:p>
          <w:p w:rsidR="00ED0FFD" w:rsidRPr="00ED0FFD" w:rsidRDefault="00ED0FFD" w:rsidP="00ED0FFD">
            <w:pPr>
              <w:autoSpaceDE w:val="0"/>
              <w:autoSpaceDN w:val="0"/>
              <w:adjustRightInd w:val="0"/>
              <w:spacing w:after="0"/>
              <w:contextualSpacing/>
              <w:rPr>
                <w:rFonts w:ascii="Times New Roman" w:hAnsi="Times New Roman" w:cs="Times New Roman"/>
                <w:color w:val="000000"/>
                <w:sz w:val="20"/>
                <w:szCs w:val="20"/>
              </w:rPr>
            </w:pPr>
          </w:p>
        </w:tc>
        <w:tc>
          <w:tcPr>
            <w:tcW w:w="1783" w:type="dxa"/>
            <w:tcBorders>
              <w:top w:val="single" w:sz="4" w:space="0" w:color="auto"/>
              <w:left w:val="single" w:sz="6" w:space="0" w:color="auto"/>
              <w:bottom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r w:rsidRPr="00ED0FFD">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p>
        </w:tc>
      </w:tr>
      <w:tr w:rsidR="00ED0FFD" w:rsidRPr="00ED0FFD" w:rsidTr="00D95EBF">
        <w:trPr>
          <w:trHeight w:val="247"/>
        </w:trPr>
        <w:tc>
          <w:tcPr>
            <w:tcW w:w="711" w:type="dxa"/>
            <w:tcBorders>
              <w:top w:val="single" w:sz="6" w:space="0" w:color="auto"/>
              <w:left w:val="single" w:sz="4"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jc w:val="center"/>
              <w:rPr>
                <w:rFonts w:ascii="Times New Roman" w:hAnsi="Times New Roman" w:cs="Times New Roman"/>
                <w:color w:val="000000"/>
                <w:sz w:val="20"/>
                <w:szCs w:val="20"/>
              </w:rPr>
            </w:pPr>
          </w:p>
        </w:tc>
        <w:tc>
          <w:tcPr>
            <w:tcW w:w="5242" w:type="dxa"/>
            <w:tcBorders>
              <w:top w:val="single" w:sz="6" w:space="0" w:color="auto"/>
              <w:left w:val="single" w:sz="6" w:space="0" w:color="auto"/>
              <w:bottom w:val="single" w:sz="6" w:space="0" w:color="auto"/>
              <w:right w:val="single" w:sz="6" w:space="0" w:color="auto"/>
            </w:tcBorders>
            <w:vAlign w:val="center"/>
          </w:tcPr>
          <w:p w:rsidR="00ED0FFD" w:rsidRPr="00ED0FFD" w:rsidRDefault="00ED0FFD" w:rsidP="00ED0FFD">
            <w:pPr>
              <w:autoSpaceDE w:val="0"/>
              <w:autoSpaceDN w:val="0"/>
              <w:adjustRightInd w:val="0"/>
              <w:spacing w:after="0"/>
              <w:contextualSpacing/>
              <w:rPr>
                <w:rFonts w:ascii="Times New Roman" w:hAnsi="Times New Roman" w:cs="Times New Roman"/>
                <w:b/>
                <w:color w:val="000000"/>
                <w:sz w:val="20"/>
                <w:szCs w:val="20"/>
              </w:rPr>
            </w:pPr>
            <w:r w:rsidRPr="00ED0FFD">
              <w:rPr>
                <w:rFonts w:ascii="Times New Roman" w:hAnsi="Times New Roman" w:cs="Times New Roman"/>
                <w:b/>
                <w:color w:val="000000"/>
                <w:sz w:val="20"/>
                <w:szCs w:val="20"/>
              </w:rPr>
              <w:t>ИТОГО</w:t>
            </w:r>
          </w:p>
        </w:tc>
        <w:tc>
          <w:tcPr>
            <w:tcW w:w="1783" w:type="dxa"/>
            <w:tcBorders>
              <w:top w:val="single" w:sz="4" w:space="0" w:color="auto"/>
              <w:left w:val="single" w:sz="6" w:space="0" w:color="auto"/>
              <w:bottom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b/>
                <w:color w:val="000000"/>
                <w:sz w:val="20"/>
                <w:szCs w:val="20"/>
              </w:rPr>
            </w:pPr>
            <w:r w:rsidRPr="00ED0FFD">
              <w:rPr>
                <w:rFonts w:ascii="Times New Roman" w:hAnsi="Times New Roman" w:cs="Times New Roman"/>
                <w:b/>
                <w:color w:val="000000"/>
                <w:sz w:val="20"/>
                <w:szCs w:val="20"/>
              </w:rPr>
              <w:t>2</w:t>
            </w:r>
          </w:p>
        </w:tc>
        <w:tc>
          <w:tcPr>
            <w:tcW w:w="1194" w:type="dxa"/>
            <w:tcBorders>
              <w:top w:val="single" w:sz="4" w:space="0" w:color="auto"/>
              <w:bottom w:val="single" w:sz="4" w:space="0" w:color="auto"/>
              <w:right w:val="single" w:sz="4" w:space="0" w:color="auto"/>
            </w:tcBorders>
            <w:vAlign w:val="center"/>
          </w:tcPr>
          <w:p w:rsidR="00ED0FFD" w:rsidRPr="00ED0FFD" w:rsidRDefault="00ED0FFD" w:rsidP="00ED0FFD">
            <w:pPr>
              <w:autoSpaceDE w:val="0"/>
              <w:autoSpaceDN w:val="0"/>
              <w:adjustRightInd w:val="0"/>
              <w:spacing w:after="0"/>
              <w:contextualSpacing/>
              <w:jc w:val="right"/>
              <w:rPr>
                <w:rFonts w:ascii="Times New Roman" w:hAnsi="Times New Roman" w:cs="Times New Roman"/>
                <w:color w:val="000000"/>
                <w:sz w:val="20"/>
                <w:szCs w:val="20"/>
              </w:rPr>
            </w:pPr>
          </w:p>
        </w:tc>
      </w:tr>
    </w:tbl>
    <w:p w:rsidR="00785C8F" w:rsidRDefault="00785C8F" w:rsidP="00ED0FFD">
      <w:pPr>
        <w:spacing w:after="0"/>
        <w:ind w:left="9780" w:firstLine="1"/>
        <w:contextualSpacing/>
        <w:rPr>
          <w:rFonts w:ascii="Times New Roman" w:hAnsi="Times New Roman" w:cs="Times New Roman"/>
          <w:sz w:val="20"/>
          <w:szCs w:val="20"/>
        </w:rPr>
        <w:sectPr w:rsidR="00785C8F" w:rsidSect="00A13F3F">
          <w:footerReference w:type="default" r:id="rId12"/>
          <w:pgSz w:w="11906" w:h="16838" w:code="9"/>
          <w:pgMar w:top="720" w:right="720" w:bottom="720" w:left="720" w:header="709" w:footer="709" w:gutter="0"/>
          <w:cols w:space="708"/>
          <w:docGrid w:linePitch="360"/>
        </w:sectPr>
      </w:pPr>
    </w:p>
    <w:p w:rsidR="00ED0FFD" w:rsidRPr="00ED0FFD" w:rsidRDefault="00ED0FFD" w:rsidP="00ED0FFD">
      <w:pPr>
        <w:spacing w:after="0"/>
        <w:ind w:left="9780" w:firstLine="1"/>
        <w:contextualSpacing/>
        <w:rPr>
          <w:rFonts w:ascii="Times New Roman" w:hAnsi="Times New Roman" w:cs="Times New Roman"/>
          <w:b/>
          <w:sz w:val="20"/>
          <w:szCs w:val="20"/>
        </w:rPr>
      </w:pPr>
      <w:r w:rsidRPr="00ED0FFD">
        <w:rPr>
          <w:rFonts w:ascii="Times New Roman" w:hAnsi="Times New Roman" w:cs="Times New Roman"/>
          <w:sz w:val="20"/>
          <w:szCs w:val="20"/>
        </w:rPr>
        <w:lastRenderedPageBreak/>
        <w:t>Приложение 2 к решению Совета Плёсского городского поселения от 01.04.2019 г. № 12 «О внесении изменений в решение Совета Плёсского городского поселения от 23.11.2018 г. №39 «Об утверждении структуры Администрации Плёсского городского поселения</w:t>
      </w:r>
      <w:r w:rsidRPr="00ED0FFD">
        <w:rPr>
          <w:rFonts w:ascii="Times New Roman" w:hAnsi="Times New Roman" w:cs="Times New Roman"/>
          <w:b/>
          <w:sz w:val="20"/>
          <w:szCs w:val="20"/>
        </w:rPr>
        <w:t>»</w:t>
      </w:r>
    </w:p>
    <w:p w:rsidR="00ED0FFD" w:rsidRPr="00ED0FFD" w:rsidRDefault="00ED0FFD" w:rsidP="00ED0FFD">
      <w:pPr>
        <w:spacing w:after="0"/>
        <w:contextualSpacing/>
        <w:jc w:val="center"/>
        <w:rPr>
          <w:rFonts w:ascii="Times New Roman" w:hAnsi="Times New Roman" w:cs="Times New Roman"/>
          <w:b/>
          <w:sz w:val="20"/>
          <w:szCs w:val="20"/>
        </w:rPr>
      </w:pPr>
      <w:r w:rsidRPr="00ED0FFD">
        <w:rPr>
          <w:rFonts w:ascii="Times New Roman" w:hAnsi="Times New Roman" w:cs="Times New Roman"/>
          <w:b/>
          <w:sz w:val="20"/>
          <w:szCs w:val="20"/>
        </w:rPr>
        <w:t>Структура Администрации Плёсского городского поселения</w:t>
      </w:r>
    </w:p>
    <w:p w:rsidR="00ED0FFD" w:rsidRPr="00ED0FFD" w:rsidRDefault="00ED0FFD" w:rsidP="00ED0FFD">
      <w:pPr>
        <w:spacing w:after="0"/>
        <w:contextualSpacing/>
        <w:jc w:val="center"/>
        <w:rPr>
          <w:rFonts w:ascii="Times New Roman" w:hAnsi="Times New Roman" w:cs="Times New Roman"/>
          <w:b/>
          <w:sz w:val="20"/>
          <w:szCs w:val="20"/>
        </w:rPr>
      </w:pPr>
    </w:p>
    <w:tbl>
      <w:tblPr>
        <w:tblW w:w="13400" w:type="dxa"/>
        <w:tblInd w:w="108" w:type="dxa"/>
        <w:tblLayout w:type="fixed"/>
        <w:tblLook w:val="04A0" w:firstRow="1" w:lastRow="0" w:firstColumn="1" w:lastColumn="0" w:noHBand="0" w:noVBand="1"/>
      </w:tblPr>
      <w:tblGrid>
        <w:gridCol w:w="2724"/>
        <w:gridCol w:w="236"/>
        <w:gridCol w:w="820"/>
        <w:gridCol w:w="1074"/>
        <w:gridCol w:w="546"/>
        <w:gridCol w:w="900"/>
        <w:gridCol w:w="540"/>
        <w:gridCol w:w="700"/>
        <w:gridCol w:w="700"/>
        <w:gridCol w:w="780"/>
        <w:gridCol w:w="760"/>
        <w:gridCol w:w="520"/>
        <w:gridCol w:w="480"/>
        <w:gridCol w:w="640"/>
        <w:gridCol w:w="460"/>
        <w:gridCol w:w="460"/>
        <w:gridCol w:w="1060"/>
      </w:tblGrid>
      <w:tr w:rsidR="00ED0FFD" w:rsidRPr="00ED0FFD" w:rsidTr="00785C8F">
        <w:trPr>
          <w:trHeight w:val="542"/>
        </w:trPr>
        <w:tc>
          <w:tcPr>
            <w:tcW w:w="2724" w:type="dxa"/>
            <w:tcBorders>
              <w:top w:val="nil"/>
              <w:left w:val="nil"/>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
        </w:tc>
        <w:tc>
          <w:tcPr>
            <w:tcW w:w="236"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1074"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546"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36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Глава Плёсского городского поселения</w:t>
            </w:r>
          </w:p>
        </w:tc>
        <w:tc>
          <w:tcPr>
            <w:tcW w:w="76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52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48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106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r>
      <w:tr w:rsidR="00ED0FFD" w:rsidRPr="00ED0FFD" w:rsidTr="00785C8F">
        <w:trPr>
          <w:trHeight w:val="147"/>
        </w:trPr>
        <w:tc>
          <w:tcPr>
            <w:tcW w:w="2724" w:type="dxa"/>
            <w:tcBorders>
              <w:top w:val="nil"/>
              <w:left w:val="nil"/>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
        </w:tc>
        <w:tc>
          <w:tcPr>
            <w:tcW w:w="236"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1074" w:type="dxa"/>
            <w:tcBorders>
              <w:top w:val="nil"/>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546" w:type="dxa"/>
            <w:tcBorders>
              <w:top w:val="nil"/>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900" w:type="dxa"/>
            <w:tcBorders>
              <w:top w:val="nil"/>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700" w:type="dxa"/>
            <w:tcBorders>
              <w:top w:val="nil"/>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700" w:type="dxa"/>
            <w:tcBorders>
              <w:top w:val="nil"/>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780" w:type="dxa"/>
            <w:tcBorders>
              <w:top w:val="nil"/>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760" w:type="dxa"/>
            <w:tcBorders>
              <w:top w:val="nil"/>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520" w:type="dxa"/>
            <w:tcBorders>
              <w:top w:val="nil"/>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480" w:type="dxa"/>
            <w:tcBorders>
              <w:top w:val="nil"/>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640" w:type="dxa"/>
            <w:tcBorders>
              <w:top w:val="nil"/>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460" w:type="dxa"/>
            <w:tcBorders>
              <w:top w:val="nil"/>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46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106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r>
      <w:tr w:rsidR="00ED0FFD" w:rsidRPr="00ED0FFD" w:rsidTr="00785C8F">
        <w:trPr>
          <w:trHeight w:val="70"/>
        </w:trPr>
        <w:tc>
          <w:tcPr>
            <w:tcW w:w="2724" w:type="dxa"/>
            <w:tcBorders>
              <w:top w:val="nil"/>
              <w:left w:val="nil"/>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
        </w:tc>
        <w:tc>
          <w:tcPr>
            <w:tcW w:w="236" w:type="dxa"/>
            <w:tcBorders>
              <w:top w:val="nil"/>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820" w:type="dxa"/>
            <w:tcBorders>
              <w:top w:val="nil"/>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1074" w:type="dxa"/>
            <w:tcBorders>
              <w:top w:val="nil"/>
              <w:left w:val="single" w:sz="4" w:space="0" w:color="auto"/>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546"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900" w:type="dxa"/>
            <w:tcBorders>
              <w:top w:val="nil"/>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700" w:type="dxa"/>
            <w:tcBorders>
              <w:top w:val="nil"/>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700" w:type="dxa"/>
            <w:tcBorders>
              <w:top w:val="nil"/>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780" w:type="dxa"/>
            <w:tcBorders>
              <w:top w:val="nil"/>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76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48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460" w:type="dxa"/>
            <w:tcBorders>
              <w:top w:val="nil"/>
              <w:left w:val="nil"/>
              <w:bottom w:val="nil"/>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46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106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r>
      <w:tr w:rsidR="00ED0FFD" w:rsidRPr="00ED0FFD" w:rsidTr="00785C8F">
        <w:trPr>
          <w:trHeight w:val="300"/>
        </w:trPr>
        <w:tc>
          <w:tcPr>
            <w:tcW w:w="2724" w:type="dxa"/>
            <w:tcBorders>
              <w:top w:val="nil"/>
              <w:left w:val="nil"/>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
        </w:tc>
        <w:tc>
          <w:tcPr>
            <w:tcW w:w="21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Первый заместитель Главы Администрации</w:t>
            </w:r>
          </w:p>
        </w:tc>
        <w:tc>
          <w:tcPr>
            <w:tcW w:w="546" w:type="dxa"/>
            <w:tcBorders>
              <w:top w:val="nil"/>
              <w:left w:val="single" w:sz="4" w:space="0" w:color="auto"/>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362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Заместитель Главы Администрации по финансово-экономическим вопросам</w:t>
            </w:r>
          </w:p>
        </w:tc>
        <w:tc>
          <w:tcPr>
            <w:tcW w:w="760" w:type="dxa"/>
            <w:tcBorders>
              <w:top w:val="nil"/>
              <w:left w:val="single" w:sz="4" w:space="0" w:color="auto"/>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52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48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460" w:type="dxa"/>
            <w:tcBorders>
              <w:top w:val="nil"/>
              <w:left w:val="nil"/>
              <w:bottom w:val="nil"/>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46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106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r>
      <w:tr w:rsidR="00ED0FFD" w:rsidRPr="00ED0FFD" w:rsidTr="00785C8F">
        <w:trPr>
          <w:trHeight w:val="870"/>
        </w:trPr>
        <w:tc>
          <w:tcPr>
            <w:tcW w:w="2724" w:type="dxa"/>
            <w:tcBorders>
              <w:top w:val="nil"/>
              <w:left w:val="nil"/>
              <w:bottom w:val="nil"/>
              <w:right w:val="single" w:sz="4" w:space="0" w:color="auto"/>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
        </w:tc>
        <w:tc>
          <w:tcPr>
            <w:tcW w:w="2130" w:type="dxa"/>
            <w:gridSpan w:val="3"/>
            <w:vMerge/>
            <w:tcBorders>
              <w:top w:val="single" w:sz="4" w:space="0" w:color="000000"/>
              <w:left w:val="single" w:sz="4" w:space="0" w:color="auto"/>
              <w:bottom w:val="single" w:sz="4" w:space="0" w:color="auto"/>
              <w:right w:val="single" w:sz="4" w:space="0" w:color="auto"/>
            </w:tcBorders>
            <w:vAlign w:val="center"/>
            <w:hideMark/>
          </w:tcPr>
          <w:p w:rsidR="00ED0FFD" w:rsidRPr="00ED0FFD" w:rsidRDefault="00ED0FFD" w:rsidP="00ED0FFD">
            <w:pPr>
              <w:spacing w:after="0"/>
              <w:contextualSpacing/>
              <w:rPr>
                <w:rFonts w:ascii="Times New Roman" w:hAnsi="Times New Roman" w:cs="Times New Roman"/>
                <w:color w:val="000000"/>
                <w:sz w:val="20"/>
                <w:szCs w:val="20"/>
              </w:rPr>
            </w:pPr>
          </w:p>
        </w:tc>
        <w:tc>
          <w:tcPr>
            <w:tcW w:w="546" w:type="dxa"/>
            <w:tcBorders>
              <w:top w:val="nil"/>
              <w:left w:val="single" w:sz="4" w:space="0" w:color="auto"/>
              <w:bottom w:val="nil"/>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3620" w:type="dxa"/>
            <w:gridSpan w:val="5"/>
            <w:vMerge/>
            <w:tcBorders>
              <w:top w:val="single" w:sz="4" w:space="0" w:color="000000"/>
              <w:left w:val="single" w:sz="4" w:space="0" w:color="auto"/>
              <w:bottom w:val="single" w:sz="4" w:space="0" w:color="auto"/>
              <w:right w:val="single" w:sz="4" w:space="0" w:color="auto"/>
            </w:tcBorders>
            <w:vAlign w:val="center"/>
            <w:hideMark/>
          </w:tcPr>
          <w:p w:rsidR="00ED0FFD" w:rsidRPr="00ED0FFD" w:rsidRDefault="00ED0FFD" w:rsidP="00ED0FFD">
            <w:pPr>
              <w:spacing w:after="0"/>
              <w:contextualSpacing/>
              <w:rPr>
                <w:rFonts w:ascii="Times New Roman" w:hAnsi="Times New Roman" w:cs="Times New Roman"/>
                <w:color w:val="000000"/>
                <w:sz w:val="20"/>
                <w:szCs w:val="20"/>
              </w:rPr>
            </w:pPr>
          </w:p>
        </w:tc>
        <w:tc>
          <w:tcPr>
            <w:tcW w:w="760" w:type="dxa"/>
            <w:tcBorders>
              <w:top w:val="nil"/>
              <w:left w:val="single" w:sz="4" w:space="0" w:color="auto"/>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31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Главный специалист по административно-социальным вопросам</w:t>
            </w:r>
          </w:p>
        </w:tc>
      </w:tr>
      <w:tr w:rsidR="00ED0FFD" w:rsidRPr="00ED0FFD" w:rsidTr="00785C8F">
        <w:trPr>
          <w:trHeight w:val="300"/>
        </w:trPr>
        <w:tc>
          <w:tcPr>
            <w:tcW w:w="2724"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236" w:type="dxa"/>
            <w:tcBorders>
              <w:top w:val="single" w:sz="4" w:space="0" w:color="auto"/>
              <w:left w:val="nil"/>
              <w:bottom w:val="nil"/>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820" w:type="dxa"/>
            <w:tcBorders>
              <w:top w:val="single" w:sz="4" w:space="0" w:color="auto"/>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1074" w:type="dxa"/>
            <w:tcBorders>
              <w:top w:val="single" w:sz="4" w:space="0" w:color="auto"/>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546" w:type="dxa"/>
            <w:tcBorders>
              <w:top w:val="nil"/>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540" w:type="dxa"/>
            <w:tcBorders>
              <w:top w:val="single" w:sz="4" w:space="0" w:color="auto"/>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700" w:type="dxa"/>
            <w:tcBorders>
              <w:top w:val="single" w:sz="4" w:space="0" w:color="auto"/>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780" w:type="dxa"/>
            <w:tcBorders>
              <w:top w:val="single" w:sz="4" w:space="0" w:color="auto"/>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760" w:type="dxa"/>
            <w:tcBorders>
              <w:top w:val="nil"/>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52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48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640" w:type="dxa"/>
            <w:tcBorders>
              <w:top w:val="nil"/>
              <w:left w:val="single" w:sz="4" w:space="0" w:color="auto"/>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460" w:type="dxa"/>
            <w:tcBorders>
              <w:top w:val="nil"/>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460" w:type="dxa"/>
            <w:tcBorders>
              <w:top w:val="nil"/>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1060" w:type="dxa"/>
            <w:tcBorders>
              <w:top w:val="nil"/>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r>
      <w:tr w:rsidR="00ED0FFD" w:rsidRPr="00ED0FFD" w:rsidTr="00785C8F">
        <w:trPr>
          <w:trHeight w:val="720"/>
        </w:trPr>
        <w:tc>
          <w:tcPr>
            <w:tcW w:w="2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Главный специалист по вопросам архитектуры и градостроительства</w:t>
            </w:r>
          </w:p>
        </w:tc>
        <w:tc>
          <w:tcPr>
            <w:tcW w:w="236" w:type="dxa"/>
            <w:tcBorders>
              <w:top w:val="nil"/>
              <w:left w:val="nil"/>
              <w:bottom w:val="single" w:sz="4" w:space="0" w:color="auto"/>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82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30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Главный специалист казначейского исполнения бюджетного учета и отчетности</w:t>
            </w:r>
          </w:p>
        </w:tc>
        <w:tc>
          <w:tcPr>
            <w:tcW w:w="700" w:type="dxa"/>
            <w:tcBorders>
              <w:top w:val="nil"/>
              <w:left w:val="single" w:sz="4" w:space="0" w:color="auto"/>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22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Ведущий специалист в сфере муниципальных контрактов</w:t>
            </w:r>
          </w:p>
        </w:tc>
        <w:tc>
          <w:tcPr>
            <w:tcW w:w="520" w:type="dxa"/>
            <w:tcBorders>
              <w:top w:val="nil"/>
              <w:left w:val="single" w:sz="4" w:space="0" w:color="auto"/>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48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640" w:type="dxa"/>
            <w:tcBorders>
              <w:top w:val="nil"/>
              <w:left w:val="single" w:sz="4" w:space="0" w:color="auto"/>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19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Инспектор (делопроизводство, архив)</w:t>
            </w:r>
          </w:p>
        </w:tc>
      </w:tr>
      <w:tr w:rsidR="00ED0FFD" w:rsidRPr="00ED0FFD" w:rsidTr="00785C8F">
        <w:trPr>
          <w:trHeight w:val="70"/>
        </w:trPr>
        <w:tc>
          <w:tcPr>
            <w:tcW w:w="2724" w:type="dxa"/>
            <w:vMerge/>
            <w:tcBorders>
              <w:top w:val="single" w:sz="4" w:space="0" w:color="auto"/>
              <w:left w:val="single" w:sz="4" w:space="0" w:color="auto"/>
              <w:bottom w:val="single" w:sz="4" w:space="0" w:color="000000"/>
              <w:right w:val="single" w:sz="4" w:space="0" w:color="auto"/>
            </w:tcBorders>
            <w:vAlign w:val="center"/>
            <w:hideMark/>
          </w:tcPr>
          <w:p w:rsidR="00ED0FFD" w:rsidRPr="00ED0FFD" w:rsidRDefault="00ED0FFD" w:rsidP="00ED0FFD">
            <w:pPr>
              <w:spacing w:after="0"/>
              <w:contextualSpacing/>
              <w:rPr>
                <w:rFonts w:ascii="Times New Roman" w:hAnsi="Times New Roman" w:cs="Times New Roman"/>
                <w:color w:val="000000"/>
                <w:sz w:val="20"/>
                <w:szCs w:val="20"/>
              </w:rPr>
            </w:pPr>
          </w:p>
        </w:tc>
        <w:tc>
          <w:tcPr>
            <w:tcW w:w="236" w:type="dxa"/>
            <w:tcBorders>
              <w:top w:val="nil"/>
              <w:left w:val="nil"/>
              <w:bottom w:val="nil"/>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820" w:type="dxa"/>
            <w:tcBorders>
              <w:top w:val="nil"/>
              <w:left w:val="nil"/>
              <w:bottom w:val="nil"/>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3060" w:type="dxa"/>
            <w:gridSpan w:val="4"/>
            <w:vMerge/>
            <w:tcBorders>
              <w:top w:val="single" w:sz="4" w:space="0" w:color="000000"/>
              <w:left w:val="single" w:sz="4" w:space="0" w:color="auto"/>
              <w:bottom w:val="single" w:sz="4" w:space="0" w:color="auto"/>
              <w:right w:val="single" w:sz="4" w:space="0" w:color="auto"/>
            </w:tcBorders>
            <w:vAlign w:val="center"/>
            <w:hideMark/>
          </w:tcPr>
          <w:p w:rsidR="00ED0FFD" w:rsidRPr="00ED0FFD" w:rsidRDefault="00ED0FFD" w:rsidP="00ED0FFD">
            <w:pPr>
              <w:spacing w:after="0"/>
              <w:contextualSpacing/>
              <w:rPr>
                <w:rFonts w:ascii="Times New Roman" w:hAnsi="Times New Roman" w:cs="Times New Roman"/>
                <w:color w:val="000000"/>
                <w:sz w:val="20"/>
                <w:szCs w:val="20"/>
              </w:rPr>
            </w:pPr>
          </w:p>
        </w:tc>
        <w:tc>
          <w:tcPr>
            <w:tcW w:w="700" w:type="dxa"/>
            <w:tcBorders>
              <w:top w:val="nil"/>
              <w:left w:val="single" w:sz="4" w:space="0" w:color="auto"/>
              <w:bottom w:val="nil"/>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2240" w:type="dxa"/>
            <w:gridSpan w:val="3"/>
            <w:vMerge/>
            <w:tcBorders>
              <w:top w:val="single" w:sz="4" w:space="0" w:color="000000"/>
              <w:left w:val="single" w:sz="4" w:space="0" w:color="auto"/>
              <w:bottom w:val="single" w:sz="4" w:space="0" w:color="auto"/>
              <w:right w:val="single" w:sz="4" w:space="0" w:color="auto"/>
            </w:tcBorders>
            <w:vAlign w:val="center"/>
            <w:hideMark/>
          </w:tcPr>
          <w:p w:rsidR="00ED0FFD" w:rsidRPr="00ED0FFD" w:rsidRDefault="00ED0FFD" w:rsidP="00ED0FFD">
            <w:pPr>
              <w:spacing w:after="0"/>
              <w:contextualSpacing/>
              <w:rPr>
                <w:rFonts w:ascii="Times New Roman" w:hAnsi="Times New Roman" w:cs="Times New Roman"/>
                <w:color w:val="000000"/>
                <w:sz w:val="20"/>
                <w:szCs w:val="20"/>
              </w:rPr>
            </w:pPr>
          </w:p>
        </w:tc>
        <w:tc>
          <w:tcPr>
            <w:tcW w:w="520" w:type="dxa"/>
            <w:tcBorders>
              <w:top w:val="nil"/>
              <w:left w:val="single" w:sz="4" w:space="0" w:color="auto"/>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48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640" w:type="dxa"/>
            <w:tcBorders>
              <w:top w:val="nil"/>
              <w:left w:val="single" w:sz="4" w:space="0" w:color="auto"/>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1980" w:type="dxa"/>
            <w:gridSpan w:val="3"/>
            <w:vMerge/>
            <w:tcBorders>
              <w:top w:val="single" w:sz="4" w:space="0" w:color="000000"/>
              <w:left w:val="single" w:sz="4" w:space="0" w:color="auto"/>
              <w:bottom w:val="single" w:sz="4" w:space="0" w:color="auto"/>
              <w:right w:val="single" w:sz="4" w:space="0" w:color="auto"/>
            </w:tcBorders>
            <w:vAlign w:val="center"/>
            <w:hideMark/>
          </w:tcPr>
          <w:p w:rsidR="00ED0FFD" w:rsidRPr="00ED0FFD" w:rsidRDefault="00ED0FFD" w:rsidP="00ED0FFD">
            <w:pPr>
              <w:spacing w:after="0"/>
              <w:contextualSpacing/>
              <w:rPr>
                <w:rFonts w:ascii="Times New Roman" w:hAnsi="Times New Roman" w:cs="Times New Roman"/>
                <w:color w:val="000000"/>
                <w:sz w:val="20"/>
                <w:szCs w:val="20"/>
              </w:rPr>
            </w:pPr>
          </w:p>
        </w:tc>
      </w:tr>
      <w:tr w:rsidR="00ED0FFD" w:rsidRPr="00ED0FFD" w:rsidTr="00785C8F">
        <w:trPr>
          <w:trHeight w:val="300"/>
        </w:trPr>
        <w:tc>
          <w:tcPr>
            <w:tcW w:w="2724"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236" w:type="dxa"/>
            <w:tcBorders>
              <w:top w:val="nil"/>
              <w:left w:val="nil"/>
              <w:bottom w:val="nil"/>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82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1074" w:type="dxa"/>
            <w:tcBorders>
              <w:top w:val="single" w:sz="4" w:space="0" w:color="auto"/>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546" w:type="dxa"/>
            <w:tcBorders>
              <w:top w:val="single" w:sz="4" w:space="0" w:color="auto"/>
              <w:left w:val="nil"/>
              <w:bottom w:val="nil"/>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900" w:type="dxa"/>
            <w:tcBorders>
              <w:top w:val="single" w:sz="4" w:space="0" w:color="auto"/>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540" w:type="dxa"/>
            <w:tcBorders>
              <w:top w:val="single" w:sz="4" w:space="0" w:color="auto"/>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70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700" w:type="dxa"/>
            <w:tcBorders>
              <w:top w:val="single" w:sz="4" w:space="0" w:color="auto"/>
              <w:left w:val="nil"/>
              <w:bottom w:val="nil"/>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780" w:type="dxa"/>
            <w:tcBorders>
              <w:top w:val="single" w:sz="4" w:space="0" w:color="auto"/>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760" w:type="dxa"/>
            <w:tcBorders>
              <w:top w:val="single" w:sz="4" w:space="0" w:color="auto"/>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48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640" w:type="dxa"/>
            <w:tcBorders>
              <w:top w:val="nil"/>
              <w:left w:val="single" w:sz="4" w:space="0" w:color="auto"/>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460" w:type="dxa"/>
            <w:tcBorders>
              <w:top w:val="single" w:sz="4" w:space="0" w:color="auto"/>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460" w:type="dxa"/>
            <w:tcBorders>
              <w:top w:val="single" w:sz="4" w:space="0" w:color="auto"/>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1060" w:type="dxa"/>
            <w:tcBorders>
              <w:top w:val="single" w:sz="4" w:space="0" w:color="auto"/>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r>
      <w:tr w:rsidR="00ED0FFD" w:rsidRPr="00ED0FFD" w:rsidTr="00785C8F">
        <w:trPr>
          <w:trHeight w:val="450"/>
        </w:trPr>
        <w:tc>
          <w:tcPr>
            <w:tcW w:w="2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Главный специалист по земельным вопросам</w:t>
            </w:r>
          </w:p>
        </w:tc>
        <w:tc>
          <w:tcPr>
            <w:tcW w:w="236" w:type="dxa"/>
            <w:tcBorders>
              <w:top w:val="nil"/>
              <w:left w:val="nil"/>
              <w:bottom w:val="single" w:sz="4" w:space="0" w:color="auto"/>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82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1074"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546" w:type="dxa"/>
            <w:tcBorders>
              <w:top w:val="nil"/>
              <w:left w:val="nil"/>
              <w:bottom w:val="nil"/>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90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54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70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700" w:type="dxa"/>
            <w:tcBorders>
              <w:top w:val="nil"/>
              <w:left w:val="nil"/>
              <w:bottom w:val="nil"/>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78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76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48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640" w:type="dxa"/>
            <w:tcBorders>
              <w:top w:val="nil"/>
              <w:left w:val="single" w:sz="4" w:space="0" w:color="auto"/>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19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Уборщица</w:t>
            </w:r>
          </w:p>
        </w:tc>
      </w:tr>
      <w:tr w:rsidR="00ED0FFD" w:rsidRPr="00ED0FFD" w:rsidTr="00785C8F">
        <w:trPr>
          <w:trHeight w:val="91"/>
        </w:trPr>
        <w:tc>
          <w:tcPr>
            <w:tcW w:w="2724" w:type="dxa"/>
            <w:vMerge/>
            <w:tcBorders>
              <w:top w:val="single" w:sz="4" w:space="0" w:color="auto"/>
              <w:left w:val="single" w:sz="4" w:space="0" w:color="auto"/>
              <w:bottom w:val="single" w:sz="4" w:space="0" w:color="000000"/>
              <w:right w:val="single" w:sz="4" w:space="0" w:color="auto"/>
            </w:tcBorders>
            <w:vAlign w:val="center"/>
            <w:hideMark/>
          </w:tcPr>
          <w:p w:rsidR="00ED0FFD" w:rsidRPr="00ED0FFD" w:rsidRDefault="00ED0FFD" w:rsidP="00ED0FFD">
            <w:pPr>
              <w:spacing w:after="0"/>
              <w:contextualSpacing/>
              <w:rPr>
                <w:rFonts w:ascii="Times New Roman" w:hAnsi="Times New Roman" w:cs="Times New Roman"/>
                <w:color w:val="000000"/>
                <w:sz w:val="20"/>
                <w:szCs w:val="20"/>
              </w:rPr>
            </w:pPr>
          </w:p>
        </w:tc>
        <w:tc>
          <w:tcPr>
            <w:tcW w:w="236" w:type="dxa"/>
            <w:tcBorders>
              <w:top w:val="nil"/>
              <w:left w:val="nil"/>
              <w:bottom w:val="nil"/>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82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25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Бухгалтер</w:t>
            </w:r>
          </w:p>
        </w:tc>
        <w:tc>
          <w:tcPr>
            <w:tcW w:w="54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70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22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инспектор</w:t>
            </w:r>
          </w:p>
        </w:tc>
        <w:tc>
          <w:tcPr>
            <w:tcW w:w="52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480" w:type="dxa"/>
            <w:tcBorders>
              <w:top w:val="nil"/>
              <w:left w:val="nil"/>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
        </w:tc>
        <w:tc>
          <w:tcPr>
            <w:tcW w:w="640" w:type="dxa"/>
            <w:tcBorders>
              <w:top w:val="nil"/>
              <w:left w:val="single" w:sz="4" w:space="0" w:color="auto"/>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1980" w:type="dxa"/>
            <w:gridSpan w:val="3"/>
            <w:vMerge/>
            <w:tcBorders>
              <w:top w:val="nil"/>
              <w:left w:val="single" w:sz="4" w:space="0" w:color="auto"/>
              <w:bottom w:val="single" w:sz="4" w:space="0" w:color="auto"/>
              <w:right w:val="single" w:sz="4" w:space="0" w:color="auto"/>
            </w:tcBorders>
            <w:vAlign w:val="center"/>
            <w:hideMark/>
          </w:tcPr>
          <w:p w:rsidR="00ED0FFD" w:rsidRPr="00ED0FFD" w:rsidRDefault="00ED0FFD" w:rsidP="00ED0FFD">
            <w:pPr>
              <w:spacing w:after="0"/>
              <w:contextualSpacing/>
              <w:rPr>
                <w:rFonts w:ascii="Times New Roman" w:hAnsi="Times New Roman" w:cs="Times New Roman"/>
                <w:color w:val="000000"/>
                <w:sz w:val="20"/>
                <w:szCs w:val="20"/>
              </w:rPr>
            </w:pPr>
          </w:p>
        </w:tc>
      </w:tr>
      <w:tr w:rsidR="00ED0FFD" w:rsidRPr="00ED0FFD" w:rsidTr="00785C8F">
        <w:trPr>
          <w:trHeight w:val="300"/>
        </w:trPr>
        <w:tc>
          <w:tcPr>
            <w:tcW w:w="2724" w:type="dxa"/>
            <w:tcBorders>
              <w:top w:val="nil"/>
              <w:left w:val="nil"/>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color w:val="000000"/>
                <w:sz w:val="20"/>
                <w:szCs w:val="20"/>
              </w:rPr>
            </w:pPr>
          </w:p>
        </w:tc>
        <w:tc>
          <w:tcPr>
            <w:tcW w:w="236" w:type="dxa"/>
            <w:tcBorders>
              <w:top w:val="nil"/>
              <w:left w:val="nil"/>
              <w:bottom w:val="nil"/>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82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1074"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546"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90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54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70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70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780" w:type="dxa"/>
            <w:tcBorders>
              <w:top w:val="nil"/>
              <w:left w:val="nil"/>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
        </w:tc>
        <w:tc>
          <w:tcPr>
            <w:tcW w:w="760" w:type="dxa"/>
            <w:tcBorders>
              <w:top w:val="nil"/>
              <w:left w:val="nil"/>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
        </w:tc>
        <w:tc>
          <w:tcPr>
            <w:tcW w:w="48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640" w:type="dxa"/>
            <w:tcBorders>
              <w:top w:val="nil"/>
              <w:left w:val="single" w:sz="4" w:space="0" w:color="auto"/>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460" w:type="dxa"/>
            <w:tcBorders>
              <w:top w:val="single" w:sz="4" w:space="0" w:color="auto"/>
              <w:left w:val="nil"/>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460" w:type="dxa"/>
            <w:tcBorders>
              <w:top w:val="single" w:sz="4" w:space="0" w:color="auto"/>
              <w:left w:val="nil"/>
              <w:bottom w:val="single" w:sz="4" w:space="0" w:color="auto"/>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
        </w:tc>
        <w:tc>
          <w:tcPr>
            <w:tcW w:w="1060" w:type="dxa"/>
            <w:tcBorders>
              <w:top w:val="single" w:sz="4" w:space="0" w:color="auto"/>
              <w:left w:val="nil"/>
              <w:bottom w:val="single" w:sz="4" w:space="0" w:color="auto"/>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
        </w:tc>
      </w:tr>
      <w:tr w:rsidR="00ED0FFD" w:rsidRPr="00ED0FFD" w:rsidTr="00785C8F">
        <w:trPr>
          <w:trHeight w:val="495"/>
        </w:trPr>
        <w:tc>
          <w:tcPr>
            <w:tcW w:w="2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Главный специалист по инфраструктуре и имуществу</w:t>
            </w:r>
          </w:p>
        </w:tc>
        <w:tc>
          <w:tcPr>
            <w:tcW w:w="236" w:type="dxa"/>
            <w:tcBorders>
              <w:top w:val="nil"/>
              <w:left w:val="nil"/>
              <w:bottom w:val="single" w:sz="4" w:space="0" w:color="auto"/>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82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1074"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546"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90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54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70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70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780" w:type="dxa"/>
            <w:tcBorders>
              <w:top w:val="nil"/>
              <w:left w:val="nil"/>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
        </w:tc>
        <w:tc>
          <w:tcPr>
            <w:tcW w:w="760" w:type="dxa"/>
            <w:tcBorders>
              <w:top w:val="nil"/>
              <w:left w:val="nil"/>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
        </w:tc>
        <w:tc>
          <w:tcPr>
            <w:tcW w:w="48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640" w:type="dxa"/>
            <w:tcBorders>
              <w:top w:val="nil"/>
              <w:left w:val="single" w:sz="4" w:space="0" w:color="auto"/>
              <w:bottom w:val="single" w:sz="4" w:space="0" w:color="auto"/>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19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водитель</w:t>
            </w:r>
          </w:p>
        </w:tc>
      </w:tr>
      <w:tr w:rsidR="00ED0FFD" w:rsidRPr="00ED0FFD" w:rsidTr="00785C8F">
        <w:trPr>
          <w:trHeight w:val="345"/>
        </w:trPr>
        <w:tc>
          <w:tcPr>
            <w:tcW w:w="2724" w:type="dxa"/>
            <w:vMerge/>
            <w:tcBorders>
              <w:top w:val="single" w:sz="4" w:space="0" w:color="auto"/>
              <w:left w:val="single" w:sz="4" w:space="0" w:color="auto"/>
              <w:bottom w:val="single" w:sz="4" w:space="0" w:color="000000"/>
              <w:right w:val="single" w:sz="4" w:space="0" w:color="auto"/>
            </w:tcBorders>
            <w:vAlign w:val="center"/>
            <w:hideMark/>
          </w:tcPr>
          <w:p w:rsidR="00ED0FFD" w:rsidRPr="00ED0FFD" w:rsidRDefault="00ED0FFD" w:rsidP="00ED0FFD">
            <w:pPr>
              <w:spacing w:after="0"/>
              <w:contextualSpacing/>
              <w:rPr>
                <w:rFonts w:ascii="Times New Roman" w:hAnsi="Times New Roman" w:cs="Times New Roman"/>
                <w:color w:val="000000"/>
                <w:sz w:val="20"/>
                <w:szCs w:val="20"/>
              </w:rPr>
            </w:pPr>
          </w:p>
        </w:tc>
        <w:tc>
          <w:tcPr>
            <w:tcW w:w="236" w:type="dxa"/>
            <w:tcBorders>
              <w:top w:val="nil"/>
              <w:left w:val="nil"/>
              <w:bottom w:val="nil"/>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82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1074"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546"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90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54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70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70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780" w:type="dxa"/>
            <w:tcBorders>
              <w:top w:val="nil"/>
              <w:left w:val="nil"/>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
        </w:tc>
        <w:tc>
          <w:tcPr>
            <w:tcW w:w="760" w:type="dxa"/>
            <w:tcBorders>
              <w:top w:val="nil"/>
              <w:left w:val="nil"/>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ED0FFD" w:rsidRPr="00ED0FFD" w:rsidRDefault="00ED0FFD" w:rsidP="00ED0FFD">
            <w:pPr>
              <w:spacing w:after="0"/>
              <w:contextualSpacing/>
              <w:rPr>
                <w:rFonts w:ascii="Times New Roman" w:hAnsi="Times New Roman" w:cs="Times New Roman"/>
                <w:sz w:val="20"/>
                <w:szCs w:val="20"/>
              </w:rPr>
            </w:pPr>
          </w:p>
        </w:tc>
        <w:tc>
          <w:tcPr>
            <w:tcW w:w="48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640" w:type="dxa"/>
            <w:tcBorders>
              <w:top w:val="nil"/>
              <w:left w:val="nil"/>
              <w:bottom w:val="nil"/>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1980" w:type="dxa"/>
            <w:gridSpan w:val="3"/>
            <w:vMerge/>
            <w:tcBorders>
              <w:top w:val="single" w:sz="4" w:space="0" w:color="000000"/>
              <w:left w:val="single" w:sz="4" w:space="0" w:color="auto"/>
              <w:bottom w:val="single" w:sz="4" w:space="0" w:color="auto"/>
              <w:right w:val="single" w:sz="4" w:space="0" w:color="auto"/>
            </w:tcBorders>
            <w:vAlign w:val="center"/>
            <w:hideMark/>
          </w:tcPr>
          <w:p w:rsidR="00ED0FFD" w:rsidRPr="00ED0FFD" w:rsidRDefault="00ED0FFD" w:rsidP="00ED0FFD">
            <w:pPr>
              <w:spacing w:after="0"/>
              <w:contextualSpacing/>
              <w:rPr>
                <w:rFonts w:ascii="Times New Roman" w:hAnsi="Times New Roman" w:cs="Times New Roman"/>
                <w:color w:val="000000"/>
                <w:sz w:val="20"/>
                <w:szCs w:val="20"/>
              </w:rPr>
            </w:pPr>
          </w:p>
        </w:tc>
      </w:tr>
      <w:tr w:rsidR="00ED0FFD" w:rsidRPr="00ED0FFD" w:rsidTr="00785C8F">
        <w:trPr>
          <w:trHeight w:val="300"/>
        </w:trPr>
        <w:tc>
          <w:tcPr>
            <w:tcW w:w="2724"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236" w:type="dxa"/>
            <w:tcBorders>
              <w:top w:val="nil"/>
              <w:left w:val="nil"/>
              <w:bottom w:val="nil"/>
              <w:right w:val="single" w:sz="4" w:space="0" w:color="auto"/>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82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color w:val="000000"/>
                <w:sz w:val="20"/>
                <w:szCs w:val="20"/>
              </w:rPr>
            </w:pPr>
          </w:p>
        </w:tc>
        <w:tc>
          <w:tcPr>
            <w:tcW w:w="1074"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546"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90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54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70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70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78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76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48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460" w:type="dxa"/>
            <w:tcBorders>
              <w:top w:val="single" w:sz="4" w:space="0" w:color="auto"/>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460" w:type="dxa"/>
            <w:tcBorders>
              <w:top w:val="single" w:sz="4" w:space="0" w:color="auto"/>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c>
          <w:tcPr>
            <w:tcW w:w="1060" w:type="dxa"/>
            <w:tcBorders>
              <w:top w:val="single" w:sz="4" w:space="0" w:color="auto"/>
              <w:left w:val="nil"/>
              <w:bottom w:val="nil"/>
              <w:right w:val="nil"/>
            </w:tcBorders>
            <w:shd w:val="clear" w:color="auto" w:fill="auto"/>
            <w:vAlign w:val="center"/>
            <w:hideMark/>
          </w:tcPr>
          <w:p w:rsidR="00ED0FFD" w:rsidRPr="00ED0FFD" w:rsidRDefault="00ED0FFD" w:rsidP="00ED0FFD">
            <w:pPr>
              <w:spacing w:after="0"/>
              <w:contextualSpacing/>
              <w:jc w:val="center"/>
              <w:rPr>
                <w:rFonts w:ascii="Times New Roman" w:hAnsi="Times New Roman" w:cs="Times New Roman"/>
                <w:sz w:val="20"/>
                <w:szCs w:val="20"/>
              </w:rPr>
            </w:pPr>
          </w:p>
        </w:tc>
      </w:tr>
    </w:tbl>
    <w:tbl>
      <w:tblPr>
        <w:tblpPr w:leftFromText="180" w:rightFromText="180" w:vertAnchor="text" w:horzAnchor="page" w:tblpX="755" w:tblpY="76"/>
        <w:tblW w:w="13831" w:type="dxa"/>
        <w:tblLook w:val="04A0" w:firstRow="1" w:lastRow="0" w:firstColumn="1" w:lastColumn="0" w:noHBand="0" w:noVBand="1"/>
      </w:tblPr>
      <w:tblGrid>
        <w:gridCol w:w="2694"/>
        <w:gridCol w:w="426"/>
        <w:gridCol w:w="1091"/>
        <w:gridCol w:w="800"/>
        <w:gridCol w:w="820"/>
        <w:gridCol w:w="900"/>
        <w:gridCol w:w="540"/>
        <w:gridCol w:w="700"/>
        <w:gridCol w:w="700"/>
        <w:gridCol w:w="780"/>
        <w:gridCol w:w="760"/>
        <w:gridCol w:w="520"/>
        <w:gridCol w:w="480"/>
        <w:gridCol w:w="640"/>
        <w:gridCol w:w="460"/>
        <w:gridCol w:w="460"/>
        <w:gridCol w:w="1060"/>
      </w:tblGrid>
      <w:tr w:rsidR="00785C8F" w:rsidRPr="00ED0FFD" w:rsidTr="00785C8F">
        <w:trPr>
          <w:trHeight w:val="630"/>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85C8F" w:rsidRPr="00ED0FFD" w:rsidRDefault="00785C8F" w:rsidP="00785C8F">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xml:space="preserve">Главный специалист по ЖКХ и </w:t>
            </w:r>
            <w:proofErr w:type="gramStart"/>
            <w:r w:rsidRPr="00ED0FFD">
              <w:rPr>
                <w:rFonts w:ascii="Times New Roman" w:hAnsi="Times New Roman" w:cs="Times New Roman"/>
                <w:color w:val="000000"/>
                <w:sz w:val="20"/>
                <w:szCs w:val="20"/>
              </w:rPr>
              <w:t>охране  культурного</w:t>
            </w:r>
            <w:proofErr w:type="gramEnd"/>
            <w:r w:rsidRPr="00ED0FFD">
              <w:rPr>
                <w:rFonts w:ascii="Times New Roman" w:hAnsi="Times New Roman" w:cs="Times New Roman"/>
                <w:color w:val="000000"/>
                <w:sz w:val="20"/>
                <w:szCs w:val="20"/>
              </w:rPr>
              <w:t xml:space="preserve"> наследия</w:t>
            </w:r>
          </w:p>
        </w:tc>
        <w:tc>
          <w:tcPr>
            <w:tcW w:w="426" w:type="dxa"/>
            <w:tcBorders>
              <w:top w:val="nil"/>
              <w:left w:val="nil"/>
              <w:bottom w:val="single" w:sz="4" w:space="0" w:color="auto"/>
              <w:right w:val="single" w:sz="4" w:space="0" w:color="auto"/>
            </w:tcBorders>
            <w:shd w:val="clear" w:color="auto" w:fill="auto"/>
            <w:vAlign w:val="center"/>
            <w:hideMark/>
          </w:tcPr>
          <w:p w:rsidR="00785C8F" w:rsidRPr="00ED0FFD" w:rsidRDefault="00785C8F" w:rsidP="00785C8F">
            <w:pPr>
              <w:spacing w:after="0"/>
              <w:contextualSpacing/>
              <w:jc w:val="center"/>
              <w:rPr>
                <w:rFonts w:ascii="Times New Roman" w:hAnsi="Times New Roman" w:cs="Times New Roman"/>
                <w:color w:val="000000"/>
                <w:sz w:val="20"/>
                <w:szCs w:val="20"/>
              </w:rPr>
            </w:pPr>
            <w:r w:rsidRPr="00ED0FFD">
              <w:rPr>
                <w:rFonts w:ascii="Times New Roman" w:hAnsi="Times New Roman" w:cs="Times New Roman"/>
                <w:color w:val="000000"/>
                <w:sz w:val="20"/>
                <w:szCs w:val="20"/>
              </w:rPr>
              <w:t> </w:t>
            </w:r>
          </w:p>
        </w:tc>
        <w:tc>
          <w:tcPr>
            <w:tcW w:w="1091" w:type="dxa"/>
            <w:tcBorders>
              <w:top w:val="nil"/>
              <w:left w:val="nil"/>
              <w:bottom w:val="nil"/>
              <w:right w:val="nil"/>
            </w:tcBorders>
            <w:shd w:val="clear" w:color="auto" w:fill="auto"/>
            <w:vAlign w:val="center"/>
            <w:hideMark/>
          </w:tcPr>
          <w:p w:rsidR="00785C8F" w:rsidRPr="00ED0FFD" w:rsidRDefault="00785C8F" w:rsidP="00785C8F">
            <w:pPr>
              <w:spacing w:after="0"/>
              <w:contextualSpacing/>
              <w:jc w:val="center"/>
              <w:rPr>
                <w:rFonts w:ascii="Times New Roman" w:hAnsi="Times New Roman" w:cs="Times New Roman"/>
                <w:color w:val="000000"/>
                <w:sz w:val="20"/>
                <w:szCs w:val="20"/>
              </w:rPr>
            </w:pPr>
          </w:p>
        </w:tc>
        <w:tc>
          <w:tcPr>
            <w:tcW w:w="800" w:type="dxa"/>
            <w:tcBorders>
              <w:top w:val="nil"/>
              <w:left w:val="nil"/>
              <w:bottom w:val="nil"/>
              <w:right w:val="nil"/>
            </w:tcBorders>
            <w:shd w:val="clear" w:color="auto" w:fill="auto"/>
            <w:vAlign w:val="center"/>
            <w:hideMark/>
          </w:tcPr>
          <w:p w:rsidR="00785C8F" w:rsidRPr="00ED0FFD" w:rsidRDefault="00785C8F" w:rsidP="00785C8F">
            <w:pPr>
              <w:spacing w:after="0"/>
              <w:contextualSpacing/>
              <w:jc w:val="center"/>
              <w:rPr>
                <w:rFonts w:ascii="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rsidR="00785C8F" w:rsidRPr="00ED0FFD" w:rsidRDefault="00785C8F" w:rsidP="00785C8F">
            <w:pPr>
              <w:spacing w:after="0"/>
              <w:contextualSpacing/>
              <w:jc w:val="center"/>
              <w:rPr>
                <w:rFonts w:ascii="Times New Roman" w:hAnsi="Times New Roman" w:cs="Times New Roman"/>
                <w:sz w:val="20"/>
                <w:szCs w:val="20"/>
              </w:rPr>
            </w:pPr>
          </w:p>
        </w:tc>
        <w:tc>
          <w:tcPr>
            <w:tcW w:w="900" w:type="dxa"/>
            <w:tcBorders>
              <w:top w:val="nil"/>
              <w:left w:val="nil"/>
              <w:bottom w:val="nil"/>
              <w:right w:val="nil"/>
            </w:tcBorders>
            <w:shd w:val="clear" w:color="auto" w:fill="auto"/>
            <w:vAlign w:val="center"/>
            <w:hideMark/>
          </w:tcPr>
          <w:p w:rsidR="00785C8F" w:rsidRPr="00ED0FFD" w:rsidRDefault="00785C8F" w:rsidP="00785C8F">
            <w:pPr>
              <w:spacing w:after="0"/>
              <w:contextualSpacing/>
              <w:jc w:val="center"/>
              <w:rPr>
                <w:rFonts w:ascii="Times New Roman" w:hAnsi="Times New Roman" w:cs="Times New Roman"/>
                <w:sz w:val="20"/>
                <w:szCs w:val="20"/>
              </w:rPr>
            </w:pPr>
          </w:p>
        </w:tc>
        <w:tc>
          <w:tcPr>
            <w:tcW w:w="540" w:type="dxa"/>
            <w:tcBorders>
              <w:top w:val="nil"/>
              <w:left w:val="nil"/>
              <w:bottom w:val="nil"/>
              <w:right w:val="nil"/>
            </w:tcBorders>
            <w:shd w:val="clear" w:color="auto" w:fill="auto"/>
            <w:vAlign w:val="center"/>
            <w:hideMark/>
          </w:tcPr>
          <w:p w:rsidR="00785C8F" w:rsidRPr="00ED0FFD" w:rsidRDefault="00785C8F" w:rsidP="00785C8F">
            <w:pPr>
              <w:spacing w:after="0"/>
              <w:contextualSpacing/>
              <w:jc w:val="center"/>
              <w:rPr>
                <w:rFonts w:ascii="Times New Roman" w:hAnsi="Times New Roman" w:cs="Times New Roman"/>
                <w:sz w:val="20"/>
                <w:szCs w:val="20"/>
              </w:rPr>
            </w:pPr>
          </w:p>
        </w:tc>
        <w:tc>
          <w:tcPr>
            <w:tcW w:w="700" w:type="dxa"/>
            <w:tcBorders>
              <w:top w:val="nil"/>
              <w:left w:val="nil"/>
              <w:bottom w:val="nil"/>
              <w:right w:val="nil"/>
            </w:tcBorders>
            <w:shd w:val="clear" w:color="auto" w:fill="auto"/>
            <w:vAlign w:val="center"/>
            <w:hideMark/>
          </w:tcPr>
          <w:p w:rsidR="00785C8F" w:rsidRPr="00ED0FFD" w:rsidRDefault="00785C8F" w:rsidP="00785C8F">
            <w:pPr>
              <w:spacing w:after="0"/>
              <w:contextualSpacing/>
              <w:jc w:val="center"/>
              <w:rPr>
                <w:rFonts w:ascii="Times New Roman" w:hAnsi="Times New Roman" w:cs="Times New Roman"/>
                <w:sz w:val="20"/>
                <w:szCs w:val="20"/>
              </w:rPr>
            </w:pPr>
          </w:p>
        </w:tc>
        <w:tc>
          <w:tcPr>
            <w:tcW w:w="700" w:type="dxa"/>
            <w:tcBorders>
              <w:top w:val="nil"/>
              <w:left w:val="nil"/>
              <w:bottom w:val="nil"/>
              <w:right w:val="nil"/>
            </w:tcBorders>
            <w:shd w:val="clear" w:color="auto" w:fill="auto"/>
            <w:vAlign w:val="center"/>
            <w:hideMark/>
          </w:tcPr>
          <w:p w:rsidR="00785C8F" w:rsidRPr="00ED0FFD" w:rsidRDefault="00785C8F" w:rsidP="00785C8F">
            <w:pPr>
              <w:spacing w:after="0"/>
              <w:contextualSpacing/>
              <w:jc w:val="center"/>
              <w:rPr>
                <w:rFonts w:ascii="Times New Roman" w:hAnsi="Times New Roman" w:cs="Times New Roman"/>
                <w:sz w:val="20"/>
                <w:szCs w:val="20"/>
              </w:rPr>
            </w:pPr>
          </w:p>
        </w:tc>
        <w:tc>
          <w:tcPr>
            <w:tcW w:w="780" w:type="dxa"/>
            <w:tcBorders>
              <w:top w:val="nil"/>
              <w:left w:val="nil"/>
              <w:bottom w:val="nil"/>
              <w:right w:val="nil"/>
            </w:tcBorders>
            <w:shd w:val="clear" w:color="auto" w:fill="auto"/>
            <w:vAlign w:val="center"/>
            <w:hideMark/>
          </w:tcPr>
          <w:p w:rsidR="00785C8F" w:rsidRPr="00ED0FFD" w:rsidRDefault="00785C8F" w:rsidP="00785C8F">
            <w:pPr>
              <w:spacing w:after="0"/>
              <w:contextualSpacing/>
              <w:jc w:val="center"/>
              <w:rPr>
                <w:rFonts w:ascii="Times New Roman" w:hAnsi="Times New Roman" w:cs="Times New Roman"/>
                <w:sz w:val="20"/>
                <w:szCs w:val="20"/>
              </w:rPr>
            </w:pPr>
          </w:p>
        </w:tc>
        <w:tc>
          <w:tcPr>
            <w:tcW w:w="760" w:type="dxa"/>
            <w:tcBorders>
              <w:top w:val="nil"/>
              <w:left w:val="nil"/>
              <w:bottom w:val="nil"/>
              <w:right w:val="nil"/>
            </w:tcBorders>
            <w:shd w:val="clear" w:color="auto" w:fill="auto"/>
            <w:vAlign w:val="center"/>
            <w:hideMark/>
          </w:tcPr>
          <w:p w:rsidR="00785C8F" w:rsidRPr="00ED0FFD" w:rsidRDefault="00785C8F" w:rsidP="00785C8F">
            <w:pPr>
              <w:spacing w:after="0"/>
              <w:contextualSpacing/>
              <w:jc w:val="center"/>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785C8F" w:rsidRPr="00ED0FFD" w:rsidRDefault="00785C8F" w:rsidP="00785C8F">
            <w:pPr>
              <w:spacing w:after="0"/>
              <w:contextualSpacing/>
              <w:jc w:val="center"/>
              <w:rPr>
                <w:rFonts w:ascii="Times New Roman" w:hAnsi="Times New Roman" w:cs="Times New Roman"/>
                <w:sz w:val="20"/>
                <w:szCs w:val="20"/>
              </w:rPr>
            </w:pPr>
          </w:p>
        </w:tc>
        <w:tc>
          <w:tcPr>
            <w:tcW w:w="480" w:type="dxa"/>
            <w:tcBorders>
              <w:top w:val="nil"/>
              <w:left w:val="nil"/>
              <w:bottom w:val="nil"/>
              <w:right w:val="nil"/>
            </w:tcBorders>
            <w:shd w:val="clear" w:color="auto" w:fill="auto"/>
            <w:vAlign w:val="center"/>
            <w:hideMark/>
          </w:tcPr>
          <w:p w:rsidR="00785C8F" w:rsidRPr="00ED0FFD" w:rsidRDefault="00785C8F" w:rsidP="00785C8F">
            <w:pPr>
              <w:spacing w:after="0"/>
              <w:contextualSpacing/>
              <w:jc w:val="center"/>
              <w:rPr>
                <w:rFonts w:ascii="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rsidR="00785C8F" w:rsidRPr="00ED0FFD" w:rsidRDefault="00785C8F" w:rsidP="00785C8F">
            <w:pPr>
              <w:spacing w:after="0"/>
              <w:contextualSpacing/>
              <w:jc w:val="center"/>
              <w:rPr>
                <w:rFonts w:ascii="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rsidR="00785C8F" w:rsidRPr="00ED0FFD" w:rsidRDefault="00785C8F" w:rsidP="00785C8F">
            <w:pPr>
              <w:spacing w:after="0"/>
              <w:contextualSpacing/>
              <w:jc w:val="center"/>
              <w:rPr>
                <w:rFonts w:ascii="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rsidR="00785C8F" w:rsidRPr="00ED0FFD" w:rsidRDefault="00785C8F" w:rsidP="00785C8F">
            <w:pPr>
              <w:spacing w:after="0"/>
              <w:contextualSpacing/>
              <w:jc w:val="center"/>
              <w:rPr>
                <w:rFonts w:ascii="Times New Roman" w:hAnsi="Times New Roman" w:cs="Times New Roman"/>
                <w:sz w:val="20"/>
                <w:szCs w:val="20"/>
              </w:rPr>
            </w:pPr>
          </w:p>
        </w:tc>
        <w:tc>
          <w:tcPr>
            <w:tcW w:w="1060" w:type="dxa"/>
            <w:tcBorders>
              <w:top w:val="nil"/>
              <w:left w:val="nil"/>
              <w:bottom w:val="nil"/>
              <w:right w:val="nil"/>
            </w:tcBorders>
            <w:shd w:val="clear" w:color="auto" w:fill="auto"/>
            <w:vAlign w:val="center"/>
            <w:hideMark/>
          </w:tcPr>
          <w:p w:rsidR="00785C8F" w:rsidRPr="00ED0FFD" w:rsidRDefault="00785C8F" w:rsidP="00785C8F">
            <w:pPr>
              <w:spacing w:after="0"/>
              <w:contextualSpacing/>
              <w:jc w:val="center"/>
              <w:rPr>
                <w:rFonts w:ascii="Times New Roman" w:hAnsi="Times New Roman" w:cs="Times New Roman"/>
                <w:sz w:val="20"/>
                <w:szCs w:val="20"/>
              </w:rPr>
            </w:pPr>
          </w:p>
        </w:tc>
      </w:tr>
    </w:tbl>
    <w:p w:rsidR="00785C8F" w:rsidRDefault="00785C8F" w:rsidP="00ED0FFD">
      <w:pPr>
        <w:spacing w:after="0"/>
        <w:contextualSpacing/>
        <w:jc w:val="center"/>
        <w:rPr>
          <w:rFonts w:ascii="Times New Roman" w:hAnsi="Times New Roman" w:cs="Times New Roman"/>
          <w:color w:val="000000"/>
          <w:sz w:val="20"/>
          <w:szCs w:val="20"/>
        </w:rPr>
        <w:sectPr w:rsidR="00785C8F" w:rsidSect="00785C8F">
          <w:pgSz w:w="16838" w:h="11906" w:orient="landscape" w:code="9"/>
          <w:pgMar w:top="284" w:right="720" w:bottom="720" w:left="720" w:header="709" w:footer="709" w:gutter="0"/>
          <w:cols w:space="708"/>
          <w:docGrid w:linePitch="360"/>
        </w:sectPr>
      </w:pPr>
    </w:p>
    <w:p w:rsidR="00ED0FFD" w:rsidRPr="00ED0FFD" w:rsidRDefault="00ED0FFD" w:rsidP="00785C8F">
      <w:pPr>
        <w:spacing w:after="0"/>
        <w:contextualSpacing/>
        <w:jc w:val="center"/>
        <w:rPr>
          <w:rFonts w:ascii="Times New Roman" w:hAnsi="Times New Roman" w:cs="Times New Roman"/>
          <w:color w:val="A6A6A6"/>
          <w:sz w:val="20"/>
          <w:szCs w:val="20"/>
        </w:rPr>
      </w:pPr>
      <w:r w:rsidRPr="00ED0FFD">
        <w:rPr>
          <w:rFonts w:ascii="Times New Roman" w:hAnsi="Times New Roman" w:cs="Times New Roman"/>
          <w:noProof/>
          <w:sz w:val="20"/>
          <w:szCs w:val="20"/>
          <w:lang w:eastAsia="ru-RU"/>
        </w:rPr>
        <w:lastRenderedPageBreak/>
        <w:drawing>
          <wp:inline distT="0" distB="0" distL="0" distR="0">
            <wp:extent cx="581025" cy="6762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inline>
        </w:drawing>
      </w:r>
    </w:p>
    <w:p w:rsidR="00ED0FFD" w:rsidRPr="00ED0FFD" w:rsidRDefault="00ED0FFD" w:rsidP="00ED0FFD">
      <w:pPr>
        <w:spacing w:after="0"/>
        <w:contextualSpacing/>
        <w:jc w:val="center"/>
        <w:rPr>
          <w:rFonts w:ascii="Times New Roman" w:hAnsi="Times New Roman" w:cs="Times New Roman"/>
          <w:b/>
          <w:bCs/>
          <w:sz w:val="20"/>
          <w:szCs w:val="20"/>
        </w:rPr>
      </w:pPr>
      <w:proofErr w:type="gramStart"/>
      <w:r w:rsidRPr="00ED0FFD">
        <w:rPr>
          <w:rFonts w:ascii="Times New Roman" w:hAnsi="Times New Roman" w:cs="Times New Roman"/>
          <w:b/>
          <w:bCs/>
          <w:sz w:val="20"/>
          <w:szCs w:val="20"/>
        </w:rPr>
        <w:t>Совет  Плёсского</w:t>
      </w:r>
      <w:proofErr w:type="gramEnd"/>
      <w:r w:rsidRPr="00ED0FFD">
        <w:rPr>
          <w:rFonts w:ascii="Times New Roman" w:hAnsi="Times New Roman" w:cs="Times New Roman"/>
          <w:b/>
          <w:bCs/>
          <w:sz w:val="20"/>
          <w:szCs w:val="20"/>
        </w:rPr>
        <w:t xml:space="preserve">  городского  поселения</w:t>
      </w:r>
    </w:p>
    <w:p w:rsidR="00ED0FFD" w:rsidRPr="00ED0FFD" w:rsidRDefault="00ED0FFD" w:rsidP="00ED0FFD">
      <w:pPr>
        <w:spacing w:after="0"/>
        <w:contextualSpacing/>
        <w:jc w:val="center"/>
        <w:rPr>
          <w:rFonts w:ascii="Times New Roman" w:hAnsi="Times New Roman" w:cs="Times New Roman"/>
          <w:b/>
          <w:bCs/>
          <w:sz w:val="20"/>
          <w:szCs w:val="20"/>
        </w:rPr>
      </w:pPr>
      <w:proofErr w:type="gramStart"/>
      <w:r w:rsidRPr="00ED0FFD">
        <w:rPr>
          <w:rFonts w:ascii="Times New Roman" w:hAnsi="Times New Roman" w:cs="Times New Roman"/>
          <w:b/>
          <w:bCs/>
          <w:sz w:val="20"/>
          <w:szCs w:val="20"/>
        </w:rPr>
        <w:t>Приволжского  муниципального</w:t>
      </w:r>
      <w:proofErr w:type="gramEnd"/>
      <w:r w:rsidRPr="00ED0FFD">
        <w:rPr>
          <w:rFonts w:ascii="Times New Roman" w:hAnsi="Times New Roman" w:cs="Times New Roman"/>
          <w:b/>
          <w:bCs/>
          <w:sz w:val="20"/>
          <w:szCs w:val="20"/>
        </w:rPr>
        <w:t xml:space="preserve">  района</w:t>
      </w:r>
    </w:p>
    <w:p w:rsidR="00ED0FFD" w:rsidRPr="00ED0FFD" w:rsidRDefault="00ED0FFD" w:rsidP="00ED0FFD">
      <w:pPr>
        <w:spacing w:after="0"/>
        <w:contextualSpacing/>
        <w:jc w:val="center"/>
        <w:rPr>
          <w:rFonts w:ascii="Times New Roman" w:hAnsi="Times New Roman" w:cs="Times New Roman"/>
          <w:b/>
          <w:bCs/>
          <w:sz w:val="20"/>
          <w:szCs w:val="20"/>
        </w:rPr>
      </w:pPr>
      <w:proofErr w:type="gramStart"/>
      <w:r w:rsidRPr="00ED0FFD">
        <w:rPr>
          <w:rFonts w:ascii="Times New Roman" w:hAnsi="Times New Roman" w:cs="Times New Roman"/>
          <w:b/>
          <w:bCs/>
          <w:sz w:val="20"/>
          <w:szCs w:val="20"/>
        </w:rPr>
        <w:t>Ивановской  области</w:t>
      </w:r>
      <w:proofErr w:type="gramEnd"/>
      <w:r w:rsidRPr="00ED0FFD">
        <w:rPr>
          <w:rFonts w:ascii="Times New Roman" w:hAnsi="Times New Roman" w:cs="Times New Roman"/>
          <w:b/>
          <w:bCs/>
          <w:sz w:val="20"/>
          <w:szCs w:val="20"/>
        </w:rPr>
        <w:t xml:space="preserve">  </w:t>
      </w:r>
    </w:p>
    <w:p w:rsidR="00ED0FFD" w:rsidRPr="00ED0FFD" w:rsidRDefault="00ED0FFD" w:rsidP="00ED0FFD">
      <w:pPr>
        <w:spacing w:after="0"/>
        <w:contextualSpacing/>
        <w:jc w:val="center"/>
        <w:rPr>
          <w:rFonts w:ascii="Times New Roman" w:hAnsi="Times New Roman" w:cs="Times New Roman"/>
          <w:b/>
          <w:bCs/>
          <w:sz w:val="20"/>
          <w:szCs w:val="20"/>
        </w:rPr>
      </w:pPr>
    </w:p>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РЕШЕНИЕ</w:t>
      </w:r>
    </w:p>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 xml:space="preserve">г. Плёс </w:t>
      </w:r>
    </w:p>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xml:space="preserve">«01» апреля 2019 г.                                                                                            </w:t>
      </w:r>
      <w:r w:rsidR="00785C8F">
        <w:rPr>
          <w:rFonts w:ascii="Times New Roman" w:hAnsi="Times New Roman" w:cs="Times New Roman"/>
          <w:b/>
          <w:bCs/>
          <w:sz w:val="20"/>
          <w:szCs w:val="20"/>
        </w:rPr>
        <w:t xml:space="preserve">                                  </w:t>
      </w:r>
      <w:r w:rsidRPr="00ED0FFD">
        <w:rPr>
          <w:rFonts w:ascii="Times New Roman" w:hAnsi="Times New Roman" w:cs="Times New Roman"/>
          <w:b/>
          <w:bCs/>
          <w:sz w:val="20"/>
          <w:szCs w:val="20"/>
        </w:rPr>
        <w:t xml:space="preserve">             № 13</w:t>
      </w:r>
    </w:p>
    <w:p w:rsidR="00ED0FFD" w:rsidRPr="00ED0FFD" w:rsidRDefault="00ED0FFD" w:rsidP="00ED0FFD">
      <w:pPr>
        <w:spacing w:after="0"/>
        <w:contextualSpacing/>
        <w:rPr>
          <w:rFonts w:ascii="Times New Roman" w:hAnsi="Times New Roman" w:cs="Times New Roman"/>
          <w:sz w:val="20"/>
          <w:szCs w:val="20"/>
        </w:rPr>
      </w:pPr>
    </w:p>
    <w:p w:rsidR="00ED0FFD" w:rsidRPr="00ED0FFD" w:rsidRDefault="00ED0FFD" w:rsidP="00ED0FFD">
      <w:pPr>
        <w:spacing w:after="0"/>
        <w:contextualSpacing/>
        <w:jc w:val="center"/>
        <w:rPr>
          <w:rFonts w:ascii="Times New Roman" w:hAnsi="Times New Roman" w:cs="Times New Roman"/>
          <w:b/>
          <w:sz w:val="20"/>
          <w:szCs w:val="20"/>
        </w:rPr>
      </w:pPr>
      <w:r w:rsidRPr="00ED0FFD">
        <w:rPr>
          <w:rFonts w:ascii="Times New Roman" w:hAnsi="Times New Roman" w:cs="Times New Roman"/>
          <w:b/>
          <w:sz w:val="20"/>
          <w:szCs w:val="20"/>
        </w:rPr>
        <w:t>Об утверждении персонального состава депутатских комиссий</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bCs/>
          <w:sz w:val="20"/>
          <w:szCs w:val="20"/>
        </w:rPr>
        <w:t xml:space="preserve">          В соответствии с федеральным законом «Об </w:t>
      </w:r>
      <w:proofErr w:type="gramStart"/>
      <w:r w:rsidRPr="00ED0FFD">
        <w:rPr>
          <w:rFonts w:ascii="Times New Roman" w:hAnsi="Times New Roman" w:cs="Times New Roman"/>
          <w:bCs/>
          <w:sz w:val="20"/>
          <w:szCs w:val="20"/>
        </w:rPr>
        <w:t>общих  принципах</w:t>
      </w:r>
      <w:proofErr w:type="gramEnd"/>
      <w:r w:rsidRPr="00ED0FFD">
        <w:rPr>
          <w:rFonts w:ascii="Times New Roman" w:hAnsi="Times New Roman" w:cs="Times New Roman"/>
          <w:bCs/>
          <w:sz w:val="20"/>
          <w:szCs w:val="20"/>
        </w:rPr>
        <w:t xml:space="preserve">  организации  местного  самоуправления  в  Российской  Федерации»  от  06.10.2003г.  № 131-</w:t>
      </w:r>
      <w:proofErr w:type="gramStart"/>
      <w:r w:rsidRPr="00ED0FFD">
        <w:rPr>
          <w:rFonts w:ascii="Times New Roman" w:hAnsi="Times New Roman" w:cs="Times New Roman"/>
          <w:bCs/>
          <w:sz w:val="20"/>
          <w:szCs w:val="20"/>
        </w:rPr>
        <w:t>ФЗ  и</w:t>
      </w:r>
      <w:proofErr w:type="gramEnd"/>
      <w:r w:rsidRPr="00ED0FFD">
        <w:rPr>
          <w:rFonts w:ascii="Times New Roman" w:hAnsi="Times New Roman" w:cs="Times New Roman"/>
          <w:bCs/>
          <w:sz w:val="20"/>
          <w:szCs w:val="20"/>
        </w:rPr>
        <w:t xml:space="preserve">  главой  8  Регламента  Совета  Плесского  городского  поселения,  Совет  Плесского  городского  поселения</w:t>
      </w:r>
    </w:p>
    <w:p w:rsidR="00ED0FFD" w:rsidRPr="00ED0FFD" w:rsidRDefault="00ED0FFD" w:rsidP="00ED0FFD">
      <w:pPr>
        <w:spacing w:after="0"/>
        <w:contextualSpacing/>
        <w:jc w:val="center"/>
        <w:rPr>
          <w:rFonts w:ascii="Times New Roman" w:hAnsi="Times New Roman" w:cs="Times New Roman"/>
          <w:b/>
          <w:sz w:val="20"/>
          <w:szCs w:val="20"/>
        </w:rPr>
      </w:pPr>
      <w:r w:rsidRPr="00ED0FFD">
        <w:rPr>
          <w:rFonts w:ascii="Times New Roman" w:hAnsi="Times New Roman" w:cs="Times New Roman"/>
          <w:b/>
          <w:sz w:val="20"/>
          <w:szCs w:val="20"/>
        </w:rPr>
        <w:t>РЕШИЛ:</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b/>
          <w:sz w:val="20"/>
          <w:szCs w:val="20"/>
        </w:rPr>
        <w:t>1</w:t>
      </w:r>
      <w:r w:rsidRPr="00ED0FFD">
        <w:rPr>
          <w:rFonts w:ascii="Times New Roman" w:hAnsi="Times New Roman" w:cs="Times New Roman"/>
          <w:sz w:val="20"/>
          <w:szCs w:val="20"/>
        </w:rPr>
        <w:t xml:space="preserve">. Утвердить депутатскую комиссию по экономической политике, бюджету, финансам и налогам, муниципальному имуществу в следующем составе: </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Ветчинникова Ирина Борисовна;</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xml:space="preserve">- Каримов </w:t>
      </w:r>
      <w:proofErr w:type="spellStart"/>
      <w:r w:rsidRPr="00ED0FFD">
        <w:rPr>
          <w:rFonts w:ascii="Times New Roman" w:hAnsi="Times New Roman" w:cs="Times New Roman"/>
          <w:sz w:val="20"/>
          <w:szCs w:val="20"/>
        </w:rPr>
        <w:t>Тимербулат</w:t>
      </w:r>
      <w:proofErr w:type="spellEnd"/>
      <w:r w:rsidRPr="00ED0FFD">
        <w:rPr>
          <w:rFonts w:ascii="Times New Roman" w:hAnsi="Times New Roman" w:cs="Times New Roman"/>
          <w:sz w:val="20"/>
          <w:szCs w:val="20"/>
        </w:rPr>
        <w:t xml:space="preserve"> Олегович;</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xml:space="preserve">- Ершов Алексей Геннадьевич. </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b/>
          <w:sz w:val="20"/>
          <w:szCs w:val="20"/>
        </w:rPr>
        <w:t>2</w:t>
      </w:r>
      <w:r w:rsidRPr="00ED0FFD">
        <w:rPr>
          <w:rFonts w:ascii="Times New Roman" w:hAnsi="Times New Roman" w:cs="Times New Roman"/>
          <w:sz w:val="20"/>
          <w:szCs w:val="20"/>
        </w:rPr>
        <w:t>. Утвердить депутатскую комиссию по вопросам жилищно-коммунального хозяйства в следующем составе:</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Корнилов Михаил Романович;</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Чистов Андрей Леонидович;</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Андронова Ирина Викторовна.</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b/>
          <w:sz w:val="20"/>
          <w:szCs w:val="20"/>
        </w:rPr>
        <w:t>3</w:t>
      </w:r>
      <w:r w:rsidRPr="00ED0FFD">
        <w:rPr>
          <w:rFonts w:ascii="Times New Roman" w:hAnsi="Times New Roman" w:cs="Times New Roman"/>
          <w:sz w:val="20"/>
          <w:szCs w:val="20"/>
        </w:rPr>
        <w:t>. Утвердить депутатскую комиссию</w:t>
      </w:r>
      <w:r w:rsidRPr="00ED0FFD">
        <w:rPr>
          <w:rFonts w:ascii="Times New Roman" w:hAnsi="Times New Roman" w:cs="Times New Roman"/>
          <w:b/>
          <w:sz w:val="20"/>
          <w:szCs w:val="20"/>
        </w:rPr>
        <w:t xml:space="preserve"> </w:t>
      </w:r>
      <w:r w:rsidRPr="00ED0FFD">
        <w:rPr>
          <w:rFonts w:ascii="Times New Roman" w:hAnsi="Times New Roman" w:cs="Times New Roman"/>
          <w:sz w:val="20"/>
          <w:szCs w:val="20"/>
        </w:rPr>
        <w:t>по социальной политике и местному самоуправлению в следующем составе:</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Метелькова Людмила Юрьевна;</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Синицын Алексей Евгеньевич;</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Носков Александр Алексеевич.</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b/>
          <w:sz w:val="20"/>
          <w:szCs w:val="20"/>
        </w:rPr>
        <w:t>4.</w:t>
      </w:r>
      <w:r w:rsidRPr="00ED0FFD">
        <w:rPr>
          <w:rFonts w:ascii="Times New Roman" w:hAnsi="Times New Roman" w:cs="Times New Roman"/>
          <w:sz w:val="20"/>
          <w:szCs w:val="20"/>
        </w:rPr>
        <w:t xml:space="preserve"> Утвердить мандатную/антикоррупционную комиссию в следующем составе:</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xml:space="preserve">- Каримов </w:t>
      </w:r>
      <w:proofErr w:type="spellStart"/>
      <w:r w:rsidRPr="00ED0FFD">
        <w:rPr>
          <w:rFonts w:ascii="Times New Roman" w:hAnsi="Times New Roman" w:cs="Times New Roman"/>
          <w:sz w:val="20"/>
          <w:szCs w:val="20"/>
        </w:rPr>
        <w:t>Тимербулат</w:t>
      </w:r>
      <w:proofErr w:type="spellEnd"/>
      <w:r w:rsidRPr="00ED0FFD">
        <w:rPr>
          <w:rFonts w:ascii="Times New Roman" w:hAnsi="Times New Roman" w:cs="Times New Roman"/>
          <w:sz w:val="20"/>
          <w:szCs w:val="20"/>
        </w:rPr>
        <w:t xml:space="preserve"> Олегович;</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Королёв Леонид Александрович;</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Чистов Андрей Леонидович.</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b/>
          <w:sz w:val="20"/>
          <w:szCs w:val="20"/>
        </w:rPr>
        <w:t>5</w:t>
      </w:r>
      <w:r w:rsidRPr="00ED0FFD">
        <w:rPr>
          <w:rFonts w:ascii="Times New Roman" w:hAnsi="Times New Roman" w:cs="Times New Roman"/>
          <w:sz w:val="20"/>
          <w:szCs w:val="20"/>
        </w:rPr>
        <w:t>. Решение Совета Плёсского городского поселения от 19.12.2017г. №51 «Об утверждении персонального состава депутатских комиссий» отменить.</w:t>
      </w:r>
    </w:p>
    <w:p w:rsidR="00ED0FFD" w:rsidRPr="00ED0FFD" w:rsidRDefault="00ED0FFD" w:rsidP="00ED0FFD">
      <w:pPr>
        <w:shd w:val="clear" w:color="auto" w:fill="FFFFFF"/>
        <w:spacing w:after="0"/>
        <w:ind w:left="142" w:hanging="426"/>
        <w:contextualSpacing/>
        <w:jc w:val="both"/>
        <w:rPr>
          <w:rFonts w:ascii="Times New Roman" w:hAnsi="Times New Roman" w:cs="Times New Roman"/>
          <w:sz w:val="20"/>
          <w:szCs w:val="20"/>
        </w:rPr>
      </w:pPr>
      <w:r w:rsidRPr="00ED0FFD">
        <w:rPr>
          <w:rFonts w:ascii="Times New Roman" w:hAnsi="Times New Roman" w:cs="Times New Roman"/>
          <w:b/>
          <w:sz w:val="20"/>
          <w:szCs w:val="20"/>
        </w:rPr>
        <w:t xml:space="preserve">     6</w:t>
      </w:r>
      <w:r w:rsidRPr="00ED0FFD">
        <w:rPr>
          <w:rFonts w:ascii="Times New Roman" w:hAnsi="Times New Roman" w:cs="Times New Roman"/>
          <w:sz w:val="20"/>
          <w:szCs w:val="20"/>
        </w:rPr>
        <w:t>.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ED0FFD" w:rsidRPr="00ED0FFD" w:rsidRDefault="00ED0FFD" w:rsidP="00ED0FFD">
      <w:pPr>
        <w:spacing w:after="0"/>
        <w:ind w:left="142" w:hanging="142"/>
        <w:contextualSpacing/>
        <w:jc w:val="both"/>
        <w:rPr>
          <w:rFonts w:ascii="Times New Roman" w:hAnsi="Times New Roman" w:cs="Times New Roman"/>
          <w:sz w:val="20"/>
          <w:szCs w:val="20"/>
        </w:rPr>
      </w:pPr>
      <w:r w:rsidRPr="00ED0FFD">
        <w:rPr>
          <w:rFonts w:ascii="Times New Roman" w:hAnsi="Times New Roman" w:cs="Times New Roman"/>
          <w:b/>
          <w:sz w:val="20"/>
          <w:szCs w:val="20"/>
        </w:rPr>
        <w:t>7</w:t>
      </w:r>
      <w:r w:rsidRPr="00ED0FFD">
        <w:rPr>
          <w:rFonts w:ascii="Times New Roman" w:hAnsi="Times New Roman" w:cs="Times New Roman"/>
          <w:sz w:val="20"/>
          <w:szCs w:val="20"/>
        </w:rPr>
        <w:t>. Данное решение вступает в силу со дня его официального опубликования.</w:t>
      </w:r>
    </w:p>
    <w:p w:rsidR="00ED0FFD" w:rsidRPr="00ED0FFD" w:rsidRDefault="00ED0FFD" w:rsidP="00ED0FFD">
      <w:pPr>
        <w:spacing w:after="0"/>
        <w:contextualSpacing/>
        <w:rPr>
          <w:rFonts w:ascii="Times New Roman" w:hAnsi="Times New Roman" w:cs="Times New Roman"/>
          <w:sz w:val="20"/>
          <w:szCs w:val="20"/>
        </w:rPr>
      </w:pPr>
    </w:p>
    <w:p w:rsidR="00ED0FFD" w:rsidRPr="00ED0FFD" w:rsidRDefault="00ED0FFD" w:rsidP="00ED0FFD">
      <w:pPr>
        <w:tabs>
          <w:tab w:val="center" w:pos="2074"/>
        </w:tabs>
        <w:spacing w:after="0"/>
        <w:contextualSpacing/>
        <w:rPr>
          <w:rFonts w:ascii="Times New Roman" w:hAnsi="Times New Roman" w:cs="Times New Roman"/>
          <w:sz w:val="20"/>
          <w:szCs w:val="20"/>
        </w:rPr>
      </w:pPr>
      <w:r w:rsidRPr="00ED0FFD">
        <w:rPr>
          <w:rFonts w:ascii="Times New Roman" w:hAnsi="Times New Roman" w:cs="Times New Roman"/>
          <w:noProof/>
          <w:sz w:val="20"/>
          <w:szCs w:val="20"/>
        </w:rPr>
        <w:t xml:space="preserve">                                </w:t>
      </w:r>
    </w:p>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Председатель Совета Плесского городского поселения                                     Т.О. Каримов </w:t>
      </w:r>
    </w:p>
    <w:p w:rsidR="00ED0FFD" w:rsidRPr="00ED0FFD" w:rsidRDefault="00ED0FFD" w:rsidP="00ED0FFD">
      <w:pPr>
        <w:spacing w:after="0"/>
        <w:contextualSpacing/>
        <w:rPr>
          <w:rFonts w:ascii="Times New Roman" w:hAnsi="Times New Roman" w:cs="Times New Roman"/>
          <w:sz w:val="20"/>
          <w:szCs w:val="20"/>
        </w:rPr>
      </w:pPr>
    </w:p>
    <w:p w:rsidR="00ED0FFD" w:rsidRPr="00ED0FFD" w:rsidRDefault="00ED0FFD" w:rsidP="00ED0FFD">
      <w:pPr>
        <w:spacing w:after="0"/>
        <w:contextualSpacing/>
        <w:rPr>
          <w:rFonts w:ascii="Times New Roman" w:hAnsi="Times New Roman" w:cs="Times New Roman"/>
          <w:sz w:val="20"/>
          <w:szCs w:val="20"/>
        </w:rPr>
      </w:pPr>
      <w:proofErr w:type="spellStart"/>
      <w:r w:rsidRPr="00ED0FFD">
        <w:rPr>
          <w:rFonts w:ascii="Times New Roman" w:hAnsi="Times New Roman" w:cs="Times New Roman"/>
          <w:sz w:val="20"/>
          <w:szCs w:val="20"/>
        </w:rPr>
        <w:t>Врип</w:t>
      </w:r>
      <w:proofErr w:type="spellEnd"/>
      <w:r w:rsidRPr="00ED0FFD">
        <w:rPr>
          <w:rFonts w:ascii="Times New Roman" w:hAnsi="Times New Roman" w:cs="Times New Roman"/>
          <w:sz w:val="20"/>
          <w:szCs w:val="20"/>
        </w:rPr>
        <w:t xml:space="preserve"> главы Плесского городского поселения                                                      Д.А. Натура </w:t>
      </w:r>
    </w:p>
    <w:p w:rsidR="00ED0FFD" w:rsidRDefault="00ED0FFD" w:rsidP="00ED0FFD">
      <w:pPr>
        <w:spacing w:after="0"/>
        <w:ind w:left="5954" w:hanging="142"/>
        <w:contextualSpacing/>
        <w:jc w:val="right"/>
        <w:rPr>
          <w:rFonts w:ascii="Times New Roman" w:hAnsi="Times New Roman" w:cs="Times New Roman"/>
          <w:sz w:val="20"/>
          <w:szCs w:val="20"/>
        </w:rPr>
      </w:pPr>
    </w:p>
    <w:p w:rsidR="00785C8F" w:rsidRDefault="00785C8F" w:rsidP="00ED0FFD">
      <w:pPr>
        <w:spacing w:after="0"/>
        <w:ind w:left="5954" w:hanging="142"/>
        <w:contextualSpacing/>
        <w:jc w:val="right"/>
        <w:rPr>
          <w:rFonts w:ascii="Times New Roman" w:hAnsi="Times New Roman" w:cs="Times New Roman"/>
          <w:sz w:val="20"/>
          <w:szCs w:val="20"/>
        </w:rPr>
      </w:pPr>
    </w:p>
    <w:p w:rsidR="00785C8F" w:rsidRDefault="00785C8F" w:rsidP="00ED0FFD">
      <w:pPr>
        <w:spacing w:after="0"/>
        <w:ind w:left="5954" w:hanging="142"/>
        <w:contextualSpacing/>
        <w:jc w:val="right"/>
        <w:rPr>
          <w:rFonts w:ascii="Times New Roman" w:hAnsi="Times New Roman" w:cs="Times New Roman"/>
          <w:sz w:val="20"/>
          <w:szCs w:val="20"/>
        </w:rPr>
      </w:pPr>
    </w:p>
    <w:p w:rsidR="00785C8F" w:rsidRDefault="00785C8F" w:rsidP="00ED0FFD">
      <w:pPr>
        <w:spacing w:after="0"/>
        <w:ind w:left="5954" w:hanging="142"/>
        <w:contextualSpacing/>
        <w:jc w:val="right"/>
        <w:rPr>
          <w:rFonts w:ascii="Times New Roman" w:hAnsi="Times New Roman" w:cs="Times New Roman"/>
          <w:sz w:val="20"/>
          <w:szCs w:val="20"/>
        </w:rPr>
      </w:pPr>
    </w:p>
    <w:p w:rsidR="00785C8F" w:rsidRDefault="00785C8F" w:rsidP="00ED0FFD">
      <w:pPr>
        <w:spacing w:after="0"/>
        <w:ind w:left="5954" w:hanging="142"/>
        <w:contextualSpacing/>
        <w:jc w:val="right"/>
        <w:rPr>
          <w:rFonts w:ascii="Times New Roman" w:hAnsi="Times New Roman" w:cs="Times New Roman"/>
          <w:sz w:val="20"/>
          <w:szCs w:val="20"/>
        </w:rPr>
      </w:pPr>
    </w:p>
    <w:p w:rsidR="00785C8F" w:rsidRDefault="00785C8F" w:rsidP="00ED0FFD">
      <w:pPr>
        <w:spacing w:after="0"/>
        <w:ind w:left="5954" w:hanging="142"/>
        <w:contextualSpacing/>
        <w:jc w:val="right"/>
        <w:rPr>
          <w:rFonts w:ascii="Times New Roman" w:hAnsi="Times New Roman" w:cs="Times New Roman"/>
          <w:sz w:val="20"/>
          <w:szCs w:val="20"/>
        </w:rPr>
      </w:pPr>
    </w:p>
    <w:p w:rsidR="00785C8F" w:rsidRDefault="00785C8F" w:rsidP="00ED0FFD">
      <w:pPr>
        <w:spacing w:after="0"/>
        <w:ind w:left="5954" w:hanging="142"/>
        <w:contextualSpacing/>
        <w:jc w:val="right"/>
        <w:rPr>
          <w:rFonts w:ascii="Times New Roman" w:hAnsi="Times New Roman" w:cs="Times New Roman"/>
          <w:sz w:val="20"/>
          <w:szCs w:val="20"/>
        </w:rPr>
      </w:pPr>
    </w:p>
    <w:p w:rsidR="00785C8F" w:rsidRPr="00ED0FFD" w:rsidRDefault="00785C8F" w:rsidP="00ED0FFD">
      <w:pPr>
        <w:spacing w:after="0"/>
        <w:ind w:left="5954" w:hanging="142"/>
        <w:contextualSpacing/>
        <w:jc w:val="right"/>
        <w:rPr>
          <w:rFonts w:ascii="Times New Roman" w:hAnsi="Times New Roman" w:cs="Times New Roman"/>
          <w:sz w:val="20"/>
          <w:szCs w:val="20"/>
        </w:rPr>
      </w:pPr>
    </w:p>
    <w:p w:rsidR="00785C8F" w:rsidRDefault="00785C8F" w:rsidP="00785C8F">
      <w:pPr>
        <w:spacing w:after="0"/>
        <w:contextualSpacing/>
        <w:jc w:val="center"/>
        <w:rPr>
          <w:rFonts w:ascii="Times New Roman" w:hAnsi="Times New Roman" w:cs="Times New Roman"/>
          <w:sz w:val="20"/>
          <w:szCs w:val="20"/>
        </w:rPr>
      </w:pPr>
    </w:p>
    <w:p w:rsidR="00ED0FFD" w:rsidRPr="00ED0FFD" w:rsidRDefault="00ED0FFD" w:rsidP="00785C8F">
      <w:pPr>
        <w:spacing w:after="0"/>
        <w:contextualSpacing/>
        <w:jc w:val="center"/>
        <w:rPr>
          <w:rFonts w:ascii="Times New Roman" w:hAnsi="Times New Roman" w:cs="Times New Roman"/>
          <w:sz w:val="20"/>
          <w:szCs w:val="20"/>
        </w:rPr>
      </w:pPr>
      <w:r w:rsidRPr="00ED0FFD">
        <w:rPr>
          <w:rFonts w:ascii="Times New Roman" w:hAnsi="Times New Roman" w:cs="Times New Roman"/>
          <w:noProof/>
          <w:sz w:val="20"/>
          <w:szCs w:val="20"/>
          <w:lang w:eastAsia="ru-RU"/>
        </w:rPr>
        <w:lastRenderedPageBreak/>
        <w:drawing>
          <wp:inline distT="0" distB="0" distL="0" distR="0">
            <wp:extent cx="567690" cy="666115"/>
            <wp:effectExtent l="0" t="0" r="381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90" cy="666115"/>
                    </a:xfrm>
                    <a:prstGeom prst="rect">
                      <a:avLst/>
                    </a:prstGeom>
                    <a:noFill/>
                  </pic:spPr>
                </pic:pic>
              </a:graphicData>
            </a:graphic>
          </wp:inline>
        </w:drawing>
      </w:r>
    </w:p>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Совет Плёсского городского поселения</w:t>
      </w:r>
    </w:p>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 xml:space="preserve">Приволжского муниципального района </w:t>
      </w:r>
    </w:p>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 xml:space="preserve">Ивановской области  </w:t>
      </w:r>
    </w:p>
    <w:p w:rsidR="00ED0FFD" w:rsidRPr="00ED0FFD" w:rsidRDefault="00ED0FFD" w:rsidP="00ED0FFD">
      <w:pPr>
        <w:spacing w:after="0"/>
        <w:contextualSpacing/>
        <w:jc w:val="center"/>
        <w:rPr>
          <w:rFonts w:ascii="Times New Roman" w:hAnsi="Times New Roman" w:cs="Times New Roman"/>
          <w:b/>
          <w:bCs/>
          <w:sz w:val="20"/>
          <w:szCs w:val="20"/>
        </w:rPr>
      </w:pPr>
    </w:p>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 xml:space="preserve">РЕШЕНИЕ  </w:t>
      </w:r>
    </w:p>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г. Плёс</w:t>
      </w:r>
    </w:p>
    <w:p w:rsidR="00ED0FFD" w:rsidRPr="00ED0FFD" w:rsidRDefault="00ED0FFD" w:rsidP="00ED0FFD">
      <w:pPr>
        <w:spacing w:after="0"/>
        <w:contextualSpacing/>
        <w:rPr>
          <w:rFonts w:ascii="Times New Roman" w:hAnsi="Times New Roman" w:cs="Times New Roman"/>
          <w:b/>
          <w:bCs/>
          <w:sz w:val="20"/>
          <w:szCs w:val="20"/>
        </w:rPr>
      </w:pPr>
      <w:r w:rsidRPr="00ED0FFD">
        <w:rPr>
          <w:rFonts w:ascii="Times New Roman" w:hAnsi="Times New Roman" w:cs="Times New Roman"/>
          <w:b/>
          <w:bCs/>
          <w:sz w:val="20"/>
          <w:szCs w:val="20"/>
        </w:rPr>
        <w:t xml:space="preserve">от «01» апреля 2019 г.                                                                     </w:t>
      </w:r>
      <w:r w:rsidR="00785C8F">
        <w:rPr>
          <w:rFonts w:ascii="Times New Roman" w:hAnsi="Times New Roman" w:cs="Times New Roman"/>
          <w:b/>
          <w:bCs/>
          <w:sz w:val="20"/>
          <w:szCs w:val="20"/>
        </w:rPr>
        <w:t xml:space="preserve">                                           </w:t>
      </w:r>
      <w:r w:rsidRPr="00ED0FFD">
        <w:rPr>
          <w:rFonts w:ascii="Times New Roman" w:hAnsi="Times New Roman" w:cs="Times New Roman"/>
          <w:b/>
          <w:bCs/>
          <w:sz w:val="20"/>
          <w:szCs w:val="20"/>
        </w:rPr>
        <w:t xml:space="preserve">                       № 14</w:t>
      </w:r>
    </w:p>
    <w:p w:rsidR="00ED0FFD" w:rsidRPr="00ED0FFD" w:rsidRDefault="00ED0FFD" w:rsidP="00ED0FFD">
      <w:pPr>
        <w:spacing w:after="0"/>
        <w:contextualSpacing/>
        <w:jc w:val="center"/>
        <w:rPr>
          <w:rFonts w:ascii="Times New Roman" w:hAnsi="Times New Roman" w:cs="Times New Roman"/>
          <w:b/>
          <w:sz w:val="20"/>
          <w:szCs w:val="20"/>
        </w:rPr>
      </w:pPr>
    </w:p>
    <w:p w:rsidR="00ED0FFD" w:rsidRPr="00ED0FFD" w:rsidRDefault="00ED0FFD" w:rsidP="00ED0FFD">
      <w:pPr>
        <w:spacing w:after="0"/>
        <w:contextualSpacing/>
        <w:jc w:val="center"/>
        <w:rPr>
          <w:rFonts w:ascii="Times New Roman" w:hAnsi="Times New Roman" w:cs="Times New Roman"/>
          <w:b/>
          <w:sz w:val="20"/>
          <w:szCs w:val="20"/>
        </w:rPr>
      </w:pPr>
      <w:r w:rsidRPr="00ED0FFD">
        <w:rPr>
          <w:rFonts w:ascii="Times New Roman" w:hAnsi="Times New Roman" w:cs="Times New Roman"/>
          <w:b/>
          <w:sz w:val="20"/>
          <w:szCs w:val="20"/>
        </w:rPr>
        <w:t xml:space="preserve">Об утверждении результатов выборов председателей депутатских комиссий Плёсского городского поселения  </w:t>
      </w:r>
    </w:p>
    <w:p w:rsidR="00ED0FFD" w:rsidRPr="00ED0FFD" w:rsidRDefault="00ED0FFD" w:rsidP="00ED0FFD">
      <w:pPr>
        <w:spacing w:after="0"/>
        <w:contextualSpacing/>
        <w:jc w:val="center"/>
        <w:rPr>
          <w:rFonts w:ascii="Times New Roman" w:hAnsi="Times New Roman" w:cs="Times New Roman"/>
          <w:sz w:val="20"/>
          <w:szCs w:val="20"/>
        </w:rPr>
      </w:pPr>
    </w:p>
    <w:p w:rsidR="00ED0FFD" w:rsidRPr="00ED0FFD" w:rsidRDefault="00ED0FFD" w:rsidP="00ED0FFD">
      <w:pPr>
        <w:spacing w:after="0" w:line="216" w:lineRule="auto"/>
        <w:ind w:firstLine="540"/>
        <w:contextualSpacing/>
        <w:jc w:val="both"/>
        <w:rPr>
          <w:rFonts w:ascii="Times New Roman" w:hAnsi="Times New Roman" w:cs="Times New Roman"/>
          <w:sz w:val="20"/>
          <w:szCs w:val="20"/>
        </w:rPr>
      </w:pPr>
      <w:r w:rsidRPr="00ED0FFD">
        <w:rPr>
          <w:rFonts w:ascii="Times New Roman" w:hAnsi="Times New Roman" w:cs="Times New Roman"/>
          <w:sz w:val="20"/>
          <w:szCs w:val="20"/>
        </w:rPr>
        <w:t xml:space="preserve">Руководствуясь Федеральным законом от 06.10.2003 г. № 131-ФЗ «Об общих принципах организации местного самоуправления в Российской Федерации», на основании   главы 8 Регламента Совета Плесского городского поселения, Совет Плесского городского поселения </w:t>
      </w:r>
    </w:p>
    <w:p w:rsidR="00ED0FFD" w:rsidRPr="00ED0FFD" w:rsidRDefault="00ED0FFD" w:rsidP="00ED0FFD">
      <w:pPr>
        <w:pStyle w:val="ae"/>
        <w:contextualSpacing/>
        <w:rPr>
          <w:sz w:val="20"/>
          <w:szCs w:val="20"/>
        </w:rPr>
      </w:pPr>
      <w:r w:rsidRPr="00ED0FFD">
        <w:rPr>
          <w:sz w:val="20"/>
          <w:szCs w:val="20"/>
        </w:rPr>
        <w:t xml:space="preserve"> </w:t>
      </w:r>
    </w:p>
    <w:p w:rsidR="00ED0FFD" w:rsidRPr="00ED0FFD" w:rsidRDefault="00ED0FFD" w:rsidP="00ED0FFD">
      <w:pPr>
        <w:spacing w:after="0"/>
        <w:contextualSpacing/>
        <w:jc w:val="center"/>
        <w:rPr>
          <w:rFonts w:ascii="Times New Roman" w:hAnsi="Times New Roman" w:cs="Times New Roman"/>
          <w:b/>
          <w:bCs/>
          <w:sz w:val="20"/>
          <w:szCs w:val="20"/>
        </w:rPr>
      </w:pPr>
      <w:r w:rsidRPr="00ED0FFD">
        <w:rPr>
          <w:rFonts w:ascii="Times New Roman" w:hAnsi="Times New Roman" w:cs="Times New Roman"/>
          <w:b/>
          <w:bCs/>
          <w:sz w:val="20"/>
          <w:szCs w:val="20"/>
        </w:rPr>
        <w:t>РЕШИЛ:</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xml:space="preserve">1. Утвердить председателей депутатских комиссий Плёсского городского поселения: </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1.1. Комиссия по экономической политике, бюджету, финансам и налогам, муниципальному имуществу – Ветчинникова Ирина Борисовна;</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xml:space="preserve">1.2.   Комиссия по вопросам </w:t>
      </w:r>
      <w:proofErr w:type="spellStart"/>
      <w:r w:rsidRPr="00ED0FFD">
        <w:rPr>
          <w:rFonts w:ascii="Times New Roman" w:hAnsi="Times New Roman" w:cs="Times New Roman"/>
          <w:sz w:val="20"/>
          <w:szCs w:val="20"/>
        </w:rPr>
        <w:t>жилищно</w:t>
      </w:r>
      <w:proofErr w:type="spellEnd"/>
      <w:r w:rsidRPr="00ED0FFD">
        <w:rPr>
          <w:rFonts w:ascii="Times New Roman" w:hAnsi="Times New Roman" w:cs="Times New Roman"/>
          <w:sz w:val="20"/>
          <w:szCs w:val="20"/>
        </w:rPr>
        <w:t xml:space="preserve"> - коммунального хозяйства – Корнилов Михаил Романович;</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1.3.   Комиссия по социальной политике и местному самоуправлению – Метелькова Людмила Юрьевна;</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 xml:space="preserve">1.4. Мандатная/антикоррупционная комиссия – Каримов </w:t>
      </w:r>
      <w:proofErr w:type="spellStart"/>
      <w:r w:rsidRPr="00ED0FFD">
        <w:rPr>
          <w:rFonts w:ascii="Times New Roman" w:hAnsi="Times New Roman" w:cs="Times New Roman"/>
          <w:sz w:val="20"/>
          <w:szCs w:val="20"/>
        </w:rPr>
        <w:t>Тимербулат</w:t>
      </w:r>
      <w:proofErr w:type="spellEnd"/>
      <w:r w:rsidRPr="00ED0FFD">
        <w:rPr>
          <w:rFonts w:ascii="Times New Roman" w:hAnsi="Times New Roman" w:cs="Times New Roman"/>
          <w:sz w:val="20"/>
          <w:szCs w:val="20"/>
        </w:rPr>
        <w:t xml:space="preserve"> Олегович.</w:t>
      </w:r>
    </w:p>
    <w:p w:rsidR="00ED0FFD" w:rsidRPr="00ED0FFD" w:rsidRDefault="00ED0FFD" w:rsidP="00ED0FFD">
      <w:pPr>
        <w:spacing w:after="0"/>
        <w:contextualSpacing/>
        <w:jc w:val="both"/>
        <w:rPr>
          <w:rFonts w:ascii="Times New Roman" w:hAnsi="Times New Roman" w:cs="Times New Roman"/>
          <w:sz w:val="20"/>
          <w:szCs w:val="20"/>
        </w:rPr>
      </w:pPr>
      <w:r w:rsidRPr="00ED0FFD">
        <w:rPr>
          <w:rFonts w:ascii="Times New Roman" w:hAnsi="Times New Roman" w:cs="Times New Roman"/>
          <w:sz w:val="20"/>
          <w:szCs w:val="20"/>
        </w:rPr>
        <w:t>2. Решения Совета Плёсского городского поселения от 19.12.2017г. №52 «Об утверждении результатов выборов председателей депутатских комиссий Плёсского городского поселения» отменить.</w:t>
      </w:r>
    </w:p>
    <w:p w:rsidR="00ED0FFD" w:rsidRPr="00ED0FFD" w:rsidRDefault="00ED0FFD" w:rsidP="00ED0FFD">
      <w:pPr>
        <w:shd w:val="clear" w:color="auto" w:fill="FFFFFF"/>
        <w:spacing w:after="0"/>
        <w:ind w:left="142" w:hanging="426"/>
        <w:contextualSpacing/>
        <w:jc w:val="both"/>
        <w:rPr>
          <w:rFonts w:ascii="Times New Roman" w:hAnsi="Times New Roman" w:cs="Times New Roman"/>
          <w:sz w:val="20"/>
          <w:szCs w:val="20"/>
        </w:rPr>
      </w:pPr>
      <w:r w:rsidRPr="00ED0FFD">
        <w:rPr>
          <w:rFonts w:ascii="Times New Roman" w:hAnsi="Times New Roman" w:cs="Times New Roman"/>
          <w:b/>
          <w:sz w:val="20"/>
          <w:szCs w:val="20"/>
        </w:rPr>
        <w:t xml:space="preserve">    </w:t>
      </w:r>
      <w:r w:rsidRPr="00ED0FFD">
        <w:rPr>
          <w:rFonts w:ascii="Times New Roman" w:hAnsi="Times New Roman" w:cs="Times New Roman"/>
          <w:sz w:val="20"/>
          <w:szCs w:val="20"/>
        </w:rPr>
        <w:t>3.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ED0FFD" w:rsidRPr="00ED0FFD" w:rsidRDefault="00ED0FFD" w:rsidP="00ED0FFD">
      <w:pPr>
        <w:spacing w:after="0"/>
        <w:ind w:left="142" w:hanging="142"/>
        <w:contextualSpacing/>
        <w:jc w:val="both"/>
        <w:rPr>
          <w:rFonts w:ascii="Times New Roman" w:hAnsi="Times New Roman" w:cs="Times New Roman"/>
          <w:sz w:val="20"/>
          <w:szCs w:val="20"/>
        </w:rPr>
      </w:pPr>
      <w:r w:rsidRPr="00ED0FFD">
        <w:rPr>
          <w:rFonts w:ascii="Times New Roman" w:hAnsi="Times New Roman" w:cs="Times New Roman"/>
          <w:sz w:val="20"/>
          <w:szCs w:val="20"/>
        </w:rPr>
        <w:t>4. Данное решение вступает в силу со дня его официального опубликования.</w:t>
      </w:r>
    </w:p>
    <w:p w:rsidR="00ED0FFD" w:rsidRPr="00ED0FFD" w:rsidRDefault="00ED0FFD" w:rsidP="00ED0FFD">
      <w:pPr>
        <w:spacing w:after="0"/>
        <w:contextualSpacing/>
        <w:jc w:val="center"/>
        <w:rPr>
          <w:rFonts w:ascii="Times New Roman" w:hAnsi="Times New Roman" w:cs="Times New Roman"/>
          <w:sz w:val="20"/>
          <w:szCs w:val="20"/>
        </w:rPr>
      </w:pPr>
      <w:r w:rsidRPr="00ED0FFD">
        <w:rPr>
          <w:rFonts w:ascii="Times New Roman" w:hAnsi="Times New Roman" w:cs="Times New Roman"/>
          <w:noProof/>
          <w:sz w:val="20"/>
          <w:szCs w:val="20"/>
        </w:rPr>
        <w:t xml:space="preserve">                                           </w:t>
      </w:r>
    </w:p>
    <w:p w:rsidR="00ED0FFD" w:rsidRPr="00ED0FFD" w:rsidRDefault="00ED0FFD" w:rsidP="00ED0FFD">
      <w:pPr>
        <w:spacing w:after="0"/>
        <w:contextualSpacing/>
        <w:rPr>
          <w:rFonts w:ascii="Times New Roman" w:hAnsi="Times New Roman" w:cs="Times New Roman"/>
          <w:sz w:val="20"/>
          <w:szCs w:val="20"/>
        </w:rPr>
      </w:pPr>
      <w:r w:rsidRPr="00ED0FFD">
        <w:rPr>
          <w:rFonts w:ascii="Times New Roman" w:hAnsi="Times New Roman" w:cs="Times New Roman"/>
          <w:sz w:val="20"/>
          <w:szCs w:val="20"/>
        </w:rPr>
        <w:t xml:space="preserve">Председатель Совета Плесского городского поселения                             Т.О. Каримов </w:t>
      </w:r>
    </w:p>
    <w:p w:rsidR="00ED0FFD" w:rsidRPr="00ED0FFD" w:rsidRDefault="00ED0FFD" w:rsidP="00ED0FFD">
      <w:pPr>
        <w:spacing w:after="0"/>
        <w:contextualSpacing/>
        <w:rPr>
          <w:rFonts w:ascii="Times New Roman" w:hAnsi="Times New Roman" w:cs="Times New Roman"/>
          <w:sz w:val="20"/>
          <w:szCs w:val="20"/>
        </w:rPr>
      </w:pPr>
    </w:p>
    <w:p w:rsidR="00ED0FFD" w:rsidRDefault="00ED0FFD" w:rsidP="00ED0FFD">
      <w:pPr>
        <w:spacing w:after="0"/>
        <w:contextualSpacing/>
        <w:rPr>
          <w:rFonts w:ascii="Times New Roman" w:hAnsi="Times New Roman" w:cs="Times New Roman"/>
          <w:sz w:val="20"/>
          <w:szCs w:val="20"/>
        </w:rPr>
      </w:pPr>
      <w:proofErr w:type="spellStart"/>
      <w:r w:rsidRPr="00ED0FFD">
        <w:rPr>
          <w:rFonts w:ascii="Times New Roman" w:hAnsi="Times New Roman" w:cs="Times New Roman"/>
          <w:sz w:val="20"/>
          <w:szCs w:val="20"/>
        </w:rPr>
        <w:t>Врип</w:t>
      </w:r>
      <w:proofErr w:type="spellEnd"/>
      <w:r w:rsidRPr="00ED0FFD">
        <w:rPr>
          <w:rFonts w:ascii="Times New Roman" w:hAnsi="Times New Roman" w:cs="Times New Roman"/>
          <w:sz w:val="20"/>
          <w:szCs w:val="20"/>
        </w:rPr>
        <w:t xml:space="preserve"> главы Плесского городского поселения                                              Д.А. Натура</w:t>
      </w:r>
    </w:p>
    <w:p w:rsidR="00412998" w:rsidRDefault="00412998" w:rsidP="00ED0FFD">
      <w:pPr>
        <w:spacing w:after="0"/>
        <w:contextualSpacing/>
        <w:rPr>
          <w:rFonts w:ascii="Times New Roman" w:hAnsi="Times New Roman" w:cs="Times New Roman"/>
          <w:sz w:val="20"/>
          <w:szCs w:val="20"/>
        </w:rPr>
      </w:pPr>
    </w:p>
    <w:p w:rsidR="00412998" w:rsidRPr="00ED0FFD" w:rsidRDefault="00412998" w:rsidP="00ED0FFD">
      <w:pPr>
        <w:spacing w:after="0"/>
        <w:contextualSpacing/>
        <w:rPr>
          <w:rFonts w:ascii="Times New Roman" w:hAnsi="Times New Roman" w:cs="Times New Roman"/>
          <w:sz w:val="20"/>
          <w:szCs w:val="20"/>
        </w:rPr>
      </w:pPr>
    </w:p>
    <w:p w:rsidR="00412998" w:rsidRPr="00412998" w:rsidRDefault="00412998" w:rsidP="00412998">
      <w:pPr>
        <w:spacing w:after="0"/>
        <w:contextualSpacing/>
        <w:jc w:val="center"/>
        <w:rPr>
          <w:rFonts w:ascii="Times New Roman" w:hAnsi="Times New Roman" w:cs="Times New Roman"/>
          <w:b/>
          <w:bCs/>
          <w:sz w:val="20"/>
          <w:szCs w:val="20"/>
        </w:rPr>
      </w:pPr>
      <w:r w:rsidRPr="00412998">
        <w:rPr>
          <w:rFonts w:ascii="Times New Roman" w:hAnsi="Times New Roman" w:cs="Times New Roman"/>
          <w:b/>
          <w:bCs/>
          <w:noProof/>
          <w:sz w:val="20"/>
          <w:szCs w:val="20"/>
        </w:rPr>
        <w:drawing>
          <wp:inline distT="0" distB="0" distL="0" distR="0" wp14:anchorId="41597A11" wp14:editId="20ACB877">
            <wp:extent cx="571468" cy="695459"/>
            <wp:effectExtent l="19050" t="0" r="32" b="0"/>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2555" cy="696782"/>
                    </a:xfrm>
                    <a:prstGeom prst="rect">
                      <a:avLst/>
                    </a:prstGeom>
                    <a:noFill/>
                    <a:ln w="9525">
                      <a:noFill/>
                      <a:miter lim="800000"/>
                      <a:headEnd/>
                      <a:tailEnd/>
                    </a:ln>
                  </pic:spPr>
                </pic:pic>
              </a:graphicData>
            </a:graphic>
          </wp:inline>
        </w:drawing>
      </w:r>
    </w:p>
    <w:p w:rsidR="00412998" w:rsidRPr="00412998" w:rsidRDefault="00412998" w:rsidP="00412998">
      <w:pPr>
        <w:spacing w:after="0"/>
        <w:contextualSpacing/>
        <w:jc w:val="center"/>
        <w:rPr>
          <w:rFonts w:ascii="Times New Roman" w:hAnsi="Times New Roman" w:cs="Times New Roman"/>
          <w:b/>
          <w:bCs/>
          <w:sz w:val="20"/>
          <w:szCs w:val="20"/>
        </w:rPr>
      </w:pPr>
      <w:r w:rsidRPr="00412998">
        <w:rPr>
          <w:rFonts w:ascii="Times New Roman" w:hAnsi="Times New Roman" w:cs="Times New Roman"/>
          <w:b/>
          <w:bCs/>
          <w:sz w:val="20"/>
          <w:szCs w:val="20"/>
        </w:rPr>
        <w:t>РАСПОРЯЖЕНИЕ</w:t>
      </w:r>
    </w:p>
    <w:p w:rsidR="00412998" w:rsidRPr="00412998" w:rsidRDefault="00412998" w:rsidP="00412998">
      <w:pPr>
        <w:spacing w:after="0"/>
        <w:contextualSpacing/>
        <w:jc w:val="center"/>
        <w:rPr>
          <w:rFonts w:ascii="Times New Roman" w:hAnsi="Times New Roman" w:cs="Times New Roman"/>
          <w:b/>
          <w:bCs/>
          <w:sz w:val="20"/>
          <w:szCs w:val="20"/>
        </w:rPr>
      </w:pPr>
      <w:r w:rsidRPr="00412998">
        <w:rPr>
          <w:rFonts w:ascii="Times New Roman" w:hAnsi="Times New Roman" w:cs="Times New Roman"/>
          <w:b/>
          <w:bCs/>
          <w:sz w:val="20"/>
          <w:szCs w:val="20"/>
        </w:rPr>
        <w:t xml:space="preserve">  АДМИНИСТРАЦИИ</w:t>
      </w:r>
    </w:p>
    <w:p w:rsidR="00412998" w:rsidRPr="00412998" w:rsidRDefault="00412998" w:rsidP="00412998">
      <w:pPr>
        <w:spacing w:after="0"/>
        <w:contextualSpacing/>
        <w:jc w:val="center"/>
        <w:rPr>
          <w:rFonts w:ascii="Times New Roman" w:hAnsi="Times New Roman" w:cs="Times New Roman"/>
          <w:b/>
          <w:bCs/>
          <w:sz w:val="20"/>
          <w:szCs w:val="20"/>
        </w:rPr>
      </w:pPr>
      <w:r w:rsidRPr="00412998">
        <w:rPr>
          <w:rFonts w:ascii="Times New Roman" w:hAnsi="Times New Roman" w:cs="Times New Roman"/>
          <w:b/>
          <w:bCs/>
          <w:sz w:val="20"/>
          <w:szCs w:val="20"/>
        </w:rPr>
        <w:t>ПЛЁССКОГО ГОРОДСКОГО ПОСЕЛЕНИЯ</w:t>
      </w:r>
    </w:p>
    <w:p w:rsidR="00412998" w:rsidRPr="00412998" w:rsidRDefault="00412998" w:rsidP="00412998">
      <w:pPr>
        <w:spacing w:after="0"/>
        <w:contextualSpacing/>
        <w:jc w:val="center"/>
        <w:rPr>
          <w:rFonts w:ascii="Times New Roman" w:hAnsi="Times New Roman" w:cs="Times New Roman"/>
          <w:b/>
          <w:bCs/>
          <w:sz w:val="20"/>
          <w:szCs w:val="20"/>
        </w:rPr>
      </w:pPr>
    </w:p>
    <w:p w:rsidR="00412998" w:rsidRPr="00412998" w:rsidRDefault="00412998" w:rsidP="00412998">
      <w:pPr>
        <w:tabs>
          <w:tab w:val="left" w:pos="321"/>
        </w:tabs>
        <w:spacing w:after="0"/>
        <w:contextualSpacing/>
        <w:rPr>
          <w:rFonts w:ascii="Times New Roman" w:hAnsi="Times New Roman" w:cs="Times New Roman"/>
          <w:bCs/>
          <w:sz w:val="20"/>
          <w:szCs w:val="20"/>
        </w:rPr>
      </w:pPr>
      <w:proofErr w:type="gramStart"/>
      <w:r w:rsidRPr="00412998">
        <w:rPr>
          <w:rFonts w:ascii="Times New Roman" w:hAnsi="Times New Roman" w:cs="Times New Roman"/>
          <w:bCs/>
          <w:sz w:val="20"/>
          <w:szCs w:val="20"/>
        </w:rPr>
        <w:t>« 01</w:t>
      </w:r>
      <w:proofErr w:type="gramEnd"/>
      <w:r w:rsidRPr="00412998">
        <w:rPr>
          <w:rFonts w:ascii="Times New Roman" w:hAnsi="Times New Roman" w:cs="Times New Roman"/>
          <w:bCs/>
          <w:sz w:val="20"/>
          <w:szCs w:val="20"/>
        </w:rPr>
        <w:t xml:space="preserve"> » апреля  2019 г.                                                           </w:t>
      </w:r>
      <w:r>
        <w:rPr>
          <w:rFonts w:ascii="Times New Roman" w:hAnsi="Times New Roman" w:cs="Times New Roman"/>
          <w:bCs/>
          <w:sz w:val="20"/>
          <w:szCs w:val="20"/>
        </w:rPr>
        <w:t xml:space="preserve">                                                             </w:t>
      </w:r>
      <w:r w:rsidRPr="00412998">
        <w:rPr>
          <w:rFonts w:ascii="Times New Roman" w:hAnsi="Times New Roman" w:cs="Times New Roman"/>
          <w:bCs/>
          <w:sz w:val="20"/>
          <w:szCs w:val="20"/>
        </w:rPr>
        <w:t xml:space="preserve">                           № 21</w:t>
      </w:r>
    </w:p>
    <w:p w:rsidR="00412998" w:rsidRPr="00412998" w:rsidRDefault="00412998" w:rsidP="00412998">
      <w:pPr>
        <w:spacing w:after="0"/>
        <w:contextualSpacing/>
        <w:jc w:val="center"/>
        <w:rPr>
          <w:rFonts w:ascii="Times New Roman" w:hAnsi="Times New Roman" w:cs="Times New Roman"/>
          <w:bCs/>
          <w:sz w:val="20"/>
          <w:szCs w:val="20"/>
        </w:rPr>
      </w:pPr>
      <w:r w:rsidRPr="00412998">
        <w:rPr>
          <w:rFonts w:ascii="Times New Roman" w:hAnsi="Times New Roman" w:cs="Times New Roman"/>
          <w:bCs/>
          <w:sz w:val="20"/>
          <w:szCs w:val="20"/>
        </w:rPr>
        <w:t>г. Плёс</w:t>
      </w:r>
    </w:p>
    <w:p w:rsidR="00412998" w:rsidRPr="00412998" w:rsidRDefault="00412998" w:rsidP="00412998">
      <w:pPr>
        <w:spacing w:after="0"/>
        <w:contextualSpacing/>
        <w:jc w:val="center"/>
        <w:rPr>
          <w:rFonts w:ascii="Times New Roman" w:hAnsi="Times New Roman" w:cs="Times New Roman"/>
          <w:bCs/>
          <w:sz w:val="20"/>
          <w:szCs w:val="20"/>
        </w:rPr>
      </w:pPr>
      <w:r w:rsidRPr="00412998">
        <w:rPr>
          <w:rFonts w:ascii="Times New Roman" w:hAnsi="Times New Roman" w:cs="Times New Roman"/>
          <w:bCs/>
          <w:sz w:val="20"/>
          <w:szCs w:val="20"/>
        </w:rPr>
        <w:t>Об утверждении оргкомитета по проведению публичных слушаний</w:t>
      </w:r>
      <w:r w:rsidRPr="00412998">
        <w:rPr>
          <w:rFonts w:ascii="Times New Roman" w:hAnsi="Times New Roman" w:cs="Times New Roman"/>
          <w:sz w:val="20"/>
          <w:szCs w:val="20"/>
        </w:rPr>
        <w:t xml:space="preserve"> </w:t>
      </w:r>
      <w:r w:rsidRPr="00412998">
        <w:rPr>
          <w:rFonts w:ascii="Times New Roman" w:hAnsi="Times New Roman" w:cs="Times New Roman"/>
          <w:bCs/>
          <w:sz w:val="20"/>
          <w:szCs w:val="20"/>
        </w:rPr>
        <w:t>по отчёту об исполнении бюджета Плёсского городского поселения за 2018 год.</w:t>
      </w:r>
    </w:p>
    <w:p w:rsidR="00412998" w:rsidRPr="00412998" w:rsidRDefault="00412998" w:rsidP="00412998">
      <w:pPr>
        <w:spacing w:after="0"/>
        <w:contextualSpacing/>
        <w:jc w:val="center"/>
        <w:rPr>
          <w:rFonts w:ascii="Times New Roman" w:hAnsi="Times New Roman" w:cs="Times New Roman"/>
          <w:bCs/>
          <w:sz w:val="20"/>
          <w:szCs w:val="20"/>
        </w:rPr>
      </w:pPr>
    </w:p>
    <w:p w:rsidR="00412998" w:rsidRPr="00412998" w:rsidRDefault="00412998" w:rsidP="00412998">
      <w:pPr>
        <w:spacing w:after="0"/>
        <w:contextualSpacing/>
        <w:jc w:val="both"/>
        <w:rPr>
          <w:rFonts w:ascii="Times New Roman" w:hAnsi="Times New Roman" w:cs="Times New Roman"/>
          <w:sz w:val="20"/>
          <w:szCs w:val="20"/>
        </w:rPr>
      </w:pPr>
      <w:r w:rsidRPr="00412998">
        <w:rPr>
          <w:rFonts w:ascii="Times New Roman" w:hAnsi="Times New Roman" w:cs="Times New Roman"/>
          <w:sz w:val="20"/>
          <w:szCs w:val="20"/>
        </w:rPr>
        <w:t xml:space="preserve">                Руководствуясь ст. 28 Федерального Закона от 06.10.2003 г. № 131-ФЗ «Об общих принципах организации местного самоуправления в Российской Федерации», на основании Положения «О порядке организации и проведения публичных слушаний в Плёсском городском поселении», Устава Плёсского городского поселения, Совет Плёсского городского поселения:                                         </w:t>
      </w:r>
    </w:p>
    <w:p w:rsidR="00412998" w:rsidRPr="00412998" w:rsidRDefault="00412998" w:rsidP="00412998">
      <w:pPr>
        <w:spacing w:after="0"/>
        <w:contextualSpacing/>
        <w:jc w:val="both"/>
        <w:rPr>
          <w:rFonts w:ascii="Times New Roman" w:hAnsi="Times New Roman" w:cs="Times New Roman"/>
          <w:bCs/>
          <w:sz w:val="20"/>
          <w:szCs w:val="20"/>
        </w:rPr>
      </w:pPr>
      <w:r w:rsidRPr="00412998">
        <w:rPr>
          <w:rFonts w:ascii="Times New Roman" w:hAnsi="Times New Roman" w:cs="Times New Roman"/>
          <w:bCs/>
          <w:sz w:val="20"/>
          <w:szCs w:val="20"/>
        </w:rPr>
        <w:t xml:space="preserve">    1. Утвердить состав Оргкомитета по проведению публичных слушаний</w:t>
      </w:r>
      <w:r w:rsidRPr="00412998">
        <w:rPr>
          <w:rFonts w:ascii="Times New Roman" w:hAnsi="Times New Roman" w:cs="Times New Roman"/>
          <w:sz w:val="20"/>
          <w:szCs w:val="20"/>
        </w:rPr>
        <w:t xml:space="preserve"> </w:t>
      </w:r>
      <w:r w:rsidRPr="00412998">
        <w:rPr>
          <w:rFonts w:ascii="Times New Roman" w:hAnsi="Times New Roman" w:cs="Times New Roman"/>
          <w:bCs/>
          <w:sz w:val="20"/>
          <w:szCs w:val="20"/>
        </w:rPr>
        <w:t>по отчёту об исполнении бюджета Плёсского городского поселения за 2018 год, которые состоятся 18 апреля 2019 г. в 10.00, место проведения – здание МКУ КБО Плёсского городского поселения по адресу: г. Плёс, ул. Калинина, 10:</w:t>
      </w:r>
    </w:p>
    <w:p w:rsidR="00412998" w:rsidRPr="00412998" w:rsidRDefault="00412998" w:rsidP="00412998">
      <w:pPr>
        <w:spacing w:after="0"/>
        <w:contextualSpacing/>
        <w:jc w:val="both"/>
        <w:rPr>
          <w:rFonts w:ascii="Times New Roman" w:hAnsi="Times New Roman" w:cs="Times New Roman"/>
          <w:bCs/>
          <w:sz w:val="20"/>
          <w:szCs w:val="20"/>
        </w:rPr>
      </w:pPr>
      <w:r w:rsidRPr="00412998">
        <w:rPr>
          <w:rFonts w:ascii="Times New Roman" w:hAnsi="Times New Roman" w:cs="Times New Roman"/>
          <w:bCs/>
          <w:sz w:val="20"/>
          <w:szCs w:val="20"/>
        </w:rPr>
        <w:lastRenderedPageBreak/>
        <w:t xml:space="preserve">    - ВРИП главы Плесского городского поселения Натура Д.А.;</w:t>
      </w:r>
    </w:p>
    <w:p w:rsidR="00412998" w:rsidRPr="00412998" w:rsidRDefault="00412998" w:rsidP="00412998">
      <w:pPr>
        <w:spacing w:after="0"/>
        <w:contextualSpacing/>
        <w:jc w:val="both"/>
        <w:rPr>
          <w:rFonts w:ascii="Times New Roman" w:hAnsi="Times New Roman" w:cs="Times New Roman"/>
          <w:bCs/>
          <w:sz w:val="20"/>
          <w:szCs w:val="20"/>
        </w:rPr>
      </w:pPr>
      <w:r w:rsidRPr="00412998">
        <w:rPr>
          <w:rFonts w:ascii="Times New Roman" w:hAnsi="Times New Roman" w:cs="Times New Roman"/>
          <w:bCs/>
          <w:sz w:val="20"/>
          <w:szCs w:val="20"/>
        </w:rPr>
        <w:t xml:space="preserve">    - заместитель главы администрации по финансово-экономическим вопросам </w:t>
      </w:r>
      <w:proofErr w:type="spellStart"/>
      <w:r w:rsidRPr="00412998">
        <w:rPr>
          <w:rFonts w:ascii="Times New Roman" w:hAnsi="Times New Roman" w:cs="Times New Roman"/>
          <w:bCs/>
          <w:sz w:val="20"/>
          <w:szCs w:val="20"/>
        </w:rPr>
        <w:t>Фукин</w:t>
      </w:r>
      <w:proofErr w:type="spellEnd"/>
      <w:r w:rsidRPr="00412998">
        <w:rPr>
          <w:rFonts w:ascii="Times New Roman" w:hAnsi="Times New Roman" w:cs="Times New Roman"/>
          <w:bCs/>
          <w:sz w:val="20"/>
          <w:szCs w:val="20"/>
        </w:rPr>
        <w:t xml:space="preserve"> Е.А.; </w:t>
      </w:r>
    </w:p>
    <w:p w:rsidR="00412998" w:rsidRPr="00412998" w:rsidRDefault="00412998" w:rsidP="00412998">
      <w:pPr>
        <w:spacing w:after="0"/>
        <w:contextualSpacing/>
        <w:jc w:val="both"/>
        <w:rPr>
          <w:rFonts w:ascii="Times New Roman" w:hAnsi="Times New Roman" w:cs="Times New Roman"/>
          <w:bCs/>
          <w:sz w:val="20"/>
          <w:szCs w:val="20"/>
        </w:rPr>
      </w:pPr>
      <w:r w:rsidRPr="00412998">
        <w:rPr>
          <w:rFonts w:ascii="Times New Roman" w:hAnsi="Times New Roman" w:cs="Times New Roman"/>
          <w:bCs/>
          <w:sz w:val="20"/>
          <w:szCs w:val="20"/>
        </w:rPr>
        <w:t xml:space="preserve">    - главный специалист казначейского исполнения бюджетного учета и отчетности Казакова И.К.;      </w:t>
      </w:r>
    </w:p>
    <w:p w:rsidR="00412998" w:rsidRPr="00412998" w:rsidRDefault="00412998" w:rsidP="00412998">
      <w:pPr>
        <w:spacing w:after="0"/>
        <w:contextualSpacing/>
        <w:jc w:val="both"/>
        <w:rPr>
          <w:rFonts w:ascii="Times New Roman" w:hAnsi="Times New Roman" w:cs="Times New Roman"/>
          <w:bCs/>
          <w:sz w:val="20"/>
          <w:szCs w:val="20"/>
        </w:rPr>
      </w:pPr>
      <w:r w:rsidRPr="00412998">
        <w:rPr>
          <w:rFonts w:ascii="Times New Roman" w:hAnsi="Times New Roman" w:cs="Times New Roman"/>
          <w:bCs/>
          <w:sz w:val="20"/>
          <w:szCs w:val="20"/>
        </w:rPr>
        <w:t xml:space="preserve">    - главный специалист Совета Плёсского городского поселения           Кошелева Л.П.        </w:t>
      </w:r>
    </w:p>
    <w:p w:rsidR="00412998" w:rsidRPr="00412998" w:rsidRDefault="00412998" w:rsidP="00412998">
      <w:pPr>
        <w:spacing w:after="0"/>
        <w:contextualSpacing/>
        <w:jc w:val="both"/>
        <w:rPr>
          <w:rFonts w:ascii="Times New Roman" w:hAnsi="Times New Roman" w:cs="Times New Roman"/>
          <w:bCs/>
          <w:sz w:val="20"/>
          <w:szCs w:val="20"/>
        </w:rPr>
      </w:pPr>
      <w:r w:rsidRPr="00412998">
        <w:rPr>
          <w:rFonts w:ascii="Times New Roman" w:hAnsi="Times New Roman" w:cs="Times New Roman"/>
          <w:bCs/>
          <w:sz w:val="20"/>
          <w:szCs w:val="20"/>
        </w:rPr>
        <w:t>2. Контроль за выполнением настоящего распоряжения оставляю за собой.</w:t>
      </w:r>
    </w:p>
    <w:p w:rsidR="00412998" w:rsidRPr="00412998" w:rsidRDefault="00412998" w:rsidP="00412998">
      <w:pPr>
        <w:spacing w:after="0"/>
        <w:contextualSpacing/>
        <w:jc w:val="both"/>
        <w:rPr>
          <w:rFonts w:ascii="Times New Roman" w:hAnsi="Times New Roman" w:cs="Times New Roman"/>
          <w:bCs/>
          <w:sz w:val="20"/>
          <w:szCs w:val="20"/>
        </w:rPr>
      </w:pPr>
      <w:r w:rsidRPr="00412998">
        <w:rPr>
          <w:rFonts w:ascii="Times New Roman" w:hAnsi="Times New Roman" w:cs="Times New Roman"/>
          <w:bCs/>
          <w:sz w:val="20"/>
          <w:szCs w:val="20"/>
        </w:rPr>
        <w:t>3. Опубликовать настоящее решение в официальном издании нормативно- правовых актов «Вестник Совета и администрации Плёсского городского поселения».</w:t>
      </w:r>
    </w:p>
    <w:p w:rsidR="00412998" w:rsidRPr="00412998" w:rsidRDefault="00412998" w:rsidP="00412998">
      <w:pPr>
        <w:spacing w:after="0"/>
        <w:contextualSpacing/>
        <w:rPr>
          <w:rFonts w:ascii="Times New Roman" w:hAnsi="Times New Roman" w:cs="Times New Roman"/>
          <w:bCs/>
          <w:sz w:val="20"/>
          <w:szCs w:val="20"/>
        </w:rPr>
      </w:pPr>
      <w:r w:rsidRPr="00412998">
        <w:rPr>
          <w:rFonts w:ascii="Times New Roman" w:hAnsi="Times New Roman" w:cs="Times New Roman"/>
          <w:bCs/>
          <w:sz w:val="20"/>
          <w:szCs w:val="20"/>
        </w:rPr>
        <w:t xml:space="preserve">          </w:t>
      </w:r>
    </w:p>
    <w:p w:rsidR="00412998" w:rsidRPr="00412998" w:rsidRDefault="00412998" w:rsidP="00412998">
      <w:pPr>
        <w:spacing w:after="0"/>
        <w:contextualSpacing/>
        <w:rPr>
          <w:rFonts w:ascii="Times New Roman" w:hAnsi="Times New Roman" w:cs="Times New Roman"/>
          <w:sz w:val="20"/>
          <w:szCs w:val="20"/>
        </w:rPr>
      </w:pPr>
      <w:r w:rsidRPr="00412998">
        <w:rPr>
          <w:rFonts w:ascii="Times New Roman" w:hAnsi="Times New Roman" w:cs="Times New Roman"/>
          <w:sz w:val="20"/>
          <w:szCs w:val="20"/>
        </w:rPr>
        <w:t xml:space="preserve">ВРИП главы Плёсского </w:t>
      </w:r>
    </w:p>
    <w:p w:rsidR="00412998" w:rsidRPr="00412998" w:rsidRDefault="00412998" w:rsidP="00412998">
      <w:pPr>
        <w:spacing w:after="0"/>
        <w:contextualSpacing/>
        <w:rPr>
          <w:rFonts w:ascii="Times New Roman" w:hAnsi="Times New Roman" w:cs="Times New Roman"/>
          <w:bCs/>
          <w:sz w:val="20"/>
          <w:szCs w:val="20"/>
        </w:rPr>
      </w:pPr>
      <w:r w:rsidRPr="00412998">
        <w:rPr>
          <w:rFonts w:ascii="Times New Roman" w:hAnsi="Times New Roman" w:cs="Times New Roman"/>
          <w:sz w:val="20"/>
          <w:szCs w:val="20"/>
        </w:rPr>
        <w:t xml:space="preserve">городского поселения                                                                           </w:t>
      </w:r>
      <w:proofErr w:type="spellStart"/>
      <w:r w:rsidRPr="00412998">
        <w:rPr>
          <w:rFonts w:ascii="Times New Roman" w:hAnsi="Times New Roman" w:cs="Times New Roman"/>
          <w:sz w:val="20"/>
          <w:szCs w:val="20"/>
        </w:rPr>
        <w:t>Д.А.Натура</w:t>
      </w:r>
      <w:proofErr w:type="spellEnd"/>
    </w:p>
    <w:p w:rsidR="00ED0FFD" w:rsidRPr="0070220D" w:rsidRDefault="00ED0FFD" w:rsidP="00ED0FFD">
      <w:pPr>
        <w:rPr>
          <w:sz w:val="28"/>
        </w:rPr>
      </w:pPr>
    </w:p>
    <w:p w:rsidR="00CD574F" w:rsidRDefault="00CD574F" w:rsidP="004C385E">
      <w:pPr>
        <w:spacing w:after="0" w:line="240" w:lineRule="auto"/>
        <w:contextualSpacing/>
        <w:jc w:val="both"/>
        <w:rPr>
          <w:rFonts w:ascii="Times New Roman" w:hAnsi="Times New Roman" w:cs="Times New Roman"/>
          <w:b/>
          <w:color w:val="595959" w:themeColor="text1" w:themeTint="A6"/>
        </w:rPr>
      </w:pPr>
    </w:p>
    <w:p w:rsidR="00CD574F" w:rsidRDefault="00CD574F" w:rsidP="004C385E">
      <w:pPr>
        <w:spacing w:after="0" w:line="240" w:lineRule="auto"/>
        <w:contextualSpacing/>
        <w:jc w:val="both"/>
        <w:rPr>
          <w:rFonts w:ascii="Times New Roman" w:hAnsi="Times New Roman" w:cs="Times New Roman"/>
          <w:b/>
          <w:color w:val="595959" w:themeColor="text1" w:themeTint="A6"/>
        </w:rPr>
      </w:pPr>
    </w:p>
    <w:p w:rsidR="00F6687E" w:rsidRDefault="00F6687E" w:rsidP="004C385E">
      <w:pPr>
        <w:spacing w:after="0" w:line="240" w:lineRule="auto"/>
        <w:contextualSpacing/>
        <w:jc w:val="both"/>
        <w:rPr>
          <w:rFonts w:ascii="Times New Roman" w:hAnsi="Times New Roman" w:cs="Times New Roman"/>
          <w:b/>
          <w:color w:val="595959" w:themeColor="text1" w:themeTint="A6"/>
        </w:rPr>
      </w:pPr>
    </w:p>
    <w:p w:rsidR="00F6687E" w:rsidRDefault="00F6687E" w:rsidP="004C385E">
      <w:pPr>
        <w:spacing w:after="0" w:line="240" w:lineRule="auto"/>
        <w:contextualSpacing/>
        <w:jc w:val="both"/>
        <w:rPr>
          <w:rFonts w:ascii="Times New Roman" w:hAnsi="Times New Roman" w:cs="Times New Roman"/>
          <w:b/>
          <w:color w:val="595959" w:themeColor="text1" w:themeTint="A6"/>
        </w:rPr>
      </w:pPr>
    </w:p>
    <w:p w:rsidR="00F6687E" w:rsidRDefault="00F6687E"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6D2A91" w:rsidRPr="00A13F3F" w:rsidRDefault="006D2A91" w:rsidP="00A13F3F">
      <w:pPr>
        <w:contextualSpacing/>
        <w:jc w:val="both"/>
        <w:rPr>
          <w:rFonts w:ascii="Times New Roman" w:hAnsi="Times New Roman" w:cs="Times New Roman"/>
          <w:sz w:val="20"/>
          <w:szCs w:val="20"/>
        </w:rPr>
      </w:pPr>
    </w:p>
    <w:sectPr w:rsidR="006D2A91" w:rsidRPr="00A13F3F" w:rsidSect="00785C8F">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53" w:rsidRDefault="00304D53" w:rsidP="004F48F5">
      <w:pPr>
        <w:spacing w:after="0" w:line="240" w:lineRule="auto"/>
      </w:pPr>
      <w:r>
        <w:separator/>
      </w:r>
    </w:p>
  </w:endnote>
  <w:endnote w:type="continuationSeparator" w:id="0">
    <w:p w:rsidR="00304D53" w:rsidRDefault="00304D53"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464263"/>
      <w:docPartObj>
        <w:docPartGallery w:val="Page Numbers (Bottom of Page)"/>
        <w:docPartUnique/>
      </w:docPartObj>
    </w:sdtPr>
    <w:sdtEndPr/>
    <w:sdtContent>
      <w:p w:rsidR="00A15DC4" w:rsidRDefault="00A15DC4">
        <w:pPr>
          <w:pStyle w:val="a7"/>
          <w:jc w:val="center"/>
        </w:pPr>
        <w:r>
          <w:fldChar w:fldCharType="begin"/>
        </w:r>
        <w:r>
          <w:instrText>PAGE   \* MERGEFORMAT</w:instrText>
        </w:r>
        <w:r>
          <w:fldChar w:fldCharType="separate"/>
        </w:r>
        <w:r w:rsidR="00C1185F">
          <w:rPr>
            <w:noProof/>
          </w:rPr>
          <w:t>1</w:t>
        </w:r>
        <w:r>
          <w:fldChar w:fldCharType="end"/>
        </w:r>
      </w:p>
    </w:sdtContent>
  </w:sdt>
  <w:p w:rsidR="00A15DC4" w:rsidRDefault="00A15D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53" w:rsidRDefault="00304D53" w:rsidP="004F48F5">
      <w:pPr>
        <w:spacing w:after="0" w:line="240" w:lineRule="auto"/>
      </w:pPr>
      <w:r>
        <w:separator/>
      </w:r>
    </w:p>
  </w:footnote>
  <w:footnote w:type="continuationSeparator" w:id="0">
    <w:p w:rsidR="00304D53" w:rsidRDefault="00304D53"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DC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 w15:restartNumberingAfterBreak="0">
    <w:nsid w:val="06D41682"/>
    <w:multiLevelType w:val="multilevel"/>
    <w:tmpl w:val="210C2E54"/>
    <w:lvl w:ilvl="0">
      <w:start w:val="1"/>
      <w:numFmt w:val="decimal"/>
      <w:lvlText w:val="%1."/>
      <w:lvlJc w:val="left"/>
      <w:pPr>
        <w:ind w:left="0" w:firstLine="737"/>
      </w:pPr>
    </w:lvl>
    <w:lvl w:ilvl="1">
      <w:start w:val="1"/>
      <w:numFmt w:val="decimal"/>
      <w:isLgl/>
      <w:lvlText w:val="%1.%2."/>
      <w:lvlJc w:val="left"/>
      <w:pPr>
        <w:ind w:left="0" w:firstLine="851"/>
      </w:pPr>
    </w:lvl>
    <w:lvl w:ilvl="2">
      <w:start w:val="1"/>
      <w:numFmt w:val="decimal"/>
      <w:isLgl/>
      <w:lvlText w:val="%1.%2.%3."/>
      <w:lvlJc w:val="left"/>
      <w:pPr>
        <w:ind w:left="0" w:firstLine="964"/>
      </w:pPr>
    </w:lvl>
    <w:lvl w:ilvl="3">
      <w:start w:val="1"/>
      <w:numFmt w:val="decimal"/>
      <w:isLgl/>
      <w:lvlText w:val="%1.%2.%3.%4."/>
      <w:lvlJc w:val="left"/>
      <w:pPr>
        <w:ind w:left="2846" w:hanging="1080"/>
      </w:pPr>
    </w:lvl>
    <w:lvl w:ilvl="4">
      <w:start w:val="1"/>
      <w:numFmt w:val="decimal"/>
      <w:isLgl/>
      <w:lvlText w:val="%1.%2.%3.%4.%5."/>
      <w:lvlJc w:val="left"/>
      <w:pPr>
        <w:ind w:left="3189" w:hanging="1080"/>
      </w:pPr>
    </w:lvl>
    <w:lvl w:ilvl="5">
      <w:start w:val="1"/>
      <w:numFmt w:val="decimal"/>
      <w:isLgl/>
      <w:lvlText w:val="%1.%2.%3.%4.%5.%6."/>
      <w:lvlJc w:val="left"/>
      <w:pPr>
        <w:ind w:left="3892" w:hanging="1440"/>
      </w:pPr>
    </w:lvl>
    <w:lvl w:ilvl="6">
      <w:start w:val="1"/>
      <w:numFmt w:val="decimal"/>
      <w:isLgl/>
      <w:lvlText w:val="%1.%2.%3.%4.%5.%6.%7."/>
      <w:lvlJc w:val="left"/>
      <w:pPr>
        <w:ind w:left="4595" w:hanging="1800"/>
      </w:pPr>
    </w:lvl>
    <w:lvl w:ilvl="7">
      <w:start w:val="1"/>
      <w:numFmt w:val="decimal"/>
      <w:isLgl/>
      <w:lvlText w:val="%1.%2.%3.%4.%5.%6.%7.%8."/>
      <w:lvlJc w:val="left"/>
      <w:pPr>
        <w:ind w:left="4938" w:hanging="1800"/>
      </w:pPr>
    </w:lvl>
    <w:lvl w:ilvl="8">
      <w:start w:val="1"/>
      <w:numFmt w:val="decimal"/>
      <w:isLgl/>
      <w:lvlText w:val="%1.%2.%3.%4.%5.%6.%7.%8.%9."/>
      <w:lvlJc w:val="left"/>
      <w:pPr>
        <w:ind w:left="5641" w:hanging="2160"/>
      </w:pPr>
    </w:lvl>
  </w:abstractNum>
  <w:abstractNum w:abstractNumId="3" w15:restartNumberingAfterBreak="0">
    <w:nsid w:val="08850F9B"/>
    <w:multiLevelType w:val="hybridMultilevel"/>
    <w:tmpl w:val="C61A4F6A"/>
    <w:lvl w:ilvl="0" w:tplc="A7145A5E">
      <w:start w:val="1"/>
      <w:numFmt w:val="decimal"/>
      <w:lvlText w:val="%1."/>
      <w:lvlJc w:val="left"/>
      <w:pPr>
        <w:ind w:left="-737" w:firstLine="737"/>
      </w:pPr>
      <w:rPr>
        <w:color w:val="auto"/>
      </w:r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4"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5"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6" w15:restartNumberingAfterBreak="0">
    <w:nsid w:val="16A43A86"/>
    <w:multiLevelType w:val="hybridMultilevel"/>
    <w:tmpl w:val="0F2EAF5C"/>
    <w:lvl w:ilvl="0" w:tplc="0270F5E0">
      <w:start w:val="1"/>
      <w:numFmt w:val="decimal"/>
      <w:lvlText w:val="%1."/>
      <w:lvlJc w:val="left"/>
      <w:pPr>
        <w:ind w:left="870"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15:restartNumberingAfterBreak="0">
    <w:nsid w:val="1FE969EA"/>
    <w:multiLevelType w:val="hybridMultilevel"/>
    <w:tmpl w:val="2C262F04"/>
    <w:lvl w:ilvl="0" w:tplc="3104B006">
      <w:start w:val="1"/>
      <w:numFmt w:val="decimal"/>
      <w:lvlText w:val="%1."/>
      <w:lvlJc w:val="left"/>
      <w:pPr>
        <w:ind w:left="502" w:hanging="360"/>
      </w:pPr>
      <w:rPr>
        <w:rFonts w:hint="default"/>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180561"/>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4" w15:restartNumberingAfterBreak="0">
    <w:nsid w:val="3A0A4733"/>
    <w:multiLevelType w:val="hybridMultilevel"/>
    <w:tmpl w:val="84F09192"/>
    <w:lvl w:ilvl="0" w:tplc="A28A0210">
      <w:start w:val="1"/>
      <w:numFmt w:val="bullet"/>
      <w:lvlText w:val=""/>
      <w:lvlJc w:val="left"/>
      <w:pPr>
        <w:ind w:left="0" w:firstLine="737"/>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3A1579D3"/>
    <w:multiLevelType w:val="hybridMultilevel"/>
    <w:tmpl w:val="E76A757E"/>
    <w:lvl w:ilvl="0" w:tplc="E332B3B0">
      <w:start w:val="1"/>
      <w:numFmt w:val="bullet"/>
      <w:lvlText w:val=""/>
      <w:lvlJc w:val="left"/>
      <w:pPr>
        <w:ind w:left="0" w:firstLine="851"/>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16"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7"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0"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1" w15:restartNumberingAfterBreak="0">
    <w:nsid w:val="60A97397"/>
    <w:multiLevelType w:val="hybridMultilevel"/>
    <w:tmpl w:val="6DCA411E"/>
    <w:lvl w:ilvl="0" w:tplc="D39CA5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3"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4"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29" w15:restartNumberingAfterBreak="0">
    <w:nsid w:val="78A46B17"/>
    <w:multiLevelType w:val="hybridMultilevel"/>
    <w:tmpl w:val="5B20499A"/>
    <w:lvl w:ilvl="0" w:tplc="48288236">
      <w:start w:val="6"/>
      <w:numFmt w:val="decimal"/>
      <w:lvlText w:val="%1."/>
      <w:lvlJc w:val="left"/>
      <w:pPr>
        <w:ind w:left="-27" w:firstLine="737"/>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90E707C"/>
    <w:multiLevelType w:val="hybridMultilevel"/>
    <w:tmpl w:val="AC6C59D6"/>
    <w:lvl w:ilvl="0" w:tplc="FB0A4406">
      <w:start w:val="1"/>
      <w:numFmt w:val="decimal"/>
      <w:lvlText w:val="%1."/>
      <w:lvlJc w:val="left"/>
      <w:pPr>
        <w:tabs>
          <w:tab w:val="num" w:pos="390"/>
        </w:tabs>
        <w:ind w:left="390" w:hanging="390"/>
      </w:pPr>
      <w:rPr>
        <w:rFonts w:hint="default"/>
      </w:rPr>
    </w:lvl>
    <w:lvl w:ilvl="1" w:tplc="E4E4A2FC">
      <w:numFmt w:val="none"/>
      <w:lvlText w:val=""/>
      <w:lvlJc w:val="left"/>
      <w:pPr>
        <w:tabs>
          <w:tab w:val="num" w:pos="360"/>
        </w:tabs>
      </w:pPr>
    </w:lvl>
    <w:lvl w:ilvl="2" w:tplc="0A3ABC1C">
      <w:numFmt w:val="none"/>
      <w:lvlText w:val=""/>
      <w:lvlJc w:val="left"/>
      <w:pPr>
        <w:tabs>
          <w:tab w:val="num" w:pos="360"/>
        </w:tabs>
      </w:pPr>
    </w:lvl>
    <w:lvl w:ilvl="3" w:tplc="0D8CFC60">
      <w:numFmt w:val="none"/>
      <w:lvlText w:val=""/>
      <w:lvlJc w:val="left"/>
      <w:pPr>
        <w:tabs>
          <w:tab w:val="num" w:pos="360"/>
        </w:tabs>
      </w:pPr>
    </w:lvl>
    <w:lvl w:ilvl="4" w:tplc="980EBF0A">
      <w:numFmt w:val="none"/>
      <w:lvlText w:val=""/>
      <w:lvlJc w:val="left"/>
      <w:pPr>
        <w:tabs>
          <w:tab w:val="num" w:pos="360"/>
        </w:tabs>
      </w:pPr>
    </w:lvl>
    <w:lvl w:ilvl="5" w:tplc="87A2F94C">
      <w:numFmt w:val="none"/>
      <w:lvlText w:val=""/>
      <w:lvlJc w:val="left"/>
      <w:pPr>
        <w:tabs>
          <w:tab w:val="num" w:pos="360"/>
        </w:tabs>
      </w:pPr>
    </w:lvl>
    <w:lvl w:ilvl="6" w:tplc="8FF07D8E">
      <w:numFmt w:val="none"/>
      <w:lvlText w:val=""/>
      <w:lvlJc w:val="left"/>
      <w:pPr>
        <w:tabs>
          <w:tab w:val="num" w:pos="360"/>
        </w:tabs>
      </w:pPr>
    </w:lvl>
    <w:lvl w:ilvl="7" w:tplc="1C7C1B40">
      <w:numFmt w:val="none"/>
      <w:lvlText w:val=""/>
      <w:lvlJc w:val="left"/>
      <w:pPr>
        <w:tabs>
          <w:tab w:val="num" w:pos="360"/>
        </w:tabs>
      </w:pPr>
    </w:lvl>
    <w:lvl w:ilvl="8" w:tplc="AD60CA9E">
      <w:numFmt w:val="none"/>
      <w:lvlText w:val=""/>
      <w:lvlJc w:val="left"/>
      <w:pPr>
        <w:tabs>
          <w:tab w:val="num" w:pos="360"/>
        </w:tabs>
      </w:pPr>
    </w:lvl>
  </w:abstractNum>
  <w:abstractNum w:abstractNumId="31"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2" w15:restartNumberingAfterBreak="0">
    <w:nsid w:val="7C0520A1"/>
    <w:multiLevelType w:val="hybridMultilevel"/>
    <w:tmpl w:val="37367662"/>
    <w:lvl w:ilvl="0" w:tplc="D9C87F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2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6"/>
  </w:num>
  <w:num w:numId="9">
    <w:abstractNumId w:val="17"/>
  </w:num>
  <w:num w:numId="10">
    <w:abstractNumId w:val="23"/>
  </w:num>
  <w:num w:numId="11">
    <w:abstractNumId w:val="24"/>
  </w:num>
  <w:num w:numId="12">
    <w:abstractNumId w:val="25"/>
  </w:num>
  <w:num w:numId="13">
    <w:abstractNumId w:val="13"/>
  </w:num>
  <w:num w:numId="14">
    <w:abstractNumId w:val="20"/>
  </w:num>
  <w:num w:numId="15">
    <w:abstractNumId w:val="5"/>
  </w:num>
  <w:num w:numId="16">
    <w:abstractNumId w:val="31"/>
  </w:num>
  <w:num w:numId="17">
    <w:abstractNumId w:val="22"/>
  </w:num>
  <w:num w:numId="18">
    <w:abstractNumId w:val="19"/>
  </w:num>
  <w:num w:numId="19">
    <w:abstractNumId w:val="11"/>
  </w:num>
  <w:num w:numId="20">
    <w:abstractNumId w:val="7"/>
  </w:num>
  <w:num w:numId="21">
    <w:abstractNumId w:val="28"/>
  </w:num>
  <w:num w:numId="22">
    <w:abstractNumId w:val="4"/>
  </w:num>
  <w:num w:numId="23">
    <w:abstractNumId w:val="9"/>
  </w:num>
  <w:num w:numId="24">
    <w:abstractNumId w:val="1"/>
  </w:num>
  <w:num w:numId="25">
    <w:abstractNumId w:val="12"/>
  </w:num>
  <w:num w:numId="26">
    <w:abstractNumId w:val="8"/>
  </w:num>
  <w:num w:numId="27">
    <w:abstractNumId w:val="18"/>
  </w:num>
  <w:num w:numId="28">
    <w:abstractNumId w:val="10"/>
  </w:num>
  <w:num w:numId="29">
    <w:abstractNumId w:val="26"/>
  </w:num>
  <w:num w:numId="30">
    <w:abstractNumId w:val="27"/>
  </w:num>
  <w:num w:numId="31">
    <w:abstractNumId w:val="6"/>
  </w:num>
  <w:num w:numId="32">
    <w:abstractNumId w:val="30"/>
  </w:num>
  <w:num w:numId="3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2998"/>
    <w:rsid w:val="00002E6E"/>
    <w:rsid w:val="0000440D"/>
    <w:rsid w:val="0000638C"/>
    <w:rsid w:val="000068AC"/>
    <w:rsid w:val="000070B9"/>
    <w:rsid w:val="000072E5"/>
    <w:rsid w:val="00020BE6"/>
    <w:rsid w:val="000243FB"/>
    <w:rsid w:val="00024B0F"/>
    <w:rsid w:val="00031F92"/>
    <w:rsid w:val="00034400"/>
    <w:rsid w:val="00037B02"/>
    <w:rsid w:val="00037DF1"/>
    <w:rsid w:val="00043F32"/>
    <w:rsid w:val="00043F5B"/>
    <w:rsid w:val="0004694C"/>
    <w:rsid w:val="00046959"/>
    <w:rsid w:val="00051CA5"/>
    <w:rsid w:val="00053586"/>
    <w:rsid w:val="00056C89"/>
    <w:rsid w:val="000616A4"/>
    <w:rsid w:val="000639F2"/>
    <w:rsid w:val="00064469"/>
    <w:rsid w:val="0006567E"/>
    <w:rsid w:val="00067DA3"/>
    <w:rsid w:val="0007217A"/>
    <w:rsid w:val="00076613"/>
    <w:rsid w:val="00077D8C"/>
    <w:rsid w:val="000828B1"/>
    <w:rsid w:val="000836F4"/>
    <w:rsid w:val="000856AD"/>
    <w:rsid w:val="00085A0B"/>
    <w:rsid w:val="00091A9E"/>
    <w:rsid w:val="00094C79"/>
    <w:rsid w:val="00095382"/>
    <w:rsid w:val="000A5828"/>
    <w:rsid w:val="000A7A35"/>
    <w:rsid w:val="000B2702"/>
    <w:rsid w:val="000B7864"/>
    <w:rsid w:val="000B7D43"/>
    <w:rsid w:val="000C1822"/>
    <w:rsid w:val="000C412E"/>
    <w:rsid w:val="000C5821"/>
    <w:rsid w:val="000C5F86"/>
    <w:rsid w:val="000C752C"/>
    <w:rsid w:val="000C7DA8"/>
    <w:rsid w:val="000D0557"/>
    <w:rsid w:val="000D15C0"/>
    <w:rsid w:val="000D5143"/>
    <w:rsid w:val="000E2980"/>
    <w:rsid w:val="000E44DA"/>
    <w:rsid w:val="000F5C60"/>
    <w:rsid w:val="000F6E59"/>
    <w:rsid w:val="000F76A7"/>
    <w:rsid w:val="001023E5"/>
    <w:rsid w:val="001025FD"/>
    <w:rsid w:val="00112A8F"/>
    <w:rsid w:val="001145D6"/>
    <w:rsid w:val="00114615"/>
    <w:rsid w:val="00114775"/>
    <w:rsid w:val="0011582A"/>
    <w:rsid w:val="00116254"/>
    <w:rsid w:val="00117E22"/>
    <w:rsid w:val="00121636"/>
    <w:rsid w:val="0012427C"/>
    <w:rsid w:val="001313C6"/>
    <w:rsid w:val="00132828"/>
    <w:rsid w:val="00134AE1"/>
    <w:rsid w:val="00135D98"/>
    <w:rsid w:val="001360BB"/>
    <w:rsid w:val="00136D9F"/>
    <w:rsid w:val="00144996"/>
    <w:rsid w:val="001450DD"/>
    <w:rsid w:val="00145C05"/>
    <w:rsid w:val="00146DD4"/>
    <w:rsid w:val="00151B45"/>
    <w:rsid w:val="0015307B"/>
    <w:rsid w:val="00154F68"/>
    <w:rsid w:val="00155DA9"/>
    <w:rsid w:val="0016227C"/>
    <w:rsid w:val="001631C1"/>
    <w:rsid w:val="00164BE0"/>
    <w:rsid w:val="00166BF3"/>
    <w:rsid w:val="001676FC"/>
    <w:rsid w:val="00170F13"/>
    <w:rsid w:val="00177BCD"/>
    <w:rsid w:val="00177BE3"/>
    <w:rsid w:val="00187527"/>
    <w:rsid w:val="00187FE9"/>
    <w:rsid w:val="001902CF"/>
    <w:rsid w:val="00192619"/>
    <w:rsid w:val="001927A7"/>
    <w:rsid w:val="0019322A"/>
    <w:rsid w:val="001954AF"/>
    <w:rsid w:val="001A35EB"/>
    <w:rsid w:val="001B07DC"/>
    <w:rsid w:val="001B1685"/>
    <w:rsid w:val="001B1D80"/>
    <w:rsid w:val="001B3EC6"/>
    <w:rsid w:val="001B46EB"/>
    <w:rsid w:val="001C1DF9"/>
    <w:rsid w:val="001C2086"/>
    <w:rsid w:val="001C2713"/>
    <w:rsid w:val="001C62A2"/>
    <w:rsid w:val="001C7930"/>
    <w:rsid w:val="001D0971"/>
    <w:rsid w:val="001D1414"/>
    <w:rsid w:val="001D2252"/>
    <w:rsid w:val="001D3EE8"/>
    <w:rsid w:val="001D58DC"/>
    <w:rsid w:val="001D7F9D"/>
    <w:rsid w:val="001E3C1B"/>
    <w:rsid w:val="001E4B84"/>
    <w:rsid w:val="001E7B70"/>
    <w:rsid w:val="001F10DF"/>
    <w:rsid w:val="001F2F91"/>
    <w:rsid w:val="001F478D"/>
    <w:rsid w:val="001F6A95"/>
    <w:rsid w:val="00201644"/>
    <w:rsid w:val="00206696"/>
    <w:rsid w:val="00211AEB"/>
    <w:rsid w:val="002231A0"/>
    <w:rsid w:val="00223CAD"/>
    <w:rsid w:val="00236175"/>
    <w:rsid w:val="00241008"/>
    <w:rsid w:val="002426A8"/>
    <w:rsid w:val="002428F1"/>
    <w:rsid w:val="002430F1"/>
    <w:rsid w:val="00243F35"/>
    <w:rsid w:val="00254507"/>
    <w:rsid w:val="00254D7D"/>
    <w:rsid w:val="00256F03"/>
    <w:rsid w:val="00257B37"/>
    <w:rsid w:val="00260A0A"/>
    <w:rsid w:val="0026529D"/>
    <w:rsid w:val="002660EB"/>
    <w:rsid w:val="00267834"/>
    <w:rsid w:val="00271E01"/>
    <w:rsid w:val="002720B2"/>
    <w:rsid w:val="002745A6"/>
    <w:rsid w:val="00275C31"/>
    <w:rsid w:val="0028123F"/>
    <w:rsid w:val="002814B2"/>
    <w:rsid w:val="00282750"/>
    <w:rsid w:val="00282FCB"/>
    <w:rsid w:val="0029163F"/>
    <w:rsid w:val="00291722"/>
    <w:rsid w:val="00292B76"/>
    <w:rsid w:val="002A2008"/>
    <w:rsid w:val="002A6AB8"/>
    <w:rsid w:val="002B3B3A"/>
    <w:rsid w:val="002B46CB"/>
    <w:rsid w:val="002B5EAA"/>
    <w:rsid w:val="002D1C35"/>
    <w:rsid w:val="002D34A2"/>
    <w:rsid w:val="002D451C"/>
    <w:rsid w:val="002D5310"/>
    <w:rsid w:val="002D55B6"/>
    <w:rsid w:val="002D6FF2"/>
    <w:rsid w:val="002D74C4"/>
    <w:rsid w:val="002E0A3F"/>
    <w:rsid w:val="002E5354"/>
    <w:rsid w:val="002E687C"/>
    <w:rsid w:val="002F065F"/>
    <w:rsid w:val="002F163C"/>
    <w:rsid w:val="002F52B0"/>
    <w:rsid w:val="002F5E31"/>
    <w:rsid w:val="00304D53"/>
    <w:rsid w:val="00304D96"/>
    <w:rsid w:val="00306421"/>
    <w:rsid w:val="00310268"/>
    <w:rsid w:val="0031087F"/>
    <w:rsid w:val="003147DC"/>
    <w:rsid w:val="00315CDF"/>
    <w:rsid w:val="00324A64"/>
    <w:rsid w:val="003250DE"/>
    <w:rsid w:val="0033168D"/>
    <w:rsid w:val="00333ABF"/>
    <w:rsid w:val="00342AD8"/>
    <w:rsid w:val="00342B91"/>
    <w:rsid w:val="003438B0"/>
    <w:rsid w:val="00345571"/>
    <w:rsid w:val="00350F0E"/>
    <w:rsid w:val="003516CF"/>
    <w:rsid w:val="00351C53"/>
    <w:rsid w:val="00352547"/>
    <w:rsid w:val="00355D7B"/>
    <w:rsid w:val="00356800"/>
    <w:rsid w:val="0036060A"/>
    <w:rsid w:val="00362DE4"/>
    <w:rsid w:val="003639C6"/>
    <w:rsid w:val="00363DEE"/>
    <w:rsid w:val="003640A1"/>
    <w:rsid w:val="003653A3"/>
    <w:rsid w:val="00370520"/>
    <w:rsid w:val="00371FC0"/>
    <w:rsid w:val="00372115"/>
    <w:rsid w:val="00373DF3"/>
    <w:rsid w:val="003771BF"/>
    <w:rsid w:val="003774E5"/>
    <w:rsid w:val="00380EAB"/>
    <w:rsid w:val="003814A1"/>
    <w:rsid w:val="0038240D"/>
    <w:rsid w:val="0038779F"/>
    <w:rsid w:val="00387895"/>
    <w:rsid w:val="00387CC5"/>
    <w:rsid w:val="00390594"/>
    <w:rsid w:val="00390621"/>
    <w:rsid w:val="00392159"/>
    <w:rsid w:val="00393AE5"/>
    <w:rsid w:val="00393CBC"/>
    <w:rsid w:val="00393F05"/>
    <w:rsid w:val="003953C2"/>
    <w:rsid w:val="00396D42"/>
    <w:rsid w:val="003A1895"/>
    <w:rsid w:val="003A4D2C"/>
    <w:rsid w:val="003A7D5A"/>
    <w:rsid w:val="003B33E4"/>
    <w:rsid w:val="003B4673"/>
    <w:rsid w:val="003B6895"/>
    <w:rsid w:val="003C022C"/>
    <w:rsid w:val="003C12E5"/>
    <w:rsid w:val="003C132F"/>
    <w:rsid w:val="003C2B18"/>
    <w:rsid w:val="003C414F"/>
    <w:rsid w:val="003C5723"/>
    <w:rsid w:val="003C6AA1"/>
    <w:rsid w:val="003D149D"/>
    <w:rsid w:val="003D2C0B"/>
    <w:rsid w:val="003D4D7A"/>
    <w:rsid w:val="003D548D"/>
    <w:rsid w:val="003E09E1"/>
    <w:rsid w:val="003E1812"/>
    <w:rsid w:val="003E6B2A"/>
    <w:rsid w:val="003E7882"/>
    <w:rsid w:val="003F2833"/>
    <w:rsid w:val="003F2F40"/>
    <w:rsid w:val="003F452B"/>
    <w:rsid w:val="003F4C06"/>
    <w:rsid w:val="003F5899"/>
    <w:rsid w:val="003F796A"/>
    <w:rsid w:val="004022E5"/>
    <w:rsid w:val="00403DE4"/>
    <w:rsid w:val="00404BFB"/>
    <w:rsid w:val="004063DC"/>
    <w:rsid w:val="0041256D"/>
    <w:rsid w:val="00412998"/>
    <w:rsid w:val="00414420"/>
    <w:rsid w:val="00416EAE"/>
    <w:rsid w:val="00417371"/>
    <w:rsid w:val="004208C7"/>
    <w:rsid w:val="00425345"/>
    <w:rsid w:val="00427A61"/>
    <w:rsid w:val="0043039D"/>
    <w:rsid w:val="00430ACC"/>
    <w:rsid w:val="00436C54"/>
    <w:rsid w:val="004475FA"/>
    <w:rsid w:val="0045039C"/>
    <w:rsid w:val="0045094C"/>
    <w:rsid w:val="0045685A"/>
    <w:rsid w:val="00461DB1"/>
    <w:rsid w:val="00463AB1"/>
    <w:rsid w:val="00465DEC"/>
    <w:rsid w:val="00466D8B"/>
    <w:rsid w:val="00470121"/>
    <w:rsid w:val="004701F2"/>
    <w:rsid w:val="0047061D"/>
    <w:rsid w:val="00470928"/>
    <w:rsid w:val="004710A9"/>
    <w:rsid w:val="00472C73"/>
    <w:rsid w:val="00472EB0"/>
    <w:rsid w:val="0047426F"/>
    <w:rsid w:val="00482236"/>
    <w:rsid w:val="004844C0"/>
    <w:rsid w:val="00492718"/>
    <w:rsid w:val="00494AF2"/>
    <w:rsid w:val="00496B1F"/>
    <w:rsid w:val="00497DA9"/>
    <w:rsid w:val="004A05C5"/>
    <w:rsid w:val="004A40E9"/>
    <w:rsid w:val="004A53D3"/>
    <w:rsid w:val="004A5A9C"/>
    <w:rsid w:val="004B120A"/>
    <w:rsid w:val="004B2BC5"/>
    <w:rsid w:val="004B43C1"/>
    <w:rsid w:val="004B45EA"/>
    <w:rsid w:val="004B4824"/>
    <w:rsid w:val="004B6517"/>
    <w:rsid w:val="004B6A39"/>
    <w:rsid w:val="004B7376"/>
    <w:rsid w:val="004C057D"/>
    <w:rsid w:val="004C322C"/>
    <w:rsid w:val="004C385E"/>
    <w:rsid w:val="004D344F"/>
    <w:rsid w:val="004D34E5"/>
    <w:rsid w:val="004D44CD"/>
    <w:rsid w:val="004D596E"/>
    <w:rsid w:val="004D6210"/>
    <w:rsid w:val="004D6E51"/>
    <w:rsid w:val="004D7073"/>
    <w:rsid w:val="004D781F"/>
    <w:rsid w:val="004E62A1"/>
    <w:rsid w:val="004E6BAB"/>
    <w:rsid w:val="004F0B56"/>
    <w:rsid w:val="004F2666"/>
    <w:rsid w:val="004F48F5"/>
    <w:rsid w:val="004F59CB"/>
    <w:rsid w:val="004F5F94"/>
    <w:rsid w:val="005043C9"/>
    <w:rsid w:val="005045D4"/>
    <w:rsid w:val="0051004A"/>
    <w:rsid w:val="005112F5"/>
    <w:rsid w:val="00512EFC"/>
    <w:rsid w:val="00512F4F"/>
    <w:rsid w:val="00513F79"/>
    <w:rsid w:val="0051522F"/>
    <w:rsid w:val="00516F1F"/>
    <w:rsid w:val="0051702F"/>
    <w:rsid w:val="005179E2"/>
    <w:rsid w:val="00517D22"/>
    <w:rsid w:val="00524757"/>
    <w:rsid w:val="00527A4D"/>
    <w:rsid w:val="00530795"/>
    <w:rsid w:val="00532440"/>
    <w:rsid w:val="00532954"/>
    <w:rsid w:val="00535EEE"/>
    <w:rsid w:val="00540C92"/>
    <w:rsid w:val="00541A4F"/>
    <w:rsid w:val="00544F06"/>
    <w:rsid w:val="005452FE"/>
    <w:rsid w:val="00545512"/>
    <w:rsid w:val="00545CD6"/>
    <w:rsid w:val="00547AB7"/>
    <w:rsid w:val="00551559"/>
    <w:rsid w:val="00552DED"/>
    <w:rsid w:val="00554D71"/>
    <w:rsid w:val="005604DF"/>
    <w:rsid w:val="00561FE7"/>
    <w:rsid w:val="00566324"/>
    <w:rsid w:val="005674E1"/>
    <w:rsid w:val="005679B3"/>
    <w:rsid w:val="005714B4"/>
    <w:rsid w:val="0057164A"/>
    <w:rsid w:val="00572BD2"/>
    <w:rsid w:val="00572F5A"/>
    <w:rsid w:val="00574354"/>
    <w:rsid w:val="00584224"/>
    <w:rsid w:val="005853F9"/>
    <w:rsid w:val="00585BBE"/>
    <w:rsid w:val="005913ED"/>
    <w:rsid w:val="00593CC9"/>
    <w:rsid w:val="00594C36"/>
    <w:rsid w:val="005950FC"/>
    <w:rsid w:val="00595655"/>
    <w:rsid w:val="005A3308"/>
    <w:rsid w:val="005A3C06"/>
    <w:rsid w:val="005A729C"/>
    <w:rsid w:val="005B117E"/>
    <w:rsid w:val="005B398B"/>
    <w:rsid w:val="005B63E3"/>
    <w:rsid w:val="005B74A2"/>
    <w:rsid w:val="005C019E"/>
    <w:rsid w:val="005C1B29"/>
    <w:rsid w:val="005C1CEC"/>
    <w:rsid w:val="005C467B"/>
    <w:rsid w:val="005C52E6"/>
    <w:rsid w:val="005C5BCE"/>
    <w:rsid w:val="005C6040"/>
    <w:rsid w:val="005C6A88"/>
    <w:rsid w:val="005D36DF"/>
    <w:rsid w:val="005D5847"/>
    <w:rsid w:val="005D6EB6"/>
    <w:rsid w:val="005D79A2"/>
    <w:rsid w:val="005E27E3"/>
    <w:rsid w:val="005E2F78"/>
    <w:rsid w:val="005E345C"/>
    <w:rsid w:val="005E6994"/>
    <w:rsid w:val="005F12F7"/>
    <w:rsid w:val="005F5277"/>
    <w:rsid w:val="005F5323"/>
    <w:rsid w:val="005F5DE2"/>
    <w:rsid w:val="005F5F0C"/>
    <w:rsid w:val="005F6D59"/>
    <w:rsid w:val="005F79D3"/>
    <w:rsid w:val="005F7A55"/>
    <w:rsid w:val="005F7DF6"/>
    <w:rsid w:val="00600F3B"/>
    <w:rsid w:val="006112AF"/>
    <w:rsid w:val="00612C4D"/>
    <w:rsid w:val="00613994"/>
    <w:rsid w:val="00614421"/>
    <w:rsid w:val="006161D7"/>
    <w:rsid w:val="00622D78"/>
    <w:rsid w:val="00624606"/>
    <w:rsid w:val="006256FA"/>
    <w:rsid w:val="00633463"/>
    <w:rsid w:val="00633E87"/>
    <w:rsid w:val="006407B9"/>
    <w:rsid w:val="0064109C"/>
    <w:rsid w:val="00641B11"/>
    <w:rsid w:val="00643767"/>
    <w:rsid w:val="006508FA"/>
    <w:rsid w:val="0065188F"/>
    <w:rsid w:val="00655B23"/>
    <w:rsid w:val="006576BB"/>
    <w:rsid w:val="006642DE"/>
    <w:rsid w:val="0066556F"/>
    <w:rsid w:val="006723A6"/>
    <w:rsid w:val="0067265A"/>
    <w:rsid w:val="00676433"/>
    <w:rsid w:val="006911B9"/>
    <w:rsid w:val="006943C6"/>
    <w:rsid w:val="00694841"/>
    <w:rsid w:val="006A47DB"/>
    <w:rsid w:val="006B0344"/>
    <w:rsid w:val="006B10E2"/>
    <w:rsid w:val="006B1568"/>
    <w:rsid w:val="006B1B25"/>
    <w:rsid w:val="006B1F21"/>
    <w:rsid w:val="006B2FFE"/>
    <w:rsid w:val="006B541A"/>
    <w:rsid w:val="006C2163"/>
    <w:rsid w:val="006C363D"/>
    <w:rsid w:val="006C36A5"/>
    <w:rsid w:val="006C5A7C"/>
    <w:rsid w:val="006C6486"/>
    <w:rsid w:val="006C6C4C"/>
    <w:rsid w:val="006C77AF"/>
    <w:rsid w:val="006D2A91"/>
    <w:rsid w:val="006D4373"/>
    <w:rsid w:val="006D48EE"/>
    <w:rsid w:val="006D5521"/>
    <w:rsid w:val="006D6284"/>
    <w:rsid w:val="006D70D6"/>
    <w:rsid w:val="006E2265"/>
    <w:rsid w:val="006E24FD"/>
    <w:rsid w:val="006E26A8"/>
    <w:rsid w:val="006E4383"/>
    <w:rsid w:val="006F795A"/>
    <w:rsid w:val="007014E1"/>
    <w:rsid w:val="00711CB9"/>
    <w:rsid w:val="00712769"/>
    <w:rsid w:val="0071317F"/>
    <w:rsid w:val="00713526"/>
    <w:rsid w:val="00716DF5"/>
    <w:rsid w:val="00721306"/>
    <w:rsid w:val="0072304D"/>
    <w:rsid w:val="00724D88"/>
    <w:rsid w:val="00726C4A"/>
    <w:rsid w:val="00731028"/>
    <w:rsid w:val="0073379F"/>
    <w:rsid w:val="00735183"/>
    <w:rsid w:val="00740992"/>
    <w:rsid w:val="0074138C"/>
    <w:rsid w:val="00746B3F"/>
    <w:rsid w:val="00747143"/>
    <w:rsid w:val="00747ECA"/>
    <w:rsid w:val="00753FF0"/>
    <w:rsid w:val="00757427"/>
    <w:rsid w:val="00763F7F"/>
    <w:rsid w:val="0077098B"/>
    <w:rsid w:val="00772B96"/>
    <w:rsid w:val="00772C7D"/>
    <w:rsid w:val="007737CC"/>
    <w:rsid w:val="0077477D"/>
    <w:rsid w:val="007758B3"/>
    <w:rsid w:val="0077790B"/>
    <w:rsid w:val="00777F3A"/>
    <w:rsid w:val="0078293A"/>
    <w:rsid w:val="00785C8F"/>
    <w:rsid w:val="00786B0C"/>
    <w:rsid w:val="00787D33"/>
    <w:rsid w:val="00790BB6"/>
    <w:rsid w:val="00794955"/>
    <w:rsid w:val="007A3285"/>
    <w:rsid w:val="007A41D0"/>
    <w:rsid w:val="007C0753"/>
    <w:rsid w:val="007C0FE4"/>
    <w:rsid w:val="007C25AA"/>
    <w:rsid w:val="007C44CA"/>
    <w:rsid w:val="007C7586"/>
    <w:rsid w:val="007D504D"/>
    <w:rsid w:val="007D5BC7"/>
    <w:rsid w:val="007D7824"/>
    <w:rsid w:val="007E0453"/>
    <w:rsid w:val="007E1B7B"/>
    <w:rsid w:val="007E2BB0"/>
    <w:rsid w:val="007E45B7"/>
    <w:rsid w:val="007E4969"/>
    <w:rsid w:val="007F1FEC"/>
    <w:rsid w:val="007F28D7"/>
    <w:rsid w:val="007F2B99"/>
    <w:rsid w:val="007F46E5"/>
    <w:rsid w:val="007F6E55"/>
    <w:rsid w:val="00801C03"/>
    <w:rsid w:val="00805D7B"/>
    <w:rsid w:val="00807D1A"/>
    <w:rsid w:val="00814077"/>
    <w:rsid w:val="00815D30"/>
    <w:rsid w:val="00817EFA"/>
    <w:rsid w:val="008218A3"/>
    <w:rsid w:val="00821A29"/>
    <w:rsid w:val="00821B71"/>
    <w:rsid w:val="00824AB0"/>
    <w:rsid w:val="00825FB0"/>
    <w:rsid w:val="00827382"/>
    <w:rsid w:val="00827EE1"/>
    <w:rsid w:val="00830DBD"/>
    <w:rsid w:val="00832971"/>
    <w:rsid w:val="00832DBB"/>
    <w:rsid w:val="008330EA"/>
    <w:rsid w:val="00833116"/>
    <w:rsid w:val="00833876"/>
    <w:rsid w:val="0084653A"/>
    <w:rsid w:val="00847FA6"/>
    <w:rsid w:val="00851B5B"/>
    <w:rsid w:val="008538D2"/>
    <w:rsid w:val="0085530B"/>
    <w:rsid w:val="00856F2C"/>
    <w:rsid w:val="00863E8D"/>
    <w:rsid w:val="00866FDA"/>
    <w:rsid w:val="00867273"/>
    <w:rsid w:val="00867942"/>
    <w:rsid w:val="00872831"/>
    <w:rsid w:val="0087719F"/>
    <w:rsid w:val="0087796C"/>
    <w:rsid w:val="0088010F"/>
    <w:rsid w:val="00880A0C"/>
    <w:rsid w:val="00880F46"/>
    <w:rsid w:val="00881684"/>
    <w:rsid w:val="008823E9"/>
    <w:rsid w:val="00885F07"/>
    <w:rsid w:val="0088741C"/>
    <w:rsid w:val="00892093"/>
    <w:rsid w:val="00897968"/>
    <w:rsid w:val="008A6E5D"/>
    <w:rsid w:val="008B155C"/>
    <w:rsid w:val="008B18DD"/>
    <w:rsid w:val="008B226F"/>
    <w:rsid w:val="008B3776"/>
    <w:rsid w:val="008B46C9"/>
    <w:rsid w:val="008B5919"/>
    <w:rsid w:val="008B60F6"/>
    <w:rsid w:val="008B785D"/>
    <w:rsid w:val="008C0AD8"/>
    <w:rsid w:val="008C3341"/>
    <w:rsid w:val="008C4501"/>
    <w:rsid w:val="008C4B15"/>
    <w:rsid w:val="008C67AD"/>
    <w:rsid w:val="008C7E51"/>
    <w:rsid w:val="008D25B5"/>
    <w:rsid w:val="008D3618"/>
    <w:rsid w:val="008D7CAE"/>
    <w:rsid w:val="008E143E"/>
    <w:rsid w:val="008E2E9A"/>
    <w:rsid w:val="008E4178"/>
    <w:rsid w:val="008E580E"/>
    <w:rsid w:val="008E5A51"/>
    <w:rsid w:val="008F0CC0"/>
    <w:rsid w:val="008F1164"/>
    <w:rsid w:val="008F17E7"/>
    <w:rsid w:val="008F19B8"/>
    <w:rsid w:val="008F3214"/>
    <w:rsid w:val="008F6C18"/>
    <w:rsid w:val="0090097D"/>
    <w:rsid w:val="00900B8D"/>
    <w:rsid w:val="00902749"/>
    <w:rsid w:val="00903DF3"/>
    <w:rsid w:val="00907CF7"/>
    <w:rsid w:val="00907D19"/>
    <w:rsid w:val="009107CE"/>
    <w:rsid w:val="00910F9B"/>
    <w:rsid w:val="00912B45"/>
    <w:rsid w:val="0091594A"/>
    <w:rsid w:val="009173A1"/>
    <w:rsid w:val="00920529"/>
    <w:rsid w:val="009256AD"/>
    <w:rsid w:val="009358BE"/>
    <w:rsid w:val="00940A35"/>
    <w:rsid w:val="009435F1"/>
    <w:rsid w:val="00951A90"/>
    <w:rsid w:val="0095403A"/>
    <w:rsid w:val="0095545B"/>
    <w:rsid w:val="00956904"/>
    <w:rsid w:val="00961480"/>
    <w:rsid w:val="00962655"/>
    <w:rsid w:val="00962658"/>
    <w:rsid w:val="00962AD7"/>
    <w:rsid w:val="00962E0D"/>
    <w:rsid w:val="00966092"/>
    <w:rsid w:val="009716B4"/>
    <w:rsid w:val="009748D7"/>
    <w:rsid w:val="009761F4"/>
    <w:rsid w:val="00980659"/>
    <w:rsid w:val="00981270"/>
    <w:rsid w:val="009839E1"/>
    <w:rsid w:val="00986B9B"/>
    <w:rsid w:val="00987E49"/>
    <w:rsid w:val="00990F50"/>
    <w:rsid w:val="009913E6"/>
    <w:rsid w:val="00992056"/>
    <w:rsid w:val="009936C2"/>
    <w:rsid w:val="00994AC2"/>
    <w:rsid w:val="009968C3"/>
    <w:rsid w:val="009A2005"/>
    <w:rsid w:val="009A23C3"/>
    <w:rsid w:val="009A35B2"/>
    <w:rsid w:val="009A7576"/>
    <w:rsid w:val="009B397A"/>
    <w:rsid w:val="009C0B32"/>
    <w:rsid w:val="009C1000"/>
    <w:rsid w:val="009D0916"/>
    <w:rsid w:val="009D230E"/>
    <w:rsid w:val="009D330B"/>
    <w:rsid w:val="009D3471"/>
    <w:rsid w:val="009D50F2"/>
    <w:rsid w:val="009D5E6B"/>
    <w:rsid w:val="009E086A"/>
    <w:rsid w:val="009E0F7D"/>
    <w:rsid w:val="009E297A"/>
    <w:rsid w:val="009E69CB"/>
    <w:rsid w:val="009E6D71"/>
    <w:rsid w:val="009F5486"/>
    <w:rsid w:val="009F5B8D"/>
    <w:rsid w:val="00A04413"/>
    <w:rsid w:val="00A0491C"/>
    <w:rsid w:val="00A06B92"/>
    <w:rsid w:val="00A1096A"/>
    <w:rsid w:val="00A13639"/>
    <w:rsid w:val="00A13F3F"/>
    <w:rsid w:val="00A15DC4"/>
    <w:rsid w:val="00A20D8D"/>
    <w:rsid w:val="00A24694"/>
    <w:rsid w:val="00A249EC"/>
    <w:rsid w:val="00A32056"/>
    <w:rsid w:val="00A33A73"/>
    <w:rsid w:val="00A35B5E"/>
    <w:rsid w:val="00A36C3F"/>
    <w:rsid w:val="00A36C83"/>
    <w:rsid w:val="00A41488"/>
    <w:rsid w:val="00A43456"/>
    <w:rsid w:val="00A47B12"/>
    <w:rsid w:val="00A51E89"/>
    <w:rsid w:val="00A52687"/>
    <w:rsid w:val="00A53798"/>
    <w:rsid w:val="00A53F42"/>
    <w:rsid w:val="00A62C40"/>
    <w:rsid w:val="00A6507E"/>
    <w:rsid w:val="00A67C3A"/>
    <w:rsid w:val="00A71828"/>
    <w:rsid w:val="00A827C9"/>
    <w:rsid w:val="00A83316"/>
    <w:rsid w:val="00A85A53"/>
    <w:rsid w:val="00A85EB5"/>
    <w:rsid w:val="00A869C8"/>
    <w:rsid w:val="00A952C8"/>
    <w:rsid w:val="00AA3FAB"/>
    <w:rsid w:val="00AA4B55"/>
    <w:rsid w:val="00AA58A0"/>
    <w:rsid w:val="00AA62CD"/>
    <w:rsid w:val="00AA665A"/>
    <w:rsid w:val="00AB0D2C"/>
    <w:rsid w:val="00AB3C34"/>
    <w:rsid w:val="00AB3CBE"/>
    <w:rsid w:val="00AB3ED6"/>
    <w:rsid w:val="00AB4165"/>
    <w:rsid w:val="00AB7077"/>
    <w:rsid w:val="00AC061F"/>
    <w:rsid w:val="00AC0D42"/>
    <w:rsid w:val="00AC51D2"/>
    <w:rsid w:val="00AD16E0"/>
    <w:rsid w:val="00AD22C1"/>
    <w:rsid w:val="00AE0073"/>
    <w:rsid w:val="00AE2ACC"/>
    <w:rsid w:val="00AE3338"/>
    <w:rsid w:val="00AE3F81"/>
    <w:rsid w:val="00AE5BA5"/>
    <w:rsid w:val="00AF09CC"/>
    <w:rsid w:val="00AF0E64"/>
    <w:rsid w:val="00AF10FA"/>
    <w:rsid w:val="00AF2F47"/>
    <w:rsid w:val="00AF4F53"/>
    <w:rsid w:val="00AF7222"/>
    <w:rsid w:val="00AF74DB"/>
    <w:rsid w:val="00B00038"/>
    <w:rsid w:val="00B00D13"/>
    <w:rsid w:val="00B04D3F"/>
    <w:rsid w:val="00B05E34"/>
    <w:rsid w:val="00B1715A"/>
    <w:rsid w:val="00B227C8"/>
    <w:rsid w:val="00B2636E"/>
    <w:rsid w:val="00B27692"/>
    <w:rsid w:val="00B3038C"/>
    <w:rsid w:val="00B32892"/>
    <w:rsid w:val="00B32FC9"/>
    <w:rsid w:val="00B3500C"/>
    <w:rsid w:val="00B37740"/>
    <w:rsid w:val="00B377CD"/>
    <w:rsid w:val="00B37F65"/>
    <w:rsid w:val="00B40360"/>
    <w:rsid w:val="00B41084"/>
    <w:rsid w:val="00B428CD"/>
    <w:rsid w:val="00B45282"/>
    <w:rsid w:val="00B468C1"/>
    <w:rsid w:val="00B46DEC"/>
    <w:rsid w:val="00B47B82"/>
    <w:rsid w:val="00B47FE3"/>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FE2"/>
    <w:rsid w:val="00BA4BCA"/>
    <w:rsid w:val="00BA5D0B"/>
    <w:rsid w:val="00BA7717"/>
    <w:rsid w:val="00BB048B"/>
    <w:rsid w:val="00BB221E"/>
    <w:rsid w:val="00BB4A72"/>
    <w:rsid w:val="00BB797E"/>
    <w:rsid w:val="00BC337B"/>
    <w:rsid w:val="00BC4594"/>
    <w:rsid w:val="00BC5981"/>
    <w:rsid w:val="00BC5E25"/>
    <w:rsid w:val="00BD0B49"/>
    <w:rsid w:val="00BD1C38"/>
    <w:rsid w:val="00BD48BE"/>
    <w:rsid w:val="00BD5FBE"/>
    <w:rsid w:val="00BD6D11"/>
    <w:rsid w:val="00BD7197"/>
    <w:rsid w:val="00BD7A37"/>
    <w:rsid w:val="00BE1563"/>
    <w:rsid w:val="00BF2B34"/>
    <w:rsid w:val="00BF307C"/>
    <w:rsid w:val="00BF3D72"/>
    <w:rsid w:val="00BF4A10"/>
    <w:rsid w:val="00C0451A"/>
    <w:rsid w:val="00C04531"/>
    <w:rsid w:val="00C0671D"/>
    <w:rsid w:val="00C07C6D"/>
    <w:rsid w:val="00C106CD"/>
    <w:rsid w:val="00C1185F"/>
    <w:rsid w:val="00C137D9"/>
    <w:rsid w:val="00C14C04"/>
    <w:rsid w:val="00C16342"/>
    <w:rsid w:val="00C16801"/>
    <w:rsid w:val="00C2025B"/>
    <w:rsid w:val="00C207A8"/>
    <w:rsid w:val="00C2213A"/>
    <w:rsid w:val="00C324CA"/>
    <w:rsid w:val="00C32744"/>
    <w:rsid w:val="00C34288"/>
    <w:rsid w:val="00C35C3F"/>
    <w:rsid w:val="00C35CB0"/>
    <w:rsid w:val="00C36A98"/>
    <w:rsid w:val="00C4095E"/>
    <w:rsid w:val="00C42778"/>
    <w:rsid w:val="00C42A82"/>
    <w:rsid w:val="00C43678"/>
    <w:rsid w:val="00C46C4A"/>
    <w:rsid w:val="00C46ED9"/>
    <w:rsid w:val="00C4777A"/>
    <w:rsid w:val="00C561C2"/>
    <w:rsid w:val="00C56A70"/>
    <w:rsid w:val="00C56CC7"/>
    <w:rsid w:val="00C57D37"/>
    <w:rsid w:val="00C62245"/>
    <w:rsid w:val="00C66268"/>
    <w:rsid w:val="00C70DC6"/>
    <w:rsid w:val="00C734DF"/>
    <w:rsid w:val="00C742A0"/>
    <w:rsid w:val="00C76A3E"/>
    <w:rsid w:val="00C841D0"/>
    <w:rsid w:val="00C8437B"/>
    <w:rsid w:val="00C862E1"/>
    <w:rsid w:val="00C86D5B"/>
    <w:rsid w:val="00C90ACE"/>
    <w:rsid w:val="00C95233"/>
    <w:rsid w:val="00C96462"/>
    <w:rsid w:val="00C96ABD"/>
    <w:rsid w:val="00CA33DA"/>
    <w:rsid w:val="00CA5189"/>
    <w:rsid w:val="00CA7A2C"/>
    <w:rsid w:val="00CB1A4C"/>
    <w:rsid w:val="00CC0C6F"/>
    <w:rsid w:val="00CC2E49"/>
    <w:rsid w:val="00CC3374"/>
    <w:rsid w:val="00CC6E22"/>
    <w:rsid w:val="00CD574F"/>
    <w:rsid w:val="00CD697E"/>
    <w:rsid w:val="00CE05A0"/>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78BA"/>
    <w:rsid w:val="00D10073"/>
    <w:rsid w:val="00D1179C"/>
    <w:rsid w:val="00D14180"/>
    <w:rsid w:val="00D16743"/>
    <w:rsid w:val="00D20BC8"/>
    <w:rsid w:val="00D212C9"/>
    <w:rsid w:val="00D221A3"/>
    <w:rsid w:val="00D31B0D"/>
    <w:rsid w:val="00D35639"/>
    <w:rsid w:val="00D36D1B"/>
    <w:rsid w:val="00D40F4C"/>
    <w:rsid w:val="00D47C09"/>
    <w:rsid w:val="00D50A1D"/>
    <w:rsid w:val="00D52D21"/>
    <w:rsid w:val="00D54FB0"/>
    <w:rsid w:val="00D578C0"/>
    <w:rsid w:val="00D57DF3"/>
    <w:rsid w:val="00D6213F"/>
    <w:rsid w:val="00D63DAD"/>
    <w:rsid w:val="00D674B2"/>
    <w:rsid w:val="00D70ABA"/>
    <w:rsid w:val="00D768E5"/>
    <w:rsid w:val="00D80449"/>
    <w:rsid w:val="00D83B06"/>
    <w:rsid w:val="00D83DC6"/>
    <w:rsid w:val="00D86DA1"/>
    <w:rsid w:val="00D873EE"/>
    <w:rsid w:val="00D94A76"/>
    <w:rsid w:val="00DA0E7F"/>
    <w:rsid w:val="00DA24F3"/>
    <w:rsid w:val="00DA45C6"/>
    <w:rsid w:val="00DA54CA"/>
    <w:rsid w:val="00DA6B2B"/>
    <w:rsid w:val="00DB09E0"/>
    <w:rsid w:val="00DB1854"/>
    <w:rsid w:val="00DB3EB0"/>
    <w:rsid w:val="00DB412E"/>
    <w:rsid w:val="00DB4F06"/>
    <w:rsid w:val="00DB7596"/>
    <w:rsid w:val="00DC1657"/>
    <w:rsid w:val="00DC2665"/>
    <w:rsid w:val="00DC3A2E"/>
    <w:rsid w:val="00DD2259"/>
    <w:rsid w:val="00DD2B55"/>
    <w:rsid w:val="00DD71FC"/>
    <w:rsid w:val="00DD7EDA"/>
    <w:rsid w:val="00DE105A"/>
    <w:rsid w:val="00DE430F"/>
    <w:rsid w:val="00DE5086"/>
    <w:rsid w:val="00DE7946"/>
    <w:rsid w:val="00DF35F6"/>
    <w:rsid w:val="00DF64D3"/>
    <w:rsid w:val="00DF72B6"/>
    <w:rsid w:val="00DF7FE3"/>
    <w:rsid w:val="00E0381B"/>
    <w:rsid w:val="00E10BA1"/>
    <w:rsid w:val="00E15F59"/>
    <w:rsid w:val="00E170E9"/>
    <w:rsid w:val="00E218C5"/>
    <w:rsid w:val="00E21BDB"/>
    <w:rsid w:val="00E22F76"/>
    <w:rsid w:val="00E236B5"/>
    <w:rsid w:val="00E23F54"/>
    <w:rsid w:val="00E24162"/>
    <w:rsid w:val="00E261B0"/>
    <w:rsid w:val="00E26B76"/>
    <w:rsid w:val="00E31F26"/>
    <w:rsid w:val="00E33449"/>
    <w:rsid w:val="00E362A1"/>
    <w:rsid w:val="00E3675F"/>
    <w:rsid w:val="00E3693F"/>
    <w:rsid w:val="00E37F59"/>
    <w:rsid w:val="00E405B2"/>
    <w:rsid w:val="00E42457"/>
    <w:rsid w:val="00E42DED"/>
    <w:rsid w:val="00E44630"/>
    <w:rsid w:val="00E44DFF"/>
    <w:rsid w:val="00E46D8B"/>
    <w:rsid w:val="00E47B25"/>
    <w:rsid w:val="00E47DAD"/>
    <w:rsid w:val="00E506A5"/>
    <w:rsid w:val="00E50759"/>
    <w:rsid w:val="00E52EF5"/>
    <w:rsid w:val="00E5785C"/>
    <w:rsid w:val="00E62478"/>
    <w:rsid w:val="00E65D3D"/>
    <w:rsid w:val="00E66190"/>
    <w:rsid w:val="00E70138"/>
    <w:rsid w:val="00E72152"/>
    <w:rsid w:val="00E7447A"/>
    <w:rsid w:val="00E766BB"/>
    <w:rsid w:val="00E76E5B"/>
    <w:rsid w:val="00E82A54"/>
    <w:rsid w:val="00E85B2D"/>
    <w:rsid w:val="00E86D45"/>
    <w:rsid w:val="00E87BE8"/>
    <w:rsid w:val="00E9268C"/>
    <w:rsid w:val="00E92E9D"/>
    <w:rsid w:val="00E933B9"/>
    <w:rsid w:val="00E952E0"/>
    <w:rsid w:val="00E97526"/>
    <w:rsid w:val="00E979AA"/>
    <w:rsid w:val="00EA360D"/>
    <w:rsid w:val="00EB13E6"/>
    <w:rsid w:val="00EB18A4"/>
    <w:rsid w:val="00EB41E0"/>
    <w:rsid w:val="00EB6DFA"/>
    <w:rsid w:val="00EC4DFA"/>
    <w:rsid w:val="00ED093E"/>
    <w:rsid w:val="00ED0FFD"/>
    <w:rsid w:val="00EE4872"/>
    <w:rsid w:val="00EE4D38"/>
    <w:rsid w:val="00EF0FAB"/>
    <w:rsid w:val="00EF1336"/>
    <w:rsid w:val="00EF5353"/>
    <w:rsid w:val="00F01F58"/>
    <w:rsid w:val="00F025C1"/>
    <w:rsid w:val="00F03172"/>
    <w:rsid w:val="00F03DE3"/>
    <w:rsid w:val="00F05B2C"/>
    <w:rsid w:val="00F0783F"/>
    <w:rsid w:val="00F10302"/>
    <w:rsid w:val="00F107EB"/>
    <w:rsid w:val="00F16B63"/>
    <w:rsid w:val="00F2163F"/>
    <w:rsid w:val="00F22A2A"/>
    <w:rsid w:val="00F22E00"/>
    <w:rsid w:val="00F25D6C"/>
    <w:rsid w:val="00F31F27"/>
    <w:rsid w:val="00F371E5"/>
    <w:rsid w:val="00F431D5"/>
    <w:rsid w:val="00F44FCD"/>
    <w:rsid w:val="00F468CA"/>
    <w:rsid w:val="00F468E7"/>
    <w:rsid w:val="00F46D6E"/>
    <w:rsid w:val="00F54F76"/>
    <w:rsid w:val="00F55229"/>
    <w:rsid w:val="00F62D63"/>
    <w:rsid w:val="00F632EC"/>
    <w:rsid w:val="00F63D7B"/>
    <w:rsid w:val="00F65EE2"/>
    <w:rsid w:val="00F6687E"/>
    <w:rsid w:val="00F67024"/>
    <w:rsid w:val="00F67FCD"/>
    <w:rsid w:val="00F719A8"/>
    <w:rsid w:val="00F7406F"/>
    <w:rsid w:val="00F75286"/>
    <w:rsid w:val="00F75E13"/>
    <w:rsid w:val="00F75EA9"/>
    <w:rsid w:val="00F81819"/>
    <w:rsid w:val="00F81E9F"/>
    <w:rsid w:val="00F869C2"/>
    <w:rsid w:val="00F86AEC"/>
    <w:rsid w:val="00F87627"/>
    <w:rsid w:val="00F948CD"/>
    <w:rsid w:val="00F961D4"/>
    <w:rsid w:val="00F977C5"/>
    <w:rsid w:val="00F97F23"/>
    <w:rsid w:val="00FA1462"/>
    <w:rsid w:val="00FA27B8"/>
    <w:rsid w:val="00FA778B"/>
    <w:rsid w:val="00FB3AB6"/>
    <w:rsid w:val="00FB4496"/>
    <w:rsid w:val="00FC0512"/>
    <w:rsid w:val="00FC1D62"/>
    <w:rsid w:val="00FC1E17"/>
    <w:rsid w:val="00FC3573"/>
    <w:rsid w:val="00FC3762"/>
    <w:rsid w:val="00FC415B"/>
    <w:rsid w:val="00FC77D9"/>
    <w:rsid w:val="00FC7EDE"/>
    <w:rsid w:val="00FD1CC2"/>
    <w:rsid w:val="00FD2460"/>
    <w:rsid w:val="00FD26C5"/>
    <w:rsid w:val="00FD5DE8"/>
    <w:rsid w:val="00FD610E"/>
    <w:rsid w:val="00FE2B0F"/>
    <w:rsid w:val="00FE3A55"/>
    <w:rsid w:val="00FE3F1F"/>
    <w:rsid w:val="00FE4720"/>
    <w:rsid w:val="00FE5254"/>
    <w:rsid w:val="00FF3229"/>
    <w:rsid w:val="00FF372D"/>
    <w:rsid w:val="00FF6C23"/>
    <w:rsid w:val="00FF6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3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semiHidden/>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link w:val="af4"/>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7">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9">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a">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256F03"/>
    <w:pPr>
      <w:spacing w:after="0" w:line="240" w:lineRule="auto"/>
    </w:pPr>
    <w:rPr>
      <w:sz w:val="20"/>
      <w:szCs w:val="20"/>
    </w:rPr>
  </w:style>
  <w:style w:type="character" w:customStyle="1" w:styleId="afc">
    <w:name w:val="Текст сноски Знак"/>
    <w:basedOn w:val="a0"/>
    <w:link w:val="afb"/>
    <w:uiPriority w:val="99"/>
    <w:semiHidden/>
    <w:rsid w:val="00256F03"/>
    <w:rPr>
      <w:sz w:val="20"/>
      <w:szCs w:val="20"/>
    </w:rPr>
  </w:style>
  <w:style w:type="character" w:styleId="afd">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4">
    <w:name w:val="Без интервала Знак"/>
    <w:link w:val="af3"/>
    <w:uiPriority w:val="1"/>
    <w:locked/>
    <w:rsid w:val="00825FB0"/>
    <w:rPr>
      <w:rFonts w:ascii="Times New Roman" w:eastAsia="Times New Roman" w:hAnsi="Times New Roman" w:cs="Times New Roman"/>
      <w:sz w:val="24"/>
      <w:szCs w:val="24"/>
      <w:lang w:eastAsia="ru-RU"/>
    </w:rPr>
  </w:style>
  <w:style w:type="paragraph" w:customStyle="1" w:styleId="nospacing">
    <w:name w:val="nospacing"/>
    <w:basedOn w:val="a"/>
    <w:rsid w:val="00825FB0"/>
    <w:pPr>
      <w:spacing w:before="100" w:beforeAutospacing="1" w:after="100" w:afterAutospacing="1" w:line="240" w:lineRule="auto"/>
      <w:ind w:firstLine="360"/>
    </w:pPr>
    <w:rPr>
      <w:rFonts w:ascii="Arial" w:eastAsia="Times New Roman" w:hAnsi="Arial" w:cs="Arial"/>
      <w:color w:val="000000"/>
      <w:sz w:val="18"/>
      <w:szCs w:val="18"/>
      <w:lang w:val="en-US" w:eastAsia="ru-RU" w:bidi="en-US"/>
    </w:rPr>
  </w:style>
  <w:style w:type="paragraph" w:customStyle="1" w:styleId="dktexjustify">
    <w:name w:val="dktexjustify"/>
    <w:basedOn w:val="a"/>
    <w:rsid w:val="00825F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3B29A-03D0-439D-8D61-E720035D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40</Pages>
  <Words>11624</Words>
  <Characters>66261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690</cp:revision>
  <cp:lastPrinted>2019-04-02T13:32:00Z</cp:lastPrinted>
  <dcterms:created xsi:type="dcterms:W3CDTF">2016-01-04T09:12:00Z</dcterms:created>
  <dcterms:modified xsi:type="dcterms:W3CDTF">2019-04-02T13:35:00Z</dcterms:modified>
</cp:coreProperties>
</file>