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AD2" w:rsidRDefault="00307AD2" w:rsidP="00307AD2">
      <w:pPr>
        <w:spacing w:after="0" w:line="240" w:lineRule="auto"/>
        <w:ind w:left="6946" w:right="-145"/>
        <w:rPr>
          <w:rFonts w:ascii="Times New Roman" w:hAnsi="Times New Roman"/>
          <w:color w:val="191919"/>
        </w:rPr>
      </w:pPr>
    </w:p>
    <w:p w:rsidR="00307AD2" w:rsidRPr="00746E61" w:rsidRDefault="00307AD2" w:rsidP="00307AD2">
      <w:pPr>
        <w:spacing w:after="0" w:line="240" w:lineRule="auto"/>
        <w:ind w:left="6946" w:right="-145"/>
        <w:rPr>
          <w:rFonts w:ascii="Times New Roman" w:hAnsi="Times New Roman"/>
          <w:color w:val="191919"/>
          <w:sz w:val="20"/>
        </w:rPr>
      </w:pPr>
      <w:r w:rsidRPr="00746E61">
        <w:rPr>
          <w:rFonts w:ascii="Times New Roman" w:hAnsi="Times New Roman"/>
          <w:color w:val="191919"/>
          <w:sz w:val="20"/>
        </w:rPr>
        <w:t xml:space="preserve">Приложение </w:t>
      </w:r>
      <w:r>
        <w:rPr>
          <w:rFonts w:ascii="Times New Roman" w:hAnsi="Times New Roman"/>
          <w:color w:val="191919"/>
          <w:sz w:val="20"/>
        </w:rPr>
        <w:t>№1</w:t>
      </w:r>
    </w:p>
    <w:p w:rsidR="00307AD2" w:rsidRPr="00746E61" w:rsidRDefault="00307AD2" w:rsidP="00307AD2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 w:rsidRPr="00746E61">
        <w:rPr>
          <w:rFonts w:ascii="Times New Roman" w:hAnsi="Times New Roman"/>
          <w:color w:val="191919"/>
          <w:sz w:val="20"/>
        </w:rPr>
        <w:t>к</w:t>
      </w:r>
      <w:proofErr w:type="gramEnd"/>
      <w:r w:rsidRPr="00746E61">
        <w:rPr>
          <w:rFonts w:ascii="Times New Roman" w:hAnsi="Times New Roman"/>
          <w:color w:val="191919"/>
          <w:sz w:val="20"/>
        </w:rPr>
        <w:t xml:space="preserve"> постановлению</w:t>
      </w:r>
    </w:p>
    <w:p w:rsidR="00307AD2" w:rsidRPr="00746E61" w:rsidRDefault="00307AD2" w:rsidP="00307AD2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 w:rsidRPr="00746E61">
        <w:rPr>
          <w:rFonts w:ascii="Times New Roman" w:hAnsi="Times New Roman"/>
          <w:color w:val="191919"/>
          <w:sz w:val="20"/>
        </w:rPr>
        <w:t>администрации</w:t>
      </w:r>
      <w:proofErr w:type="gramEnd"/>
      <w:r w:rsidRPr="00746E61">
        <w:rPr>
          <w:rFonts w:ascii="Times New Roman" w:hAnsi="Times New Roman"/>
          <w:color w:val="191919"/>
          <w:sz w:val="20"/>
        </w:rPr>
        <w:t xml:space="preserve"> Плёсского</w:t>
      </w:r>
    </w:p>
    <w:p w:rsidR="00307AD2" w:rsidRPr="00746E61" w:rsidRDefault="00307AD2" w:rsidP="00307AD2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 w:rsidRPr="00746E61">
        <w:rPr>
          <w:rFonts w:ascii="Times New Roman" w:hAnsi="Times New Roman"/>
          <w:color w:val="191919"/>
          <w:sz w:val="20"/>
        </w:rPr>
        <w:t>городского</w:t>
      </w:r>
      <w:proofErr w:type="gramEnd"/>
      <w:r w:rsidRPr="00746E61">
        <w:rPr>
          <w:rFonts w:ascii="Times New Roman" w:hAnsi="Times New Roman"/>
          <w:color w:val="191919"/>
          <w:sz w:val="20"/>
        </w:rPr>
        <w:t xml:space="preserve"> поселения </w:t>
      </w:r>
    </w:p>
    <w:p w:rsidR="00307AD2" w:rsidRPr="00746E61" w:rsidRDefault="00307AD2" w:rsidP="00307AD2">
      <w:pPr>
        <w:spacing w:after="0" w:line="240" w:lineRule="auto"/>
        <w:ind w:left="6946"/>
        <w:rPr>
          <w:rFonts w:ascii="Times New Roman" w:hAnsi="Times New Roman"/>
          <w:color w:val="191919"/>
          <w:sz w:val="20"/>
        </w:rPr>
      </w:pPr>
      <w:proofErr w:type="gramStart"/>
      <w:r>
        <w:rPr>
          <w:rFonts w:ascii="Times New Roman" w:hAnsi="Times New Roman"/>
          <w:color w:val="191919"/>
          <w:sz w:val="20"/>
        </w:rPr>
        <w:t>от</w:t>
      </w:r>
      <w:proofErr w:type="gramEnd"/>
      <w:r>
        <w:rPr>
          <w:rFonts w:ascii="Times New Roman" w:hAnsi="Times New Roman"/>
          <w:color w:val="191919"/>
          <w:sz w:val="20"/>
        </w:rPr>
        <w:t xml:space="preserve"> 27 сентября </w:t>
      </w:r>
      <w:r w:rsidRPr="00746E61">
        <w:rPr>
          <w:rFonts w:ascii="Times New Roman" w:hAnsi="Times New Roman"/>
          <w:color w:val="191919"/>
          <w:sz w:val="20"/>
        </w:rPr>
        <w:t xml:space="preserve">№ </w:t>
      </w:r>
      <w:r>
        <w:rPr>
          <w:rFonts w:ascii="Times New Roman" w:hAnsi="Times New Roman"/>
          <w:color w:val="191919"/>
          <w:sz w:val="20"/>
        </w:rPr>
        <w:t>106</w:t>
      </w:r>
    </w:p>
    <w:p w:rsidR="00307AD2" w:rsidRPr="00A06C0C" w:rsidRDefault="00307AD2" w:rsidP="00307AD2">
      <w:pPr>
        <w:pStyle w:val="ConsPlusTitle"/>
        <w:widowControl/>
        <w:jc w:val="right"/>
        <w:rPr>
          <w:rFonts w:ascii="Times New Roman" w:hAnsi="Times New Roman" w:cs="Times New Roman"/>
          <w:color w:val="191919"/>
        </w:rPr>
      </w:pPr>
    </w:p>
    <w:p w:rsidR="00307AD2" w:rsidRPr="00746E61" w:rsidRDefault="00307AD2" w:rsidP="00307AD2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</w:p>
    <w:p w:rsidR="00307AD2" w:rsidRPr="00746E61" w:rsidRDefault="00307AD2" w:rsidP="00307AD2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46E61">
        <w:rPr>
          <w:rFonts w:ascii="Times New Roman" w:hAnsi="Times New Roman" w:cs="Times New Roman"/>
          <w:color w:val="191919"/>
          <w:sz w:val="28"/>
          <w:szCs w:val="28"/>
        </w:rPr>
        <w:t>МУНИЦИПАЛЬНАЯ ПРОГРАММА</w:t>
      </w:r>
    </w:p>
    <w:p w:rsidR="00307AD2" w:rsidRPr="00746E61" w:rsidRDefault="00307AD2" w:rsidP="00307AD2">
      <w:pPr>
        <w:pStyle w:val="ConsPlusTitle"/>
        <w:widowControl/>
        <w:jc w:val="center"/>
        <w:rPr>
          <w:rFonts w:ascii="Times New Roman" w:hAnsi="Times New Roman" w:cs="Times New Roman"/>
          <w:color w:val="191919"/>
          <w:sz w:val="28"/>
          <w:szCs w:val="28"/>
        </w:rPr>
      </w:pPr>
      <w:r w:rsidRPr="00746E61">
        <w:rPr>
          <w:rFonts w:ascii="Times New Roman" w:hAnsi="Times New Roman" w:cs="Times New Roman"/>
          <w:color w:val="191919"/>
          <w:sz w:val="28"/>
          <w:szCs w:val="28"/>
        </w:rPr>
        <w:t>"Комплексное развитие транспортной инфраструктуры Плёсского городского поселения на 201</w:t>
      </w:r>
      <w:r>
        <w:rPr>
          <w:rFonts w:ascii="Times New Roman" w:hAnsi="Times New Roman" w:cs="Times New Roman"/>
          <w:color w:val="191919"/>
          <w:sz w:val="28"/>
          <w:szCs w:val="28"/>
        </w:rPr>
        <w:t>8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>-20</w:t>
      </w:r>
      <w:r>
        <w:rPr>
          <w:rFonts w:ascii="Times New Roman" w:hAnsi="Times New Roman" w:cs="Times New Roman"/>
          <w:color w:val="191919"/>
          <w:sz w:val="28"/>
          <w:szCs w:val="28"/>
        </w:rPr>
        <w:t>20</w:t>
      </w:r>
      <w:r w:rsidRPr="00746E61">
        <w:rPr>
          <w:rFonts w:ascii="Times New Roman" w:hAnsi="Times New Roman" w:cs="Times New Roman"/>
          <w:color w:val="191919"/>
          <w:sz w:val="28"/>
          <w:szCs w:val="28"/>
        </w:rPr>
        <w:t xml:space="preserve"> годы"</w:t>
      </w:r>
    </w:p>
    <w:p w:rsidR="00307AD2" w:rsidRPr="00746E61" w:rsidRDefault="00307AD2" w:rsidP="0030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307AD2" w:rsidRPr="00746E61" w:rsidRDefault="00307AD2" w:rsidP="00307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746E61">
        <w:rPr>
          <w:rFonts w:ascii="Times New Roman" w:hAnsi="Times New Roman"/>
          <w:b/>
          <w:color w:val="191919"/>
          <w:sz w:val="28"/>
          <w:szCs w:val="28"/>
        </w:rPr>
        <w:t xml:space="preserve">1. </w:t>
      </w:r>
      <w:r>
        <w:rPr>
          <w:rFonts w:ascii="Times New Roman" w:hAnsi="Times New Roman"/>
          <w:b/>
          <w:color w:val="191919"/>
          <w:sz w:val="28"/>
          <w:szCs w:val="28"/>
        </w:rPr>
        <w:t xml:space="preserve">Паспорт </w:t>
      </w:r>
      <w:r w:rsidRPr="00746E61">
        <w:rPr>
          <w:rFonts w:ascii="Times New Roman" w:hAnsi="Times New Roman"/>
          <w:b/>
          <w:color w:val="191919"/>
          <w:sz w:val="28"/>
          <w:szCs w:val="28"/>
        </w:rPr>
        <w:t>программы</w:t>
      </w:r>
    </w:p>
    <w:p w:rsidR="00307AD2" w:rsidRPr="00746E61" w:rsidRDefault="00307AD2" w:rsidP="00307AD2">
      <w:pPr>
        <w:spacing w:after="0" w:line="240" w:lineRule="auto"/>
        <w:jc w:val="center"/>
        <w:rPr>
          <w:rFonts w:ascii="Times New Roman" w:hAnsi="Times New Roman"/>
          <w:color w:val="191919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518"/>
      </w:tblGrid>
      <w:tr w:rsidR="00307AD2" w:rsidRPr="00746E61" w:rsidTr="00B20AF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Наименование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pStyle w:val="ConsPlusTitle"/>
              <w:widowControl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"Комплексное развитие транспортной инфраструктуры Плёсского городского поселения на 20</w:t>
            </w:r>
            <w:r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8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-20</w:t>
            </w:r>
            <w:r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>20</w:t>
            </w:r>
            <w:r w:rsidRPr="00337DA9">
              <w:rPr>
                <w:rFonts w:ascii="Times New Roman" w:hAnsi="Times New Roman" w:cs="Times New Roman"/>
                <w:b w:val="0"/>
                <w:color w:val="191919"/>
                <w:sz w:val="24"/>
                <w:szCs w:val="26"/>
              </w:rPr>
              <w:t xml:space="preserve"> годы".</w:t>
            </w:r>
          </w:p>
        </w:tc>
      </w:tr>
      <w:tr w:rsidR="00307AD2" w:rsidRPr="00746E61" w:rsidTr="00B20AF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Перечень подпрограмм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Default="00307AD2" w:rsidP="00B20AF6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1. Дорожное хозяйство</w:t>
            </w: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.</w:t>
            </w:r>
          </w:p>
          <w:p w:rsidR="00307AD2" w:rsidRPr="00337DA9" w:rsidRDefault="00307AD2" w:rsidP="00B20AF6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2. Капитальный ремонт и ремонт улично-дорожной сети.</w:t>
            </w:r>
          </w:p>
        </w:tc>
      </w:tr>
      <w:tr w:rsidR="00307AD2" w:rsidRPr="00746E61" w:rsidTr="00B20AF6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Разработчик </w:t>
            </w: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pStyle w:val="Pro-Tab"/>
              <w:widowControl/>
              <w:suppressAutoHyphens w:val="0"/>
              <w:spacing w:before="0"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Администрация Плёсского городского поселения.</w:t>
            </w:r>
          </w:p>
        </w:tc>
      </w:tr>
      <w:tr w:rsidR="00307AD2" w:rsidRPr="00746E61" w:rsidTr="00B20AF6">
        <w:trPr>
          <w:trHeight w:val="911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Перечень исполнителей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D2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Администрация Плёсского городского поселения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>.</w:t>
            </w:r>
          </w:p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О</w:t>
            </w: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рганизации, отобранные в порядке, предусмотренном действующим законодательством, различных форм собственности, привлеченные на основе аукционов.</w:t>
            </w:r>
          </w:p>
        </w:tc>
      </w:tr>
      <w:tr w:rsidR="00307AD2" w:rsidRPr="00746E61" w:rsidTr="00B20AF6">
        <w:trPr>
          <w:trHeight w:val="74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proofErr w:type="gramStart"/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Цель  (</w:t>
            </w:r>
            <w:proofErr w:type="gramEnd"/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>цели)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pStyle w:val="ConsPlusCell"/>
              <w:rPr>
                <w:rFonts w:ascii="Times New Roman" w:hAnsi="Times New Roman" w:cs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Обеспечение развития транспортной инфраструктуры Плёсского городского поселения </w:t>
            </w:r>
          </w:p>
        </w:tc>
      </w:tr>
      <w:tr w:rsidR="00307AD2" w:rsidRPr="00746E61" w:rsidTr="00B20AF6">
        <w:trPr>
          <w:trHeight w:val="7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Задачи программы 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82BA8" w:rsidRDefault="00307AD2" w:rsidP="00B20AF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расширение сети автомобильных дорог общего пользования с твёрдым покрытием; </w:t>
            </w:r>
          </w:p>
          <w:p w:rsidR="00307AD2" w:rsidRPr="00382BA8" w:rsidRDefault="00307AD2" w:rsidP="00B20A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пользования, внутриквартальных дорог и проездов на уровне, допустимом нормативами, для</w:t>
            </w:r>
            <w:r w:rsidRPr="00382BA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их сохранности;</w:t>
            </w:r>
          </w:p>
          <w:p w:rsidR="00307AD2" w:rsidRPr="00382BA8" w:rsidRDefault="00307AD2" w:rsidP="00B20AF6">
            <w:pPr>
              <w:tabs>
                <w:tab w:val="left" w:pos="916"/>
                <w:tab w:val="left" w:pos="1832"/>
                <w:tab w:val="left" w:pos="2748"/>
                <w:tab w:val="left" w:pos="324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ремонт автомобильных дорог общего пользования, внутриквартальных дорог и проездов, находящихся в неудовлетворительном и</w:t>
            </w:r>
            <w:r w:rsidRPr="00382BA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аварийном состоянии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7AD2" w:rsidRDefault="00307AD2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sz w:val="24"/>
                <w:szCs w:val="24"/>
              </w:rPr>
              <w:t>повышение уровня обустройства автомобильных дорог общего пользования;</w:t>
            </w:r>
          </w:p>
          <w:p w:rsidR="00307AD2" w:rsidRDefault="00307AD2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автомобильных </w:t>
            </w:r>
            <w:proofErr w:type="gramStart"/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дорог  общего</w:t>
            </w:r>
            <w:proofErr w:type="gramEnd"/>
            <w:r w:rsidRPr="0038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 местного значения в качестве объектов имущественных 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07AD2" w:rsidRPr="00382BA8" w:rsidRDefault="00307AD2" w:rsidP="00B20A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158F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условий проживания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7DA9"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 xml:space="preserve"> </w:t>
            </w:r>
          </w:p>
        </w:tc>
      </w:tr>
      <w:tr w:rsidR="00307AD2" w:rsidRPr="00746E61" w:rsidTr="00B20AF6">
        <w:trPr>
          <w:trHeight w:val="78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Сроки реализации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pStyle w:val="ConsPlusCell"/>
              <w:widowControl/>
              <w:ind w:left="375"/>
              <w:rPr>
                <w:rFonts w:ascii="Times New Roman" w:hAnsi="Times New Roman" w:cs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6"/>
              </w:rPr>
              <w:t>2018-2020 годы</w:t>
            </w:r>
          </w:p>
        </w:tc>
      </w:tr>
      <w:tr w:rsidR="00307AD2" w:rsidRPr="00746E61" w:rsidTr="00B20AF6">
        <w:trPr>
          <w:trHeight w:val="1396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Источники и объем</w:t>
            </w:r>
            <w:r w:rsidRPr="00337DA9"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финансирования</w:t>
            </w:r>
            <w:r>
              <w:rPr>
                <w:rFonts w:ascii="Times New Roman" w:hAnsi="Times New Roman"/>
                <w:color w:val="191919"/>
                <w:sz w:val="24"/>
                <w:szCs w:val="26"/>
              </w:rPr>
              <w:t xml:space="preserve">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D2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Средства местного бюджета:</w:t>
            </w:r>
          </w:p>
          <w:p w:rsidR="00307AD2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2018 год - 14 281 762,91 руб., в том числе акцизы 637251,33 руб.</w:t>
            </w:r>
          </w:p>
          <w:p w:rsidR="00307AD2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2019 год - 14 281 762,91 руб. в том числе акцизы 717362,10 руб.</w:t>
            </w:r>
          </w:p>
          <w:p w:rsidR="00307AD2" w:rsidRPr="00337DA9" w:rsidRDefault="00307AD2" w:rsidP="00B20AF6">
            <w:pPr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6"/>
              </w:rPr>
            </w:pPr>
            <w:r>
              <w:rPr>
                <w:rFonts w:ascii="Times New Roman" w:hAnsi="Times New Roman"/>
                <w:color w:val="191919"/>
                <w:sz w:val="24"/>
                <w:szCs w:val="26"/>
              </w:rPr>
              <w:t>2020 год - 13 254 562,91 руб. в том числе акцизы 717362,10 руб.</w:t>
            </w:r>
          </w:p>
        </w:tc>
      </w:tr>
    </w:tbl>
    <w:p w:rsidR="001B3075" w:rsidRDefault="001B3075">
      <w:bookmarkStart w:id="0" w:name="_GoBack"/>
      <w:bookmarkEnd w:id="0"/>
    </w:p>
    <w:sectPr w:rsidR="001B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D2"/>
    <w:rsid w:val="001B3075"/>
    <w:rsid w:val="0030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BCE2-D554-4035-B749-1D848549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7A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307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307AD2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307AD2"/>
    <w:rPr>
      <w:rFonts w:ascii="Tahoma" w:eastAsia="Lucida Sans Unicode" w:hAnsi="Tahoma" w:cs="Times New Roman"/>
      <w:kern w:val="2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</dc:creator>
  <cp:keywords/>
  <dc:description/>
  <cp:lastModifiedBy>Ples</cp:lastModifiedBy>
  <cp:revision>1</cp:revision>
  <dcterms:created xsi:type="dcterms:W3CDTF">2017-11-15T09:32:00Z</dcterms:created>
  <dcterms:modified xsi:type="dcterms:W3CDTF">2017-11-15T09:32:00Z</dcterms:modified>
</cp:coreProperties>
</file>