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FC" w:rsidRPr="001016A7" w:rsidRDefault="004331FC" w:rsidP="004331FC">
      <w:pPr>
        <w:pStyle w:val="ConsPlusNormal"/>
        <w:ind w:left="5812"/>
        <w:outlineLvl w:val="0"/>
        <w:rPr>
          <w:rFonts w:ascii="Times New Roman" w:hAnsi="Times New Roman" w:cs="Times New Roman"/>
        </w:rPr>
      </w:pPr>
      <w:r w:rsidRPr="001016A7">
        <w:rPr>
          <w:rFonts w:ascii="Times New Roman" w:hAnsi="Times New Roman" w:cs="Times New Roman"/>
        </w:rPr>
        <w:t xml:space="preserve">Приложение </w:t>
      </w:r>
    </w:p>
    <w:p w:rsidR="004331FC" w:rsidRPr="001016A7" w:rsidRDefault="004331FC" w:rsidP="004331FC">
      <w:pPr>
        <w:pStyle w:val="ConsPlusNormal"/>
        <w:ind w:left="5812"/>
        <w:rPr>
          <w:rFonts w:ascii="Times New Roman" w:hAnsi="Times New Roman" w:cs="Times New Roman"/>
        </w:rPr>
      </w:pPr>
      <w:proofErr w:type="gramStart"/>
      <w:r w:rsidRPr="001016A7">
        <w:rPr>
          <w:rFonts w:ascii="Times New Roman" w:hAnsi="Times New Roman" w:cs="Times New Roman"/>
        </w:rPr>
        <w:t>к</w:t>
      </w:r>
      <w:proofErr w:type="gramEnd"/>
      <w:r w:rsidRPr="001016A7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 xml:space="preserve">остановлению </w:t>
      </w:r>
      <w:r w:rsidRPr="001016A7">
        <w:rPr>
          <w:rFonts w:ascii="Times New Roman" w:hAnsi="Times New Roman" w:cs="Times New Roman"/>
        </w:rPr>
        <w:t>администрации</w:t>
      </w:r>
    </w:p>
    <w:p w:rsidR="004331FC" w:rsidRPr="001016A7" w:rsidRDefault="004331FC" w:rsidP="004331FC">
      <w:pPr>
        <w:pStyle w:val="ConsPlusNormal"/>
        <w:ind w:left="5812"/>
        <w:rPr>
          <w:rFonts w:ascii="Times New Roman" w:hAnsi="Times New Roman" w:cs="Times New Roman"/>
        </w:rPr>
      </w:pPr>
      <w:r w:rsidRPr="001016A7">
        <w:rPr>
          <w:rFonts w:ascii="Times New Roman" w:hAnsi="Times New Roman" w:cs="Times New Roman"/>
        </w:rPr>
        <w:t xml:space="preserve">Плёсского городского поселения </w:t>
      </w:r>
    </w:p>
    <w:p w:rsidR="004331FC" w:rsidRPr="001016A7" w:rsidRDefault="004331FC" w:rsidP="004331FC">
      <w:pPr>
        <w:pStyle w:val="ConsPlusNormal"/>
        <w:ind w:left="5812"/>
        <w:rPr>
          <w:rFonts w:ascii="Times New Roman" w:hAnsi="Times New Roman" w:cs="Times New Roman"/>
        </w:rPr>
      </w:pPr>
      <w:proofErr w:type="gramStart"/>
      <w:r w:rsidRPr="001016A7">
        <w:rPr>
          <w:rFonts w:ascii="Times New Roman" w:hAnsi="Times New Roman" w:cs="Times New Roman"/>
        </w:rPr>
        <w:t>от</w:t>
      </w:r>
      <w:proofErr w:type="gramEnd"/>
      <w:r w:rsidRPr="001016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«27» сентября 2017 г.</w:t>
      </w:r>
      <w:r w:rsidRPr="001016A7">
        <w:rPr>
          <w:rFonts w:ascii="Times New Roman" w:hAnsi="Times New Roman" w:cs="Times New Roman"/>
        </w:rPr>
        <w:t xml:space="preserve">    № </w:t>
      </w:r>
      <w:r>
        <w:rPr>
          <w:rFonts w:ascii="Times New Roman" w:hAnsi="Times New Roman" w:cs="Times New Roman"/>
        </w:rPr>
        <w:t>102</w:t>
      </w:r>
    </w:p>
    <w:p w:rsidR="004331FC" w:rsidRDefault="004331FC" w:rsidP="004331FC">
      <w:pPr>
        <w:jc w:val="right"/>
        <w:rPr>
          <w:sz w:val="28"/>
          <w:szCs w:val="28"/>
        </w:rPr>
      </w:pPr>
    </w:p>
    <w:p w:rsidR="004331FC" w:rsidRDefault="004331FC" w:rsidP="004331FC">
      <w:pPr>
        <w:jc w:val="center"/>
      </w:pPr>
      <w:r>
        <w:t xml:space="preserve">              </w:t>
      </w:r>
    </w:p>
    <w:p w:rsidR="004331FC" w:rsidRDefault="004331FC" w:rsidP="004331FC">
      <w:pPr>
        <w:widowControl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МУНИЦИПАЛЬНАЯ</w:t>
      </w:r>
      <w:r w:rsidRPr="00526228">
        <w:rPr>
          <w:bCs/>
          <w:sz w:val="28"/>
          <w:szCs w:val="28"/>
          <w:lang w:eastAsia="en-US"/>
        </w:rPr>
        <w:t xml:space="preserve"> ПРОГРАММА</w:t>
      </w:r>
    </w:p>
    <w:p w:rsidR="004331FC" w:rsidRDefault="004331FC" w:rsidP="004331FC">
      <w:pPr>
        <w:widowControl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526228">
        <w:rPr>
          <w:bCs/>
          <w:sz w:val="28"/>
          <w:szCs w:val="28"/>
          <w:lang w:eastAsia="en-US"/>
        </w:rPr>
        <w:t xml:space="preserve"> «</w:t>
      </w:r>
      <w:r>
        <w:rPr>
          <w:bCs/>
          <w:sz w:val="28"/>
          <w:szCs w:val="28"/>
          <w:lang w:eastAsia="en-US"/>
        </w:rPr>
        <w:t xml:space="preserve">СОВЕРШЕНСТВОВАНИЕ МЕСТНОГО САМОУПРАВЛЕНИЯ </w:t>
      </w:r>
    </w:p>
    <w:p w:rsidR="004331FC" w:rsidRPr="00526228" w:rsidRDefault="004331FC" w:rsidP="004331FC">
      <w:pPr>
        <w:widowControl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ПЛЁССКОГО ГОРОДСКОГО ПОСЕЛЕНИЯ</w:t>
      </w:r>
      <w:r w:rsidRPr="00526228">
        <w:rPr>
          <w:bCs/>
          <w:sz w:val="28"/>
          <w:szCs w:val="28"/>
          <w:lang w:eastAsia="en-US"/>
        </w:rPr>
        <w:t>»</w:t>
      </w:r>
    </w:p>
    <w:p w:rsidR="004331FC" w:rsidRPr="00526228" w:rsidRDefault="004331FC" w:rsidP="004331FC">
      <w:pPr>
        <w:widowControl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4331FC" w:rsidRPr="001016A7" w:rsidRDefault="004331FC" w:rsidP="004331FC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16A7">
        <w:rPr>
          <w:b/>
          <w:sz w:val="28"/>
          <w:szCs w:val="28"/>
          <w:lang w:eastAsia="en-US"/>
        </w:rPr>
        <w:t>ПАСПОРТ ПРОГРАММЫ</w:t>
      </w:r>
    </w:p>
    <w:tbl>
      <w:tblPr>
        <w:tblW w:w="487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6416"/>
      </w:tblGrid>
      <w:tr w:rsidR="004331FC" w:rsidRPr="001016A7" w:rsidTr="00B20AF6">
        <w:trPr>
          <w:trHeight w:val="20"/>
        </w:trPr>
        <w:tc>
          <w:tcPr>
            <w:tcW w:w="2856" w:type="dxa"/>
            <w:tcMar>
              <w:bottom w:w="57" w:type="dxa"/>
            </w:tcMar>
          </w:tcPr>
          <w:p w:rsidR="004331FC" w:rsidRPr="001016A7" w:rsidRDefault="004331FC" w:rsidP="00B20AF6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bookmarkStart w:id="0" w:name="Par17"/>
            <w:bookmarkEnd w:id="0"/>
            <w:r w:rsidRPr="001016A7">
              <w:rPr>
                <w:szCs w:val="28"/>
              </w:rPr>
              <w:t>Наименование Пр</w:t>
            </w:r>
            <w:r w:rsidRPr="001016A7">
              <w:rPr>
                <w:szCs w:val="28"/>
              </w:rPr>
              <w:t>о</w:t>
            </w:r>
            <w:r w:rsidRPr="001016A7">
              <w:rPr>
                <w:szCs w:val="28"/>
              </w:rPr>
              <w:t xml:space="preserve">граммы   </w:t>
            </w:r>
          </w:p>
        </w:tc>
        <w:tc>
          <w:tcPr>
            <w:tcW w:w="7586" w:type="dxa"/>
            <w:tcMar>
              <w:bottom w:w="57" w:type="dxa"/>
            </w:tcMar>
          </w:tcPr>
          <w:p w:rsidR="004331FC" w:rsidRPr="001016A7" w:rsidRDefault="004331FC" w:rsidP="00B20AF6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Cs w:val="28"/>
                <w:lang w:eastAsia="en-US"/>
              </w:rPr>
            </w:pPr>
            <w:r w:rsidRPr="001016A7">
              <w:rPr>
                <w:szCs w:val="28"/>
                <w:lang w:eastAsia="en-US"/>
              </w:rPr>
              <w:t>Совершенствование местного самоуправления Плёсского городского поселения</w:t>
            </w:r>
          </w:p>
        </w:tc>
      </w:tr>
      <w:tr w:rsidR="004331FC" w:rsidRPr="001016A7" w:rsidTr="00B20AF6">
        <w:trPr>
          <w:trHeight w:val="20"/>
        </w:trPr>
        <w:tc>
          <w:tcPr>
            <w:tcW w:w="2856" w:type="dxa"/>
            <w:tcMar>
              <w:bottom w:w="57" w:type="dxa"/>
            </w:tcMar>
          </w:tcPr>
          <w:p w:rsidR="004331FC" w:rsidRPr="001016A7" w:rsidRDefault="004331FC" w:rsidP="00B20AF6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1016A7">
              <w:rPr>
                <w:szCs w:val="28"/>
              </w:rPr>
              <w:t>Срок реализации Программы</w:t>
            </w:r>
          </w:p>
        </w:tc>
        <w:tc>
          <w:tcPr>
            <w:tcW w:w="7586" w:type="dxa"/>
            <w:tcMar>
              <w:bottom w:w="57" w:type="dxa"/>
            </w:tcMar>
          </w:tcPr>
          <w:p w:rsidR="004331FC" w:rsidRPr="001016A7" w:rsidRDefault="004331FC" w:rsidP="00B20AF6">
            <w:pPr>
              <w:widowControl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16A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1016A7">
              <w:rPr>
                <w:szCs w:val="28"/>
              </w:rPr>
              <w:t>-20</w:t>
            </w:r>
            <w:r>
              <w:rPr>
                <w:szCs w:val="28"/>
              </w:rPr>
              <w:t>20</w:t>
            </w:r>
            <w:r w:rsidRPr="001016A7">
              <w:rPr>
                <w:szCs w:val="28"/>
              </w:rPr>
              <w:t xml:space="preserve"> годы</w:t>
            </w:r>
          </w:p>
        </w:tc>
      </w:tr>
      <w:tr w:rsidR="004331FC" w:rsidRPr="001016A7" w:rsidTr="00B20AF6">
        <w:trPr>
          <w:trHeight w:val="20"/>
        </w:trPr>
        <w:tc>
          <w:tcPr>
            <w:tcW w:w="2856" w:type="dxa"/>
            <w:tcMar>
              <w:bottom w:w="57" w:type="dxa"/>
            </w:tcMar>
          </w:tcPr>
          <w:p w:rsidR="004331FC" w:rsidRPr="001016A7" w:rsidRDefault="004331FC" w:rsidP="00B20AF6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1016A7">
              <w:rPr>
                <w:szCs w:val="28"/>
              </w:rPr>
              <w:t xml:space="preserve">Перечень подпрограмм </w:t>
            </w:r>
          </w:p>
        </w:tc>
        <w:tc>
          <w:tcPr>
            <w:tcW w:w="7586" w:type="dxa"/>
            <w:tcMar>
              <w:bottom w:w="57" w:type="dxa"/>
            </w:tcMar>
          </w:tcPr>
          <w:p w:rsidR="004331FC" w:rsidRPr="001016A7" w:rsidRDefault="004331FC" w:rsidP="00B20AF6">
            <w:pPr>
              <w:widowControl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1. </w:t>
            </w:r>
            <w:r w:rsidRPr="001016A7">
              <w:rPr>
                <w:szCs w:val="28"/>
              </w:rPr>
              <w:t>Аналитическая подпрограмма «Развитие муниципальной службы Плёсского городского поселения</w:t>
            </w:r>
            <w:r w:rsidRPr="001016A7">
              <w:rPr>
                <w:szCs w:val="28"/>
                <w:lang w:eastAsia="en-US"/>
              </w:rPr>
              <w:t>».</w:t>
            </w:r>
          </w:p>
          <w:p w:rsidR="004331FC" w:rsidRPr="001016A7" w:rsidRDefault="004331FC" w:rsidP="00B20AF6">
            <w:pPr>
              <w:jc w:val="both"/>
              <w:rPr>
                <w:szCs w:val="28"/>
              </w:rPr>
            </w:pPr>
            <w:r w:rsidRPr="001016A7">
              <w:rPr>
                <w:szCs w:val="28"/>
              </w:rPr>
              <w:t>2. Аналитическая подпрограмма «Открытая информационная политика органов местного самоуправления Плёсского городского поселения».</w:t>
            </w:r>
          </w:p>
          <w:p w:rsidR="004331FC" w:rsidRPr="001016A7" w:rsidRDefault="004331FC" w:rsidP="00B20AF6">
            <w:pPr>
              <w:widowControl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16A7">
              <w:rPr>
                <w:szCs w:val="28"/>
                <w:lang w:eastAsia="en-US"/>
              </w:rPr>
              <w:t>3. Аналитическая подпрограмма «Обеспечение деятельности органов местного самоуправления Плёсского городского поселения».</w:t>
            </w:r>
          </w:p>
        </w:tc>
      </w:tr>
      <w:tr w:rsidR="004331FC" w:rsidRPr="001016A7" w:rsidTr="00B20AF6">
        <w:trPr>
          <w:trHeight w:val="20"/>
        </w:trPr>
        <w:tc>
          <w:tcPr>
            <w:tcW w:w="2856" w:type="dxa"/>
            <w:tcMar>
              <w:bottom w:w="57" w:type="dxa"/>
            </w:tcMar>
          </w:tcPr>
          <w:p w:rsidR="004331FC" w:rsidRPr="001016A7" w:rsidRDefault="004331FC" w:rsidP="00B20AF6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1016A7">
              <w:rPr>
                <w:szCs w:val="28"/>
              </w:rPr>
              <w:t xml:space="preserve">Администратор программы </w:t>
            </w:r>
          </w:p>
        </w:tc>
        <w:tc>
          <w:tcPr>
            <w:tcW w:w="7586" w:type="dxa"/>
            <w:tcMar>
              <w:bottom w:w="57" w:type="dxa"/>
            </w:tcMar>
          </w:tcPr>
          <w:p w:rsidR="004331FC" w:rsidRPr="001016A7" w:rsidRDefault="004331FC" w:rsidP="00B20AF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16A7">
              <w:rPr>
                <w:szCs w:val="28"/>
              </w:rPr>
              <w:t>Администрация Плёсского городского поселения Приволжского муниципального района Ивановской области</w:t>
            </w:r>
          </w:p>
        </w:tc>
      </w:tr>
      <w:tr w:rsidR="004331FC" w:rsidRPr="001016A7" w:rsidTr="00B20AF6">
        <w:trPr>
          <w:trHeight w:val="20"/>
        </w:trPr>
        <w:tc>
          <w:tcPr>
            <w:tcW w:w="2856" w:type="dxa"/>
            <w:tcMar>
              <w:bottom w:w="57" w:type="dxa"/>
            </w:tcMar>
          </w:tcPr>
          <w:p w:rsidR="004331FC" w:rsidRPr="001016A7" w:rsidRDefault="004331FC" w:rsidP="00B20AF6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1016A7">
              <w:rPr>
                <w:szCs w:val="28"/>
              </w:rPr>
              <w:t xml:space="preserve">Исполнители программы  </w:t>
            </w:r>
          </w:p>
        </w:tc>
        <w:tc>
          <w:tcPr>
            <w:tcW w:w="7586" w:type="dxa"/>
            <w:tcMar>
              <w:bottom w:w="57" w:type="dxa"/>
            </w:tcMar>
          </w:tcPr>
          <w:p w:rsidR="004331FC" w:rsidRPr="001016A7" w:rsidRDefault="004331FC" w:rsidP="00B20AF6">
            <w:pPr>
              <w:widowControl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16A7">
              <w:rPr>
                <w:szCs w:val="28"/>
              </w:rPr>
              <w:t>Администрация Плёсского городского поселения Приволжского муниципального района Ивановской области</w:t>
            </w:r>
          </w:p>
          <w:p w:rsidR="004331FC" w:rsidRPr="001016A7" w:rsidRDefault="004331FC" w:rsidP="00B20AF6">
            <w:pPr>
              <w:widowControl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16A7">
              <w:rPr>
                <w:szCs w:val="28"/>
              </w:rPr>
              <w:t>Совет Плёсского городского поселения Приволжского муниципального района Ивановской области</w:t>
            </w:r>
          </w:p>
        </w:tc>
      </w:tr>
      <w:tr w:rsidR="004331FC" w:rsidRPr="001016A7" w:rsidTr="00B20AF6">
        <w:trPr>
          <w:trHeight w:val="20"/>
        </w:trPr>
        <w:tc>
          <w:tcPr>
            <w:tcW w:w="2856" w:type="dxa"/>
            <w:tcMar>
              <w:bottom w:w="57" w:type="dxa"/>
            </w:tcMar>
          </w:tcPr>
          <w:p w:rsidR="004331FC" w:rsidRPr="001016A7" w:rsidRDefault="004331FC" w:rsidP="00B20AF6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1016A7">
              <w:rPr>
                <w:szCs w:val="28"/>
              </w:rPr>
              <w:t xml:space="preserve">Цель (цели) программы  </w:t>
            </w:r>
          </w:p>
        </w:tc>
        <w:tc>
          <w:tcPr>
            <w:tcW w:w="7586" w:type="dxa"/>
            <w:tcMar>
              <w:bottom w:w="57" w:type="dxa"/>
            </w:tcMar>
          </w:tcPr>
          <w:p w:rsidR="004331FC" w:rsidRPr="001016A7" w:rsidRDefault="004331FC" w:rsidP="00B20AF6">
            <w:pPr>
              <w:jc w:val="both"/>
              <w:rPr>
                <w:color w:val="000000"/>
                <w:szCs w:val="28"/>
                <w:lang w:eastAsia="en-US"/>
              </w:rPr>
            </w:pPr>
            <w:r w:rsidRPr="001016A7">
              <w:t>Обеспечение открытого, ответственного и эффективного местного самоуправления Плёсского городского поселения</w:t>
            </w:r>
          </w:p>
        </w:tc>
      </w:tr>
      <w:tr w:rsidR="004331FC" w:rsidRPr="001016A7" w:rsidTr="00B20AF6">
        <w:trPr>
          <w:trHeight w:val="20"/>
        </w:trPr>
        <w:tc>
          <w:tcPr>
            <w:tcW w:w="2856" w:type="dxa"/>
            <w:tcMar>
              <w:bottom w:w="57" w:type="dxa"/>
            </w:tcMar>
          </w:tcPr>
          <w:p w:rsidR="004331FC" w:rsidRPr="001016A7" w:rsidRDefault="004331FC" w:rsidP="00B20AF6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1016A7">
              <w:rPr>
                <w:szCs w:val="28"/>
              </w:rPr>
              <w:t xml:space="preserve">Объемы ресурсного обеспечения Программы </w:t>
            </w:r>
          </w:p>
        </w:tc>
        <w:tc>
          <w:tcPr>
            <w:tcW w:w="7586" w:type="dxa"/>
            <w:tcMar>
              <w:bottom w:w="57" w:type="dxa"/>
            </w:tcMar>
          </w:tcPr>
          <w:p w:rsidR="004331FC" w:rsidRPr="001016A7" w:rsidRDefault="004331FC" w:rsidP="00B20AF6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1016A7">
              <w:rPr>
                <w:szCs w:val="28"/>
                <w:lang w:eastAsia="en-US"/>
              </w:rPr>
              <w:t xml:space="preserve">Общий объем бюджетных ассигнований </w:t>
            </w:r>
          </w:p>
          <w:p w:rsidR="004331FC" w:rsidRPr="001016A7" w:rsidRDefault="004331FC" w:rsidP="00B20AF6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1016A7">
              <w:rPr>
                <w:szCs w:val="28"/>
                <w:lang w:eastAsia="en-US"/>
              </w:rPr>
              <w:t>201</w:t>
            </w:r>
            <w:r>
              <w:rPr>
                <w:szCs w:val="28"/>
                <w:lang w:eastAsia="en-US"/>
              </w:rPr>
              <w:t>8</w:t>
            </w:r>
            <w:r w:rsidRPr="001016A7">
              <w:rPr>
                <w:szCs w:val="28"/>
                <w:lang w:eastAsia="en-US"/>
              </w:rPr>
              <w:t xml:space="preserve"> год −  8 </w:t>
            </w:r>
            <w:r>
              <w:rPr>
                <w:szCs w:val="28"/>
                <w:lang w:eastAsia="en-US"/>
              </w:rPr>
              <w:t>500</w:t>
            </w:r>
            <w:r w:rsidRPr="001016A7">
              <w:rPr>
                <w:szCs w:val="28"/>
                <w:lang w:eastAsia="en-US"/>
              </w:rPr>
              <w:t> 000,00* рублей;</w:t>
            </w:r>
          </w:p>
          <w:p w:rsidR="004331FC" w:rsidRPr="001016A7" w:rsidRDefault="004331FC" w:rsidP="00B20AF6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1016A7">
              <w:rPr>
                <w:szCs w:val="28"/>
                <w:lang w:eastAsia="en-US"/>
              </w:rPr>
              <w:t>201</w:t>
            </w:r>
            <w:r>
              <w:rPr>
                <w:szCs w:val="28"/>
                <w:lang w:eastAsia="en-US"/>
              </w:rPr>
              <w:t>9</w:t>
            </w:r>
            <w:r w:rsidRPr="001016A7">
              <w:rPr>
                <w:szCs w:val="28"/>
                <w:lang w:eastAsia="en-US"/>
              </w:rPr>
              <w:t xml:space="preserve"> год −  8 500 000,00* рублей;</w:t>
            </w:r>
          </w:p>
          <w:p w:rsidR="004331FC" w:rsidRPr="001016A7" w:rsidRDefault="004331FC" w:rsidP="00B20AF6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</w:t>
            </w:r>
            <w:r w:rsidRPr="001016A7">
              <w:rPr>
                <w:szCs w:val="28"/>
                <w:lang w:eastAsia="en-US"/>
              </w:rPr>
              <w:t xml:space="preserve"> год −  8 500 000,00* рублей; </w:t>
            </w:r>
          </w:p>
          <w:p w:rsidR="004331FC" w:rsidRPr="001016A7" w:rsidRDefault="004331FC" w:rsidP="00B20AF6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proofErr w:type="gramStart"/>
            <w:r w:rsidRPr="001016A7">
              <w:rPr>
                <w:szCs w:val="28"/>
                <w:lang w:eastAsia="en-US"/>
              </w:rPr>
              <w:t>в</w:t>
            </w:r>
            <w:proofErr w:type="gramEnd"/>
            <w:r w:rsidRPr="001016A7">
              <w:rPr>
                <w:szCs w:val="28"/>
                <w:lang w:eastAsia="en-US"/>
              </w:rPr>
              <w:t xml:space="preserve"> том числе:</w:t>
            </w:r>
          </w:p>
          <w:p w:rsidR="004331FC" w:rsidRPr="001016A7" w:rsidRDefault="004331FC" w:rsidP="00B20AF6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1016A7">
              <w:rPr>
                <w:szCs w:val="28"/>
                <w:lang w:eastAsia="en-US"/>
              </w:rPr>
              <w:t>- бюджет поселения:</w:t>
            </w:r>
          </w:p>
          <w:p w:rsidR="004331FC" w:rsidRPr="001016A7" w:rsidRDefault="004331FC" w:rsidP="00B20AF6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2018</w:t>
            </w:r>
            <w:r w:rsidRPr="001016A7">
              <w:rPr>
                <w:szCs w:val="28"/>
                <w:lang w:eastAsia="en-US"/>
              </w:rPr>
              <w:t xml:space="preserve"> год −</w:t>
            </w:r>
            <w:r>
              <w:rPr>
                <w:szCs w:val="28"/>
                <w:lang w:eastAsia="en-US"/>
              </w:rPr>
              <w:t xml:space="preserve">  8 500</w:t>
            </w:r>
            <w:r w:rsidRPr="001016A7">
              <w:rPr>
                <w:szCs w:val="28"/>
                <w:lang w:eastAsia="en-US"/>
              </w:rPr>
              <w:t> 000,00* рублей;</w:t>
            </w:r>
          </w:p>
          <w:p w:rsidR="004331FC" w:rsidRPr="001016A7" w:rsidRDefault="004331FC" w:rsidP="00B20AF6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2019</w:t>
            </w:r>
            <w:r w:rsidRPr="001016A7">
              <w:rPr>
                <w:szCs w:val="28"/>
                <w:lang w:eastAsia="en-US"/>
              </w:rPr>
              <w:t xml:space="preserve"> год −  8 500 000,00* рублей;</w:t>
            </w:r>
          </w:p>
          <w:p w:rsidR="004331FC" w:rsidRPr="001016A7" w:rsidRDefault="004331FC" w:rsidP="00B20AF6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</w:t>
            </w:r>
            <w:r w:rsidRPr="001016A7">
              <w:rPr>
                <w:szCs w:val="28"/>
                <w:lang w:eastAsia="en-US"/>
              </w:rPr>
              <w:t xml:space="preserve"> год −  8 500 000,00* рублей; </w:t>
            </w:r>
          </w:p>
          <w:p w:rsidR="004331FC" w:rsidRPr="001016A7" w:rsidRDefault="004331FC" w:rsidP="00B20AF6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1016A7">
              <w:rPr>
                <w:szCs w:val="28"/>
                <w:lang w:eastAsia="en-US"/>
              </w:rPr>
              <w:t xml:space="preserve">- областной </w:t>
            </w:r>
            <w:proofErr w:type="gramStart"/>
            <w:r w:rsidRPr="001016A7">
              <w:rPr>
                <w:szCs w:val="28"/>
                <w:lang w:eastAsia="en-US"/>
              </w:rPr>
              <w:t>бюджет :</w:t>
            </w:r>
            <w:proofErr w:type="gramEnd"/>
          </w:p>
          <w:p w:rsidR="004331FC" w:rsidRPr="001016A7" w:rsidRDefault="004331FC" w:rsidP="00B20AF6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1016A7">
              <w:rPr>
                <w:szCs w:val="28"/>
                <w:lang w:eastAsia="en-US"/>
              </w:rPr>
              <w:t>201</w:t>
            </w:r>
            <w:r>
              <w:rPr>
                <w:szCs w:val="28"/>
                <w:lang w:eastAsia="en-US"/>
              </w:rPr>
              <w:t>8</w:t>
            </w:r>
            <w:r w:rsidRPr="001016A7">
              <w:rPr>
                <w:szCs w:val="28"/>
                <w:lang w:eastAsia="en-US"/>
              </w:rPr>
              <w:t xml:space="preserve"> год −  * рублей;</w:t>
            </w:r>
          </w:p>
          <w:p w:rsidR="004331FC" w:rsidRPr="001016A7" w:rsidRDefault="004331FC" w:rsidP="00B20AF6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1016A7">
              <w:rPr>
                <w:szCs w:val="28"/>
                <w:lang w:eastAsia="en-US"/>
              </w:rPr>
              <w:t>201</w:t>
            </w:r>
            <w:r>
              <w:rPr>
                <w:szCs w:val="28"/>
                <w:lang w:eastAsia="en-US"/>
              </w:rPr>
              <w:t>9</w:t>
            </w:r>
            <w:r w:rsidRPr="001016A7">
              <w:rPr>
                <w:szCs w:val="28"/>
                <w:lang w:eastAsia="en-US"/>
              </w:rPr>
              <w:t xml:space="preserve"> год −  * рублей;</w:t>
            </w:r>
          </w:p>
          <w:p w:rsidR="004331FC" w:rsidRPr="001016A7" w:rsidRDefault="004331FC" w:rsidP="00B20AF6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</w:t>
            </w:r>
            <w:r w:rsidRPr="001016A7">
              <w:rPr>
                <w:szCs w:val="28"/>
                <w:lang w:eastAsia="en-US"/>
              </w:rPr>
              <w:t xml:space="preserve"> год −  * рублей.</w:t>
            </w:r>
          </w:p>
        </w:tc>
      </w:tr>
      <w:tr w:rsidR="004331FC" w:rsidRPr="001016A7" w:rsidTr="00B20AF6">
        <w:trPr>
          <w:trHeight w:val="20"/>
        </w:trPr>
        <w:tc>
          <w:tcPr>
            <w:tcW w:w="2856" w:type="dxa"/>
            <w:tcMar>
              <w:bottom w:w="57" w:type="dxa"/>
            </w:tcMar>
          </w:tcPr>
          <w:p w:rsidR="004331FC" w:rsidRPr="001016A7" w:rsidRDefault="004331FC" w:rsidP="00B20AF6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1016A7">
              <w:rPr>
                <w:szCs w:val="28"/>
              </w:rPr>
              <w:t>Объем возникающих эксплуатационных расходов</w:t>
            </w:r>
          </w:p>
          <w:p w:rsidR="004331FC" w:rsidRPr="001016A7" w:rsidRDefault="004331FC" w:rsidP="00B20AF6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586" w:type="dxa"/>
            <w:tcMar>
              <w:bottom w:w="57" w:type="dxa"/>
            </w:tcMar>
          </w:tcPr>
          <w:p w:rsidR="004331FC" w:rsidRPr="001016A7" w:rsidRDefault="004331FC" w:rsidP="00B20AF6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1016A7">
              <w:rPr>
                <w:szCs w:val="28"/>
              </w:rPr>
              <w:t>Реализация программы не предусматривает возникновения эксплуатационных расходов</w:t>
            </w:r>
          </w:p>
        </w:tc>
      </w:tr>
    </w:tbl>
    <w:p w:rsidR="004331FC" w:rsidRPr="00890AB5" w:rsidRDefault="004331FC" w:rsidP="004331FC">
      <w:pPr>
        <w:widowControl/>
        <w:ind w:firstLine="709"/>
        <w:jc w:val="both"/>
        <w:rPr>
          <w:sz w:val="28"/>
          <w:szCs w:val="28"/>
        </w:rPr>
      </w:pPr>
      <w:r w:rsidRPr="00890AB5">
        <w:rPr>
          <w:sz w:val="28"/>
          <w:szCs w:val="28"/>
        </w:rPr>
        <w:lastRenderedPageBreak/>
        <w:t>Объе</w:t>
      </w:r>
      <w:r>
        <w:rPr>
          <w:sz w:val="28"/>
          <w:szCs w:val="28"/>
        </w:rPr>
        <w:t xml:space="preserve">мы </w:t>
      </w:r>
      <w:proofErr w:type="gramStart"/>
      <w:r w:rsidRPr="00890AB5">
        <w:rPr>
          <w:sz w:val="28"/>
          <w:szCs w:val="28"/>
        </w:rPr>
        <w:t>финансирования  программы</w:t>
      </w:r>
      <w:proofErr w:type="gramEnd"/>
      <w:r w:rsidRPr="00890AB5">
        <w:rPr>
          <w:sz w:val="28"/>
          <w:szCs w:val="28"/>
        </w:rPr>
        <w:t>,  помеченные  знаком  "*",  подлежат  уточнению  по  мере формирования данных программы на соответствующие годы.</w:t>
      </w:r>
    </w:p>
    <w:p w:rsidR="004331FC" w:rsidRPr="003522B8" w:rsidRDefault="004331FC" w:rsidP="004331FC">
      <w:pPr>
        <w:widowControl/>
        <w:ind w:firstLine="709"/>
        <w:jc w:val="both"/>
        <w:rPr>
          <w:sz w:val="28"/>
          <w:szCs w:val="28"/>
        </w:rPr>
      </w:pPr>
      <w:r w:rsidRPr="00890AB5">
        <w:rPr>
          <w:sz w:val="28"/>
          <w:szCs w:val="28"/>
        </w:rPr>
        <w:t>Общий объем финансирования подпрограммы на 201</w:t>
      </w:r>
      <w:r>
        <w:rPr>
          <w:sz w:val="28"/>
          <w:szCs w:val="28"/>
        </w:rPr>
        <w:t>8</w:t>
      </w:r>
      <w:r w:rsidRPr="00890AB5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890AB5">
        <w:rPr>
          <w:sz w:val="28"/>
          <w:szCs w:val="28"/>
        </w:rPr>
        <w:t xml:space="preserve"> гг. имеет справочный (прогнозный) характер</w:t>
      </w:r>
      <w:r>
        <w:rPr>
          <w:sz w:val="28"/>
          <w:szCs w:val="28"/>
        </w:rPr>
        <w:t>.</w:t>
      </w:r>
    </w:p>
    <w:p w:rsidR="001B3075" w:rsidRDefault="001B3075">
      <w:bookmarkStart w:id="1" w:name="_GoBack"/>
      <w:bookmarkEnd w:id="1"/>
    </w:p>
    <w:sectPr w:rsidR="001B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FC"/>
    <w:rsid w:val="001B3075"/>
    <w:rsid w:val="0043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D5572-2274-41AC-8384-358D8406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31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</dc:creator>
  <cp:keywords/>
  <dc:description/>
  <cp:lastModifiedBy>Ples</cp:lastModifiedBy>
  <cp:revision>1</cp:revision>
  <dcterms:created xsi:type="dcterms:W3CDTF">2017-11-15T09:33:00Z</dcterms:created>
  <dcterms:modified xsi:type="dcterms:W3CDTF">2017-11-15T09:33:00Z</dcterms:modified>
</cp:coreProperties>
</file>