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3B" w:rsidRDefault="00C64A3B" w:rsidP="00C64A3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ru-RU"/>
        </w:rPr>
      </w:pPr>
      <w:r w:rsidRPr="00C64A3B">
        <w:rPr>
          <w:rFonts w:ascii="Tahoma" w:eastAsia="Times New Roman" w:hAnsi="Tahoma" w:cs="Tahoma"/>
          <w:color w:val="231F20"/>
          <w:sz w:val="24"/>
          <w:szCs w:val="24"/>
          <w:lang w:eastAsia="ru-RU"/>
        </w:rPr>
        <w:t>Условия и порядок прохождения муниципальной службы</w:t>
      </w:r>
    </w:p>
    <w:p w:rsidR="00C64A3B" w:rsidRPr="00C64A3B" w:rsidRDefault="00C64A3B" w:rsidP="00C64A3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1. Муниципальная служба – профессиональная деятельность граждан, которая осуществляется на постоянной основе, на должностях муниципальной службы, замещаемых путем заключения трудового договора (контракта).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2. Нанимателем для муниципального служащего является </w:t>
      </w:r>
      <w:proofErr w:type="spellStart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Плёсское</w:t>
      </w:r>
      <w:proofErr w:type="spellEnd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поселение, от имени которого полномочия нанимателя осуществляет представитель нанимателя (работодатель). Для аппарата администрации Плёсского городского поселения представителем нанимателя (работодателем) является глава администрации.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3. Основными принципами муниципальной службы являются: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1) приоритет прав и свобод человека и гражданина;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2) равный доступ граждан, владеющих государственным языком Российской Федерации, к муниципальной службе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3) профессионализм и компетентность муниципальных служащих;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4) стабильность муниципальной службы;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5) доступность информации о деятельности муниципальных служащих;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6) взаимодействие с общественными объединениями и гражданами;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8) правовая и социальная защищенность муниципальных служащих;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9) ответственность муниципальных служащих за неисполнение или ненадлежащее исполнение своих должностных обязанностей;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10) внепартийность муниципальной службы.</w:t>
      </w:r>
      <w:proofErr w:type="gramEnd"/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4. Должности муниципальной службы Плёсского поселения устанавливаются решением Совета в соответствии с реестром должностей муниципальной службы в Ивановской области, утверждаемым законом Ивановской области.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5. </w:t>
      </w:r>
      <w:proofErr w:type="gramStart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Муниципальным служащим Плёсского поселения является гражданин Российской Федерации, гражданин иностранных государств – участников международных договоров Российской Федерации, в соответствии с которыми иностранный гражданин имеет право находиться на муниципальной службе, достигший возраста 18 лет,  исполняющий в порядке, определенном настоящим Уставом, в соответствии с федеральными законами и законами Ивановской области, обязанности по должности муниципальной службы за денежное содержание, выплачиваемое за счёт средств местного</w:t>
      </w:r>
      <w:proofErr w:type="gramEnd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бюджета.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При поступлении на муниципальную службу гражданин представляет: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(в ред. Федерального закона от 23.07.2008 N 160-ФЗ)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3) паспорт;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5) документ об образовании;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</w:r>
      <w:proofErr w:type="gramStart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8) документы воинского учета - для военнообязанных и лиц, подлежащих призыву на военную службу;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9) заключение медицинского учреждения об отсутствии заболевания, препятствующего поступлению на муниципальную службу;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proofErr w:type="gramEnd"/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6.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7.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8. Поступление гражданина на муниципальную службу осуществляется </w:t>
      </w:r>
      <w:proofErr w:type="gramStart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с учетом особенностей, предусмотренных настоящим Федеральным законом.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9.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</w:t>
      </w: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lastRenderedPageBreak/>
        <w:t>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10.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64A3B" w:rsidRPr="00C64A3B" w:rsidRDefault="00C64A3B" w:rsidP="00C64A3B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C64A3B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11.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8724F" w:rsidRDefault="00C64A3B"/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3B"/>
    <w:rsid w:val="000504FA"/>
    <w:rsid w:val="003947E6"/>
    <w:rsid w:val="00C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2017-07-26T19:21:00Z</dcterms:created>
  <dcterms:modified xsi:type="dcterms:W3CDTF">2017-07-26T19:21:00Z</dcterms:modified>
</cp:coreProperties>
</file>