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7D35" w14:textId="15FA1CAB" w:rsidR="0047723C" w:rsidRPr="00A9595F" w:rsidRDefault="00A43AB7" w:rsidP="0047723C">
      <w:pPr>
        <w:pStyle w:val="2"/>
        <w:shd w:val="clear" w:color="auto" w:fill="auto"/>
        <w:spacing w:after="308" w:line="312" w:lineRule="exact"/>
        <w:ind w:left="20" w:right="-34"/>
        <w:rPr>
          <w:b/>
          <w:sz w:val="28"/>
          <w:szCs w:val="28"/>
        </w:rPr>
      </w:pPr>
      <w:r>
        <w:rPr>
          <w:b/>
          <w:sz w:val="28"/>
          <w:szCs w:val="28"/>
        </w:rPr>
        <w:t>ГРИПП ПТИЦ</w:t>
      </w:r>
    </w:p>
    <w:p w14:paraId="53184434" w14:textId="6B65D1D1" w:rsidR="00882FD5" w:rsidRDefault="007F64CF" w:rsidP="007F64CF">
      <w:pPr>
        <w:pStyle w:val="2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7F64CF">
        <w:rPr>
          <w:sz w:val="28"/>
          <w:szCs w:val="28"/>
        </w:rPr>
        <w:t>В связи с</w:t>
      </w:r>
      <w:r w:rsidR="00A43AB7">
        <w:rPr>
          <w:sz w:val="28"/>
          <w:szCs w:val="28"/>
        </w:rPr>
        <w:t xml:space="preserve"> </w:t>
      </w:r>
      <w:r w:rsidR="00882FD5">
        <w:rPr>
          <w:sz w:val="28"/>
          <w:szCs w:val="28"/>
        </w:rPr>
        <w:t>напряженной ситуацией по</w:t>
      </w:r>
      <w:r w:rsidR="00A43AB7">
        <w:rPr>
          <w:sz w:val="28"/>
          <w:szCs w:val="28"/>
        </w:rPr>
        <w:t xml:space="preserve"> высокопатогенно</w:t>
      </w:r>
      <w:r w:rsidR="00882FD5">
        <w:rPr>
          <w:sz w:val="28"/>
          <w:szCs w:val="28"/>
        </w:rPr>
        <w:t>му</w:t>
      </w:r>
      <w:r w:rsidR="00A43AB7">
        <w:rPr>
          <w:sz w:val="28"/>
          <w:szCs w:val="28"/>
        </w:rPr>
        <w:t xml:space="preserve"> грипп</w:t>
      </w:r>
      <w:r w:rsidR="00882FD5">
        <w:rPr>
          <w:sz w:val="28"/>
          <w:szCs w:val="28"/>
        </w:rPr>
        <w:t>у</w:t>
      </w:r>
      <w:r w:rsidR="00A43AB7">
        <w:rPr>
          <w:sz w:val="28"/>
          <w:szCs w:val="28"/>
        </w:rPr>
        <w:t xml:space="preserve"> птиц (ВГП) </w:t>
      </w:r>
      <w:r w:rsidR="00882FD5">
        <w:rPr>
          <w:sz w:val="28"/>
          <w:szCs w:val="28"/>
        </w:rPr>
        <w:t xml:space="preserve">на территории  Центрального федерального округа </w:t>
      </w:r>
      <w:r w:rsidR="00A43AB7">
        <w:rPr>
          <w:sz w:val="28"/>
          <w:szCs w:val="28"/>
        </w:rPr>
        <w:t>и</w:t>
      </w:r>
      <w:r w:rsidRPr="007F64CF">
        <w:rPr>
          <w:sz w:val="28"/>
          <w:szCs w:val="28"/>
        </w:rPr>
        <w:t xml:space="preserve"> </w:t>
      </w:r>
      <w:r w:rsidR="00A43AB7">
        <w:rPr>
          <w:sz w:val="28"/>
          <w:szCs w:val="28"/>
        </w:rPr>
        <w:t>с целью предотвращения заражения домашней птицы</w:t>
      </w:r>
      <w:r w:rsidR="00E77825">
        <w:rPr>
          <w:sz w:val="28"/>
          <w:szCs w:val="28"/>
        </w:rPr>
        <w:t>,</w:t>
      </w:r>
      <w:r w:rsidR="00A43AB7">
        <w:rPr>
          <w:sz w:val="28"/>
          <w:szCs w:val="28"/>
        </w:rPr>
        <w:t xml:space="preserve"> </w:t>
      </w:r>
      <w:r w:rsidR="00E77825">
        <w:rPr>
          <w:sz w:val="28"/>
          <w:szCs w:val="28"/>
        </w:rPr>
        <w:t>с</w:t>
      </w:r>
      <w:r w:rsidRPr="007F64CF">
        <w:rPr>
          <w:sz w:val="28"/>
          <w:szCs w:val="28"/>
        </w:rPr>
        <w:t>лужб</w:t>
      </w:r>
      <w:r w:rsidR="00A43AB7">
        <w:rPr>
          <w:sz w:val="28"/>
          <w:szCs w:val="28"/>
        </w:rPr>
        <w:t>а</w:t>
      </w:r>
      <w:r w:rsidRPr="007F64CF">
        <w:rPr>
          <w:sz w:val="28"/>
          <w:szCs w:val="28"/>
        </w:rPr>
        <w:t xml:space="preserve"> ветеринарии Ивановской области </w:t>
      </w:r>
      <w:r w:rsidR="002B2C61">
        <w:rPr>
          <w:sz w:val="28"/>
          <w:szCs w:val="28"/>
        </w:rPr>
        <w:t>рекомендует</w:t>
      </w:r>
      <w:r w:rsidR="00A43AB7">
        <w:rPr>
          <w:sz w:val="28"/>
          <w:szCs w:val="28"/>
        </w:rPr>
        <w:t xml:space="preserve"> владельц</w:t>
      </w:r>
      <w:r w:rsidR="002B2C61">
        <w:rPr>
          <w:sz w:val="28"/>
          <w:szCs w:val="28"/>
        </w:rPr>
        <w:t>ам</w:t>
      </w:r>
      <w:r w:rsidR="00A43AB7">
        <w:rPr>
          <w:sz w:val="28"/>
          <w:szCs w:val="28"/>
        </w:rPr>
        <w:t xml:space="preserve"> домашней птицы </w:t>
      </w:r>
      <w:r w:rsidR="00882FD5">
        <w:rPr>
          <w:sz w:val="28"/>
          <w:szCs w:val="28"/>
        </w:rPr>
        <w:t>обеспечить изолированное содержание птицы с недопущением их контакта с синантропными и дикими водоплавающими птицами.</w:t>
      </w:r>
    </w:p>
    <w:p w14:paraId="3CED8B81" w14:textId="0D552CC8" w:rsidR="001927B4" w:rsidRDefault="007F64CF" w:rsidP="00E77825">
      <w:pPr>
        <w:pStyle w:val="2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7B4">
        <w:rPr>
          <w:sz w:val="28"/>
          <w:szCs w:val="28"/>
        </w:rPr>
        <w:t xml:space="preserve">         </w:t>
      </w:r>
      <w:r w:rsidR="00E77825">
        <w:rPr>
          <w:sz w:val="28"/>
          <w:szCs w:val="28"/>
        </w:rPr>
        <w:t xml:space="preserve">При выявлении в хозяйствах больной и павшей птицы необходимо </w:t>
      </w:r>
      <w:r w:rsidR="001927B4">
        <w:rPr>
          <w:sz w:val="28"/>
          <w:szCs w:val="28"/>
        </w:rPr>
        <w:t xml:space="preserve">незамедлительно уведомить государственную ветеринарную службу по Приволжскому и </w:t>
      </w:r>
      <w:proofErr w:type="spellStart"/>
      <w:r w:rsidR="001927B4">
        <w:rPr>
          <w:sz w:val="28"/>
          <w:szCs w:val="28"/>
        </w:rPr>
        <w:t>Фурмановскому</w:t>
      </w:r>
      <w:proofErr w:type="spellEnd"/>
      <w:r w:rsidR="001927B4">
        <w:rPr>
          <w:sz w:val="28"/>
          <w:szCs w:val="28"/>
        </w:rPr>
        <w:t xml:space="preserve"> районам</w:t>
      </w:r>
      <w:r w:rsidRPr="007F64CF">
        <w:rPr>
          <w:sz w:val="28"/>
          <w:szCs w:val="28"/>
        </w:rPr>
        <w:t xml:space="preserve"> БГУ Ивановской области «</w:t>
      </w:r>
      <w:proofErr w:type="spellStart"/>
      <w:r w:rsidRPr="007F64CF">
        <w:rPr>
          <w:sz w:val="28"/>
          <w:szCs w:val="28"/>
        </w:rPr>
        <w:t>Приволжскра</w:t>
      </w:r>
      <w:r>
        <w:rPr>
          <w:sz w:val="28"/>
          <w:szCs w:val="28"/>
        </w:rPr>
        <w:t>й</w:t>
      </w:r>
      <w:proofErr w:type="spellEnd"/>
      <w:r w:rsidRPr="007F64CF">
        <w:rPr>
          <w:sz w:val="28"/>
          <w:szCs w:val="28"/>
        </w:rPr>
        <w:t xml:space="preserve"> </w:t>
      </w:r>
      <w:proofErr w:type="gramStart"/>
      <w:r w:rsidRPr="007F64CF">
        <w:rPr>
          <w:sz w:val="28"/>
          <w:szCs w:val="28"/>
        </w:rPr>
        <w:t>СББЖ»  по</w:t>
      </w:r>
      <w:proofErr w:type="gramEnd"/>
      <w:r w:rsidRPr="007F64CF">
        <w:rPr>
          <w:sz w:val="28"/>
          <w:szCs w:val="28"/>
        </w:rPr>
        <w:t xml:space="preserve"> телефонам:</w:t>
      </w:r>
    </w:p>
    <w:p w14:paraId="57689671" w14:textId="3C2F31F1" w:rsidR="007F64CF" w:rsidRPr="002B2C61" w:rsidRDefault="007F64CF" w:rsidP="00E77825">
      <w:pPr>
        <w:pStyle w:val="2"/>
        <w:spacing w:after="0" w:line="240" w:lineRule="auto"/>
        <w:ind w:right="20"/>
        <w:jc w:val="both"/>
        <w:rPr>
          <w:b/>
          <w:sz w:val="28"/>
          <w:szCs w:val="28"/>
        </w:rPr>
      </w:pPr>
      <w:r w:rsidRPr="007F64CF">
        <w:rPr>
          <w:sz w:val="28"/>
          <w:szCs w:val="28"/>
        </w:rPr>
        <w:t xml:space="preserve"> </w:t>
      </w:r>
      <w:r w:rsidRPr="002B2C61">
        <w:rPr>
          <w:b/>
          <w:sz w:val="28"/>
          <w:szCs w:val="28"/>
        </w:rPr>
        <w:t>(493-39) 4-13-82,</w:t>
      </w:r>
      <w:r w:rsidR="001927B4">
        <w:rPr>
          <w:b/>
          <w:sz w:val="28"/>
          <w:szCs w:val="28"/>
        </w:rPr>
        <w:t xml:space="preserve"> </w:t>
      </w:r>
      <w:bookmarkStart w:id="0" w:name="_GoBack"/>
      <w:bookmarkEnd w:id="0"/>
      <w:r w:rsidRPr="002B2C61">
        <w:rPr>
          <w:b/>
          <w:sz w:val="28"/>
          <w:szCs w:val="28"/>
        </w:rPr>
        <w:t>4-18-61.</w:t>
      </w:r>
    </w:p>
    <w:p w14:paraId="290067EE" w14:textId="77777777" w:rsidR="002B2C61" w:rsidRPr="002B2C61" w:rsidRDefault="002B2C61" w:rsidP="002B2C61">
      <w:pPr>
        <w:pStyle w:val="2"/>
        <w:spacing w:after="0" w:line="240" w:lineRule="auto"/>
        <w:ind w:left="20" w:right="20" w:firstLine="688"/>
        <w:jc w:val="both"/>
        <w:rPr>
          <w:b/>
          <w:sz w:val="28"/>
          <w:szCs w:val="28"/>
        </w:rPr>
      </w:pPr>
    </w:p>
    <w:sectPr w:rsidR="002B2C61" w:rsidRPr="002B2C61" w:rsidSect="004772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62B09"/>
    <w:multiLevelType w:val="multilevel"/>
    <w:tmpl w:val="8690D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10"/>
    <w:rsid w:val="000359C1"/>
    <w:rsid w:val="0009626F"/>
    <w:rsid w:val="001927B4"/>
    <w:rsid w:val="002B2C61"/>
    <w:rsid w:val="0047723C"/>
    <w:rsid w:val="005102BD"/>
    <w:rsid w:val="0076239E"/>
    <w:rsid w:val="007B3A78"/>
    <w:rsid w:val="007F64CF"/>
    <w:rsid w:val="00882FD5"/>
    <w:rsid w:val="00A43AB7"/>
    <w:rsid w:val="00D257EE"/>
    <w:rsid w:val="00DB6A10"/>
    <w:rsid w:val="00E10355"/>
    <w:rsid w:val="00E649A9"/>
    <w:rsid w:val="00E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60B6"/>
  <w15:chartTrackingRefBased/>
  <w15:docId w15:val="{AA331D5F-DC91-4ABB-A34B-86D321E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772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7723C"/>
    <w:pPr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rsid w:val="0047723C"/>
    <w:rPr>
      <w:color w:val="0066CC"/>
      <w:u w:val="single"/>
    </w:rPr>
  </w:style>
  <w:style w:type="character" w:customStyle="1" w:styleId="1">
    <w:name w:val="Основной текст1"/>
    <w:basedOn w:val="a3"/>
    <w:rsid w:val="0047723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Алексеевна</dc:creator>
  <cp:keywords/>
  <dc:description/>
  <cp:lastModifiedBy>Румянцева Наталья Алексеевна</cp:lastModifiedBy>
  <cp:revision>6</cp:revision>
  <cp:lastPrinted>2024-02-20T07:13:00Z</cp:lastPrinted>
  <dcterms:created xsi:type="dcterms:W3CDTF">2023-05-23T07:03:00Z</dcterms:created>
  <dcterms:modified xsi:type="dcterms:W3CDTF">2024-02-20T07:13:00Z</dcterms:modified>
</cp:coreProperties>
</file>