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747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1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72381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3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62E" w:rsidRPr="00747F14" w:rsidRDefault="002771E0" w:rsidP="00AA0B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 муниципальных услуг Плесского городского поселения</w:t>
      </w:r>
    </w:p>
    <w:p w:rsidR="00CB762E" w:rsidRPr="00747F14" w:rsidRDefault="00CB762E" w:rsidP="00CB7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62E" w:rsidRPr="00747F14" w:rsidRDefault="002771E0" w:rsidP="00CB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и во исполнение постановления администрации Плесского городского поселения от </w:t>
      </w:r>
      <w:r w:rsid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2B281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формирования, ведения и использования Реестра муниципальных услуг, предоставляемых администрацией Плесского городского поселения» администрация Плесского городского поселения</w:t>
      </w:r>
      <w:r w:rsidR="005B4521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CDC" w:rsidRPr="002771E0" w:rsidRDefault="002771E0" w:rsidP="00CB762E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муниципальных услуг</w:t>
      </w:r>
      <w:r w:rsidR="00594C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Плесского городского поселения, согласно Приложения № 1.</w:t>
      </w:r>
    </w:p>
    <w:p w:rsidR="002771E0" w:rsidRPr="00601E00" w:rsidRDefault="002771E0" w:rsidP="002771E0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E00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поселения».</w:t>
      </w:r>
    </w:p>
    <w:p w:rsidR="002771E0" w:rsidRDefault="002771E0" w:rsidP="002771E0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официального опубликования</w:t>
      </w:r>
      <w:r w:rsidRPr="0060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771E0" w:rsidRPr="00601E00" w:rsidRDefault="002771E0" w:rsidP="002771E0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2771E0" w:rsidRPr="002771E0" w:rsidRDefault="002771E0" w:rsidP="002771E0">
      <w:pPr>
        <w:tabs>
          <w:tab w:val="left" w:pos="720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4C2E6D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</w:p>
    <w:p w:rsidR="00CB762E" w:rsidRDefault="00CB762E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C2E6D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p w:rsidR="002771E0" w:rsidRDefault="002771E0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E0" w:rsidRDefault="002771E0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E0" w:rsidRDefault="002771E0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E0" w:rsidRDefault="002771E0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E0" w:rsidRDefault="002771E0" w:rsidP="0094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8E6" w:rsidRDefault="00FA68E6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8E6" w:rsidSect="004C2E6D"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2771E0" w:rsidRDefault="002771E0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1</w:t>
      </w:r>
    </w:p>
    <w:p w:rsidR="002771E0" w:rsidRDefault="002771E0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71E0" w:rsidRDefault="002771E0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</w:p>
    <w:p w:rsidR="002771E0" w:rsidRDefault="002B281A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20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E0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12.2022 г. № 243</w:t>
      </w:r>
    </w:p>
    <w:p w:rsidR="002771E0" w:rsidRDefault="002771E0" w:rsidP="0027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CE" w:rsidRDefault="002771E0" w:rsidP="00594CCE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4208">
        <w:rPr>
          <w:rFonts w:ascii="Times New Roman" w:eastAsia="Calibri" w:hAnsi="Times New Roman" w:cs="Times New Roman"/>
          <w:b/>
          <w:sz w:val="26"/>
          <w:szCs w:val="26"/>
        </w:rPr>
        <w:t>Реестр муниципальных услуг</w:t>
      </w:r>
      <w:r w:rsidR="00594C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771E0" w:rsidRPr="00FA4208" w:rsidRDefault="00594CCE" w:rsidP="00594CCE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Администрации</w:t>
      </w:r>
      <w:r w:rsidR="002771E0" w:rsidRPr="00FA4208">
        <w:rPr>
          <w:rFonts w:ascii="Times New Roman" w:eastAsia="Calibri" w:hAnsi="Times New Roman" w:cs="Times New Roman"/>
          <w:b/>
          <w:sz w:val="26"/>
          <w:szCs w:val="26"/>
        </w:rPr>
        <w:t xml:space="preserve"> Плесского городского поселения.</w:t>
      </w:r>
    </w:p>
    <w:tbl>
      <w:tblPr>
        <w:tblStyle w:val="a5"/>
        <w:tblW w:w="14459" w:type="dxa"/>
        <w:tblInd w:w="675" w:type="dxa"/>
        <w:tblLook w:val="04A0"/>
      </w:tblPr>
      <w:tblGrid>
        <w:gridCol w:w="851"/>
        <w:gridCol w:w="2410"/>
        <w:gridCol w:w="3260"/>
        <w:gridCol w:w="4536"/>
        <w:gridCol w:w="3402"/>
      </w:tblGrid>
      <w:tr w:rsidR="00C67437" w:rsidTr="004436A6">
        <w:tc>
          <w:tcPr>
            <w:tcW w:w="851" w:type="dxa"/>
          </w:tcPr>
          <w:p w:rsidR="002771E0" w:rsidRPr="00FA4208" w:rsidRDefault="002771E0" w:rsidP="00C01A6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42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2771E0" w:rsidRPr="00FA4208" w:rsidRDefault="00594CCE" w:rsidP="00C01A6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отдела/специалиста,</w:t>
            </w:r>
            <w:r w:rsidR="002771E0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предоставляющего муниципальную услугу</w:t>
            </w:r>
          </w:p>
        </w:tc>
        <w:tc>
          <w:tcPr>
            <w:tcW w:w="3260" w:type="dxa"/>
          </w:tcPr>
          <w:p w:rsidR="002771E0" w:rsidRPr="00FA4208" w:rsidRDefault="002771E0" w:rsidP="00C01A6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муниципальной услуги </w:t>
            </w:r>
          </w:p>
        </w:tc>
        <w:tc>
          <w:tcPr>
            <w:tcW w:w="4536" w:type="dxa"/>
          </w:tcPr>
          <w:p w:rsidR="002771E0" w:rsidRPr="00FA4208" w:rsidRDefault="002771E0" w:rsidP="00C01A6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Административный регламент, в соответствии с которым предоставляется муниципальная услуга</w:t>
            </w:r>
          </w:p>
        </w:tc>
        <w:tc>
          <w:tcPr>
            <w:tcW w:w="3402" w:type="dxa"/>
          </w:tcPr>
          <w:p w:rsidR="002771E0" w:rsidRPr="00FA4208" w:rsidRDefault="002771E0" w:rsidP="00C01A6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4C2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градостроительного плана земельного участка администрацией Плесского городского поселения Приволжского муниципального района Ивановской области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9D4C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Плесского городского поселения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№ 240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"Выдача градостроительного плана земельного участка"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Плесского городского поселения Приволжского муниципального района Ивановской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градостроительного плана земельного участка администрацией Плесского городского поселения Приволжского муниципального района Ивановской области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A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разрешений на строительство в случаях, предусмотренных Градостроительным кодексом Российской Федерации администрацией Плесского городского поселения Приволжского муниципального района Ивановской области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585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Плесского городского поселения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№ 237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"Выдача разрешения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разрешений на строительство в случаях, предусмотренных Градостроительным кодексом Российской Федерации администрацией Плесского городского поселения Приволжского муниципального района Ивановской области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2DC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вопросам архитектуры и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разрешений на ввод объектов в эксплуатацию в случаях, предусмотренных 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Градостроительным кодексом Российской Федерации администрацией Плесского городского поселения Приволжского муниципального района Ивановской области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DC2DC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Плесского городского поселения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г. № 242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альной услуги "Выдача разрешения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ввод объ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екта в эксплуатацию» на территории 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разрешений на ввод объектов в эксплуатацию в случаях, предусмотренных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Градостроительным кодексом Российской Федерации администрацией Плесского городского поселения Приволжского муниципального района Ивановской области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42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2475C5" w:rsidRDefault="003761D3" w:rsidP="00247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разрешений  на отклонение</w:t>
            </w:r>
          </w:p>
          <w:p w:rsidR="003761D3" w:rsidRPr="002475C5" w:rsidRDefault="003761D3" w:rsidP="00247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от  предельных  параметров  разрешенного  строительства,</w:t>
            </w:r>
          </w:p>
          <w:p w:rsidR="003761D3" w:rsidRPr="002475C5" w:rsidRDefault="003761D3" w:rsidP="00247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 объектов капитального строительства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02042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Плесского городского поселения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№ 238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муниципальной услуги по предоставлению разрешения</w:t>
            </w:r>
            <w:r w:rsidRPr="0024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разрешений  на отклонение</w:t>
            </w:r>
          </w:p>
          <w:p w:rsidR="003761D3" w:rsidRDefault="00376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предельных  параметров  разрешенного  строительства,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 объектов капитального строительства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4C2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9D638A" w:rsidRDefault="003761D3" w:rsidP="009D63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  <w:p w:rsidR="003761D3" w:rsidRPr="00FA68E6" w:rsidRDefault="003761D3" w:rsidP="009D63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9D4C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№ 239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>ативного регламента 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муниципальной услуги по предоставлению разрешения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условно разрешенный вид использования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 или объекта капитального строительства"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5A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051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</w:t>
            </w:r>
            <w:r w:rsidRPr="00C20E03">
              <w:rPr>
                <w:rFonts w:ascii="Times New Roman" w:eastAsia="Calibri" w:hAnsi="Times New Roman" w:cs="Times New Roman"/>
                <w:sz w:val="24"/>
                <w:szCs w:val="24"/>
              </w:rPr>
              <w:t>15.12.2022 № 241 «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уведомления о соответствии (несоответствии) указанных в уведомлении о планируемом строительстве параметров объекта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садового дома установленным параметрам и допустимости (недопустимости) размещения объекта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  <w:r w:rsidRPr="009D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садового дома на земельном участке"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Плесского городского поселения Приволжского муниципального района Ивановской области»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участке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5AF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адресной части объекту недвижимости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E95E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от 25.11.2022 № 213 </w:t>
            </w:r>
            <w:r w:rsidRPr="00E95EE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"Присвоение, изменение и аннулирование адресов объектов адресации на территории Плесского городского поселения Приволжского муниципального района Ивановской области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Присвоение, изменение и аннулирование адресов объектов адресации на территории Плесского городского поселения Приволжского муниципального района Ивановской области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7E18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C67437" w:rsidRDefault="003761D3" w:rsidP="00C674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23.06.2022 № 91 «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"Утверждение схемы расположения земельного участка или земельных участков на кадастровом плане территории" на территории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 w:rsidP="00C674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 утверждении схемы расположения земельного участка;</w:t>
            </w:r>
          </w:p>
          <w:p w:rsidR="003761D3" w:rsidRPr="00FA68E6" w:rsidRDefault="003761D3" w:rsidP="00C674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 отказе в утверждении схемы расположения земельного участка.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7E185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C67437" w:rsidRDefault="003761D3" w:rsidP="00C674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05.04.2022 № 49 «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по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оставлению муниципальной услуги </w:t>
            </w:r>
            <w:r w:rsidRPr="00C67437">
              <w:rPr>
                <w:rFonts w:ascii="Times New Roman" w:eastAsia="Calibri" w:hAnsi="Times New Roman" w:cs="Times New Roman"/>
                <w:sz w:val="24"/>
                <w:szCs w:val="24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 w:rsidP="005F6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перераспределении земель и (или) земельных участков, государственная собственность на которые не разграничена, и земельных участков, находящихся в</w:t>
            </w:r>
          </w:p>
          <w:p w:rsidR="003761D3" w:rsidRDefault="00376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частной собственности, на территории Плесского городского поселения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4436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E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проведении торгов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E95E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от 25.11.2022 № 210 </w:t>
            </w:r>
            <w:r w:rsidRPr="00E95EE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проведении торгов"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купли - продажи земельного участка;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земельного участка;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безвозмездного пользования земельного участка;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в постоянное бессрочное пользование земельного участка  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4436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6A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либо государственная собственность на который не разграничена,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4436A6" w:rsidRDefault="003761D3" w:rsidP="004436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30.08.2022 № 154 «</w:t>
            </w:r>
            <w:r w:rsidRPr="0044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36A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либо государственная собственность на который не разграничена,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купли - продажи земельного участка;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земельного участка;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безвозмездного пользования земельного участка.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1D3" w:rsidTr="00837586">
        <w:tc>
          <w:tcPr>
            <w:tcW w:w="851" w:type="dxa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5F0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5F0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 без предоставления земельного участка и установления сервитутов в целях, предусмотренных п.1 ст. 39.34 Земельного кодекса РФ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5F0B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30.08.2022 № 150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сервитутов в целях, предусмотренных п.1 ст. 39.34 Земельного кодекса РФ»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на использование земельного участка или земельных участков</w:t>
            </w:r>
          </w:p>
        </w:tc>
      </w:tr>
      <w:tr w:rsidR="003761D3" w:rsidTr="00837586">
        <w:tc>
          <w:tcPr>
            <w:tcW w:w="851" w:type="dxa"/>
            <w:shd w:val="clear" w:color="auto" w:fill="FFFFFF" w:themeFill="background1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Прекращение права </w:t>
            </w: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8375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30.08.2022 № 153 «</w:t>
            </w: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«Прекращение</w:t>
            </w: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постоянного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(бессрочного) </w:t>
            </w: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пожизненно наследуемого владения</w:t>
            </w:r>
            <w:r w:rsidRPr="00A1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земельным участком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заявлению правообладателя» на территории Плесского городского поселения Приволжского муниципального района Ивановской области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 w:rsidP="005F62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Уведомление о прекращение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 постоянного бессрочного  пользования земельным участком.</w:t>
            </w:r>
          </w:p>
        </w:tc>
      </w:tr>
      <w:tr w:rsidR="003761D3" w:rsidTr="00837586">
        <w:tc>
          <w:tcPr>
            <w:tcW w:w="851" w:type="dxa"/>
            <w:shd w:val="clear" w:color="auto" w:fill="FFFFFF" w:themeFill="background1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3B54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участка, находящегося  в собственности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Плесского городского поселения, 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>либо государственная собственность на который не разграничена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9618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30.08.2022 № 151  «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авления муниципальной услуги «Предварительное согласование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земельного участка,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Пле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сского городского поселения  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участка;</w:t>
            </w:r>
          </w:p>
          <w:p w:rsidR="003761D3" w:rsidRDefault="0037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предварительном согласовании предоставления земельного участка.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1D3" w:rsidTr="00837586">
        <w:tc>
          <w:tcPr>
            <w:tcW w:w="851" w:type="dxa"/>
            <w:shd w:val="clear" w:color="auto" w:fill="FFFFFF" w:themeFill="background1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 однократно для завершения строительства объекта незавершённого строительства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FA68E6" w:rsidRDefault="003761D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30.08.2022 № 155  «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муниципальной услуги «П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редоставления в аренду без проведения торгов земельных участков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государственная собственность на которые не разграничена или находящиеся в собственности Плесского городского поселения,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однократно для завершения строительства объекта незавершенного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43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земельного участка.</w:t>
            </w:r>
          </w:p>
        </w:tc>
      </w:tr>
      <w:tr w:rsidR="003761D3" w:rsidTr="00837586">
        <w:tc>
          <w:tcPr>
            <w:tcW w:w="851" w:type="dxa"/>
            <w:shd w:val="clear" w:color="auto" w:fill="FFFFFF" w:themeFill="background1"/>
          </w:tcPr>
          <w:p w:rsidR="003761D3" w:rsidRDefault="003761D3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270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</w:tcPr>
          <w:p w:rsidR="003761D3" w:rsidRPr="00FA68E6" w:rsidRDefault="003761D3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3761D3" w:rsidRPr="00FA68E6" w:rsidRDefault="003761D3" w:rsidP="003B54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предварительное согласование предоставления земельных участков  расположенных на территории Плесского </w:t>
            </w:r>
            <w:r w:rsidRPr="0083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3761D3" w:rsidRPr="00837586" w:rsidRDefault="003761D3" w:rsidP="008375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5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30.08.2022 № 152 </w:t>
            </w:r>
            <w:r w:rsidRPr="0083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8375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предварительное согласование </w:t>
            </w:r>
            <w:r w:rsidRPr="0083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земельных участков  расположенных на территории Плесского городского 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83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761D3" w:rsidRPr="00837586" w:rsidRDefault="003761D3" w:rsidP="008375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договора – аренды;</w:t>
            </w:r>
          </w:p>
          <w:p w:rsidR="003761D3" w:rsidRDefault="003761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договора купли-продажи.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A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>Выдача, продление, переоформление и закрытие разрешений, предоставляющих право производства на территории Плесского городского поселения земляных работ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C37EF0" w:rsidRDefault="00180A8F" w:rsidP="00C37E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07.02.2022 № 22 «</w:t>
            </w: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выдаче, продлению, переоформлению и закрытию разрешений, предоставляющих право производства на территории Плесского городского поселения земляных работ»</w:t>
            </w:r>
          </w:p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80A8F" w:rsidRDefault="00180A8F" w:rsidP="00180A8F">
            <w:pPr>
              <w:pStyle w:val="unformattext"/>
              <w:spacing w:before="0" w:beforeAutospacing="0" w:after="0" w:afterAutospacing="0"/>
              <w:jc w:val="both"/>
            </w:pPr>
            <w:r>
              <w:t xml:space="preserve">Разрешение, </w:t>
            </w:r>
            <w:r w:rsidRPr="00940687">
              <w:t>предоставляющее право производства земляных работ</w:t>
            </w:r>
            <w:r>
              <w:t xml:space="preserve"> </w:t>
            </w:r>
            <w:r w:rsidRPr="00940687">
              <w:t>на территории Плесского городского поселения</w:t>
            </w:r>
            <w:r>
              <w:t>.</w:t>
            </w:r>
          </w:p>
          <w:p w:rsidR="00180A8F" w:rsidRPr="00940687" w:rsidRDefault="00180A8F" w:rsidP="00937EB1">
            <w:pPr>
              <w:pStyle w:val="unformattext"/>
              <w:spacing w:before="0" w:beforeAutospacing="0" w:after="0" w:afterAutospacing="0"/>
              <w:jc w:val="center"/>
            </w:pPr>
          </w:p>
          <w:p w:rsidR="00180A8F" w:rsidRPr="00FA68E6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0A8F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C01A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выдача разрешений на вырубку (выпиловку), обрезку и кронирование древесно-кустарниковой растительности на территории Плесского городского поселения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C37EF0" w:rsidRDefault="00180A8F" w:rsidP="00C37EF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22.11.2022 № 206 «</w:t>
            </w: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</w:t>
            </w: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снос зеленых насаждений</w:t>
            </w:r>
            <w:r w:rsidRPr="00C3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Плесского городского поселения"</w:t>
            </w:r>
          </w:p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80A8F" w:rsidRPr="00E140BA" w:rsidRDefault="00180A8F" w:rsidP="0018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BA">
              <w:rPr>
                <w:rFonts w:ascii="Times New Roman" w:hAnsi="Times New Roman" w:cs="Times New Roman"/>
              </w:rPr>
              <w:t>Разрешение</w:t>
            </w:r>
            <w:r w:rsidRPr="00E140BA">
              <w:rPr>
                <w:rFonts w:ascii="Times New Roman" w:hAnsi="Times New Roman" w:cs="Times New Roman"/>
                <w:sz w:val="24"/>
                <w:szCs w:val="24"/>
              </w:rPr>
              <w:t xml:space="preserve"> на снос (вырубку, обрезку, пересадку) зеленых насаждений</w:t>
            </w:r>
          </w:p>
          <w:p w:rsidR="00180A8F" w:rsidRPr="00FA68E6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34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административно-социальным вопросам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заявлений, документов, а так же постановка на учет в качестве нуждающихся в жилом помещении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AF78AF" w:rsidRDefault="00180A8F" w:rsidP="00FA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03.06.2022 № 81 «Об утверждении административного регламента предоставления муниципальной услуги "Прием заявлений, документов, а так же постановка на учет в качестве нуждающихся в жилом помещении"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Default="00180A8F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администрации о  принятии на учет гражданина и членов его семьи в качестве нуждающегося (нуждающихся) в жилом помещении;</w:t>
            </w:r>
          </w:p>
          <w:p w:rsidR="00180A8F" w:rsidRDefault="00180A8F" w:rsidP="009353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Отказ в принятии гражданина и членов его семьи на учет.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3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EE2FB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административно-социальным вопросам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A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FA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03.06.2022 № 82 «</w:t>
            </w:r>
            <w:r w:rsidRPr="00AF78A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жилого помещения по договору социального найма" на территории Плесского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Default="00180A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 предоставлении жилого помещения, договор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оциального найма жилого помещения;</w:t>
            </w:r>
          </w:p>
          <w:p w:rsidR="00180A8F" w:rsidRDefault="00180A8F" w:rsidP="009353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об отказе в предоставлении жилого помещения.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E03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D125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 государственной или муниципальной собственности на торгах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B5289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14.07.2022 № 117 «Об утверждении административного регламента по предоставлению муниципальной услуги «Предоставление земельных участков государственной или муниципальной собственности на торгах» на территории Плесского городского поселения Приволжского муниципального района Ивановской области»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Pr="00947492" w:rsidRDefault="00180A8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об отказе в утверждении схемы.  </w:t>
            </w:r>
          </w:p>
          <w:p w:rsidR="00180A8F" w:rsidRPr="00947492" w:rsidRDefault="00180A8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 проведении аукциона.</w:t>
            </w:r>
          </w:p>
          <w:p w:rsidR="00180A8F" w:rsidRPr="00947492" w:rsidRDefault="00180A8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об отказе в проведении  аукциона.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0E03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D125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земельным </w:t>
            </w: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03.08.2022 № 133 «Об утверждении административного регламента по предоставлению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Плесского городского поселения Приволжского муниципального района Ивановской области»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Pr="00947492" w:rsidRDefault="00180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Уведомление о возможности заключения соглашения об установлении сервитута в предложенных заявителем границах. </w:t>
            </w:r>
          </w:p>
          <w:p w:rsidR="00180A8F" w:rsidRPr="00947492" w:rsidRDefault="00180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      </w:r>
          </w:p>
          <w:p w:rsidR="00180A8F" w:rsidRPr="00947492" w:rsidRDefault="00180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Проект соглашения об установлении сервитута.</w:t>
            </w:r>
          </w:p>
          <w:p w:rsidR="00180A8F" w:rsidRPr="00947492" w:rsidRDefault="00180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Решение об отказе в предоставлении услуги 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значения тяжеловесного и (или) крупногабаритного транспорта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0D50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25.11.2022 № 216 «Об утверждении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Pr="00E140BA" w:rsidRDefault="00180A8F" w:rsidP="00180A8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140B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E140B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 получении специального разрешения на движение по автомобильным </w:t>
            </w:r>
            <w:r w:rsidRPr="00E140B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дорогам транспортного средства, осуществляющего перевозки тяжеловесных и (или) крупногабаритных грузов</w:t>
            </w:r>
          </w:p>
          <w:p w:rsidR="00180A8F" w:rsidRPr="00FA68E6" w:rsidRDefault="00180A8F" w:rsidP="00180A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29.11.2022 № 224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Pr="00FA68E6" w:rsidRDefault="00180A8F" w:rsidP="00180A8F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8F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об отказе в выдаче пропуска, предоставляющего право на въезд и передвижение грузового автотранспорта в зонах с ограниченным движением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shd w:val="clear" w:color="auto" w:fill="FFFFFF" w:themeFill="background1"/>
          </w:tcPr>
          <w:p w:rsidR="00180A8F" w:rsidRPr="00FA68E6" w:rsidRDefault="00180A8F" w:rsidP="00BA799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3260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или отказ жилого помещения в нежилое или нежилого помещения в жилое</w:t>
            </w:r>
          </w:p>
        </w:tc>
        <w:tc>
          <w:tcPr>
            <w:tcW w:w="4536" w:type="dxa"/>
            <w:shd w:val="clear" w:color="auto" w:fill="FFFFFF" w:themeFill="background1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25.11.2022 № 219 «Об утверждении административного регламента предоставления муниципальной услуги «Выдача решения о переводе или отказе в переводе жилого помещения в нежилое или нежилого помещения в жилое»</w:t>
            </w:r>
          </w:p>
        </w:tc>
        <w:tc>
          <w:tcPr>
            <w:tcW w:w="3402" w:type="dxa"/>
            <w:shd w:val="clear" w:color="auto" w:fill="FFFFFF" w:themeFill="background1"/>
          </w:tcPr>
          <w:p w:rsidR="00180A8F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 о переводе жилого помещения в нежилое или нежилого помещения в жилое;</w:t>
            </w:r>
          </w:p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 в переводе жилого помещения в нежилое или нежилого помещения в жилое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180A8F" w:rsidRPr="00FA68E6" w:rsidRDefault="00180A8F" w:rsidP="00BA799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жилищно-коммунального хозяйства</w:t>
            </w:r>
          </w:p>
        </w:tc>
        <w:tc>
          <w:tcPr>
            <w:tcW w:w="326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или отказ в согласовании переустройства и (или) перепланировки помещения в многоквартирном доме</w:t>
            </w:r>
          </w:p>
        </w:tc>
        <w:tc>
          <w:tcPr>
            <w:tcW w:w="4536" w:type="dxa"/>
          </w:tcPr>
          <w:p w:rsidR="00180A8F" w:rsidRPr="00FA68E6" w:rsidRDefault="00180A8F" w:rsidP="003F5D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25.11.2022 № 220 «Об утверждении административного регламента предоставления муниципальной услуги «Выдача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180A8F" w:rsidRDefault="00180A8F" w:rsidP="00180A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доме;</w:t>
            </w:r>
          </w:p>
          <w:p w:rsidR="00180A8F" w:rsidRDefault="00180A8F" w:rsidP="00180A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 в согласовании переустройства и (или) перепланировки помещения в многоквартирном доме.</w:t>
            </w:r>
          </w:p>
          <w:p w:rsidR="00180A8F" w:rsidRPr="00FA68E6" w:rsidRDefault="00180A8F" w:rsidP="00180A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инфраструктуре и имуществу</w:t>
            </w:r>
          </w:p>
        </w:tc>
        <w:tc>
          <w:tcPr>
            <w:tcW w:w="326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4536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от 25.11.2022 № 209 «Об утверждении административного регламента предоставления муниципальной услуги «Продажа муниципального имущества, находящегося в собственности Плесского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имущества»</w:t>
            </w:r>
          </w:p>
        </w:tc>
        <w:tc>
          <w:tcPr>
            <w:tcW w:w="3402" w:type="dxa"/>
          </w:tcPr>
          <w:p w:rsidR="00180A8F" w:rsidRDefault="00C20E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еализация права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 на обращение в Администрацию за продажей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180A8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180A8F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="00180A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преимущественного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арендуемого</w:t>
            </w:r>
            <w:r w:rsidR="00180A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1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инфраструктуре и имуществу</w:t>
            </w:r>
          </w:p>
        </w:tc>
        <w:tc>
          <w:tcPr>
            <w:tcW w:w="326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</w:t>
            </w:r>
          </w:p>
        </w:tc>
        <w:tc>
          <w:tcPr>
            <w:tcW w:w="4536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от 25.11.2022 № 212 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фонда)»</w:t>
            </w:r>
          </w:p>
        </w:tc>
        <w:tc>
          <w:tcPr>
            <w:tcW w:w="3402" w:type="dxa"/>
          </w:tcPr>
          <w:p w:rsidR="00180A8F" w:rsidRDefault="00C20E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A8F">
              <w:rPr>
                <w:rFonts w:ascii="Times New Roman" w:hAnsi="Times New Roman" w:cs="Times New Roman"/>
                <w:sz w:val="24"/>
                <w:szCs w:val="24"/>
              </w:rPr>
              <w:t>формление и выдача</w:t>
            </w:r>
            <w:r w:rsidR="0018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передачу квартиры в собственность в порядке приватизации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</w:tcPr>
          <w:p w:rsidR="00180A8F" w:rsidRPr="0079555E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36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</w:t>
            </w:r>
            <w:r w:rsidR="00980F7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от 25.11.2022 № 217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980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«Выдача акта освидетельствования проведения основных работ </w:t>
            </w:r>
            <w:r w:rsidR="00980F7A" w:rsidRPr="0079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980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180A8F" w:rsidRPr="0079555E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E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вопросам архитектуры и градостроительства</w:t>
            </w:r>
          </w:p>
        </w:tc>
        <w:tc>
          <w:tcPr>
            <w:tcW w:w="3260" w:type="dxa"/>
          </w:tcPr>
          <w:p w:rsidR="00180A8F" w:rsidRPr="0079555E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36" w:type="dxa"/>
          </w:tcPr>
          <w:p w:rsidR="00180A8F" w:rsidRPr="00FA68E6" w:rsidRDefault="00180A8F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</w:t>
            </w:r>
            <w:r w:rsidR="00980F7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от 25.11.2022 № 218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C2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20E03" w:rsidRPr="00795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C20E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180A8F" w:rsidRPr="0079555E" w:rsidRDefault="00180A8F" w:rsidP="00937E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180A8F" w:rsidTr="00837586">
        <w:tc>
          <w:tcPr>
            <w:tcW w:w="851" w:type="dxa"/>
            <w:shd w:val="clear" w:color="auto" w:fill="FFFFFF" w:themeFill="background1"/>
          </w:tcPr>
          <w:p w:rsidR="00180A8F" w:rsidRDefault="00180A8F" w:rsidP="00C01A6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10" w:type="dxa"/>
          </w:tcPr>
          <w:p w:rsidR="00180A8F" w:rsidRDefault="00C20E0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административно-социальным вопросам</w:t>
            </w:r>
          </w:p>
          <w:p w:rsidR="00C20E03" w:rsidRPr="00FA68E6" w:rsidRDefault="00C20E0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(предоставляется МФЦ)</w:t>
            </w:r>
          </w:p>
        </w:tc>
        <w:tc>
          <w:tcPr>
            <w:tcW w:w="3260" w:type="dxa"/>
          </w:tcPr>
          <w:p w:rsidR="00180A8F" w:rsidRPr="00FA68E6" w:rsidRDefault="00C20E0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справки о регистрации по месту жительства, справки о составе семьи, копий поквартирных карт и справки об отапливаемом жилом помещении гражданам Плесского городского поселения, проживающим в многоквартирных домах</w:t>
            </w:r>
          </w:p>
        </w:tc>
        <w:tc>
          <w:tcPr>
            <w:tcW w:w="4536" w:type="dxa"/>
          </w:tcPr>
          <w:p w:rsidR="00180A8F" w:rsidRPr="00FA68E6" w:rsidRDefault="00C20E03" w:rsidP="00C20E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от 28.02.2017 № 19 «Об утверждении административного регламента предоставления муниципальной услуги «Выдача справок о регистрации по месту жительства, справок о составе семьи, копий поквартирных карт и справок об отапливаемом жилом помещении гражданам Плесского городского поселения, проживающим в многоквартирных домах» </w:t>
            </w:r>
          </w:p>
        </w:tc>
        <w:tc>
          <w:tcPr>
            <w:tcW w:w="3402" w:type="dxa"/>
          </w:tcPr>
          <w:p w:rsidR="00180A8F" w:rsidRPr="00FA68E6" w:rsidRDefault="00C20E03" w:rsidP="00FA68E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справки о регистрации по месту жительства, справки о составе семьи, копий поквартирных карт и справки об отапливаемом жилом помещении гражданам Плесского городского поселения, проживающим в многоквартирных домах</w:t>
            </w:r>
          </w:p>
        </w:tc>
      </w:tr>
    </w:tbl>
    <w:p w:rsidR="002771E0" w:rsidRPr="002771E0" w:rsidRDefault="002771E0" w:rsidP="0027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71E0" w:rsidRPr="002771E0" w:rsidSect="00FA68E6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02" w:rsidRDefault="00853402" w:rsidP="00982A98">
      <w:pPr>
        <w:spacing w:after="0" w:line="240" w:lineRule="auto"/>
      </w:pPr>
      <w:r>
        <w:separator/>
      </w:r>
    </w:p>
  </w:endnote>
  <w:endnote w:type="continuationSeparator" w:id="1">
    <w:p w:rsidR="00853402" w:rsidRDefault="00853402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02" w:rsidRDefault="00853402" w:rsidP="00982A98">
      <w:pPr>
        <w:spacing w:after="0" w:line="240" w:lineRule="auto"/>
      </w:pPr>
      <w:r>
        <w:separator/>
      </w:r>
    </w:p>
  </w:footnote>
  <w:footnote w:type="continuationSeparator" w:id="1">
    <w:p w:rsidR="00853402" w:rsidRDefault="00853402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042B"/>
    <w:rsid w:val="0002102B"/>
    <w:rsid w:val="00022E0A"/>
    <w:rsid w:val="00025065"/>
    <w:rsid w:val="00025C28"/>
    <w:rsid w:val="00032B26"/>
    <w:rsid w:val="00034A4A"/>
    <w:rsid w:val="00035D05"/>
    <w:rsid w:val="000515A7"/>
    <w:rsid w:val="000557D0"/>
    <w:rsid w:val="00057A10"/>
    <w:rsid w:val="000637C5"/>
    <w:rsid w:val="0007069F"/>
    <w:rsid w:val="00072381"/>
    <w:rsid w:val="000846AD"/>
    <w:rsid w:val="000A555A"/>
    <w:rsid w:val="000B3E44"/>
    <w:rsid w:val="000D5004"/>
    <w:rsid w:val="000F15F1"/>
    <w:rsid w:val="000F5123"/>
    <w:rsid w:val="000F73F0"/>
    <w:rsid w:val="00112B1D"/>
    <w:rsid w:val="00116635"/>
    <w:rsid w:val="00124AC9"/>
    <w:rsid w:val="00130C40"/>
    <w:rsid w:val="001443B8"/>
    <w:rsid w:val="00144D76"/>
    <w:rsid w:val="0015434C"/>
    <w:rsid w:val="001611CF"/>
    <w:rsid w:val="001644F7"/>
    <w:rsid w:val="00167C45"/>
    <w:rsid w:val="00180A8F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5C5"/>
    <w:rsid w:val="00247B14"/>
    <w:rsid w:val="002536D4"/>
    <w:rsid w:val="00254057"/>
    <w:rsid w:val="0025747A"/>
    <w:rsid w:val="002621C9"/>
    <w:rsid w:val="00270161"/>
    <w:rsid w:val="002771E0"/>
    <w:rsid w:val="00285F42"/>
    <w:rsid w:val="00292992"/>
    <w:rsid w:val="002B0AB4"/>
    <w:rsid w:val="002B281A"/>
    <w:rsid w:val="002B4EFE"/>
    <w:rsid w:val="002B6848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761D3"/>
    <w:rsid w:val="00384353"/>
    <w:rsid w:val="003953E0"/>
    <w:rsid w:val="00396C0F"/>
    <w:rsid w:val="003A0635"/>
    <w:rsid w:val="003A071F"/>
    <w:rsid w:val="003A16DC"/>
    <w:rsid w:val="003A1E93"/>
    <w:rsid w:val="003B54FD"/>
    <w:rsid w:val="003B61B0"/>
    <w:rsid w:val="003D36AC"/>
    <w:rsid w:val="003F1E5F"/>
    <w:rsid w:val="003F5D43"/>
    <w:rsid w:val="00427F33"/>
    <w:rsid w:val="00440087"/>
    <w:rsid w:val="00440532"/>
    <w:rsid w:val="004436A6"/>
    <w:rsid w:val="00447F57"/>
    <w:rsid w:val="004657AC"/>
    <w:rsid w:val="00467AB5"/>
    <w:rsid w:val="00480202"/>
    <w:rsid w:val="00496EC4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2847"/>
    <w:rsid w:val="00504750"/>
    <w:rsid w:val="00515485"/>
    <w:rsid w:val="00531BBF"/>
    <w:rsid w:val="00532C93"/>
    <w:rsid w:val="00537420"/>
    <w:rsid w:val="00545119"/>
    <w:rsid w:val="00553C7B"/>
    <w:rsid w:val="00565D10"/>
    <w:rsid w:val="00566D70"/>
    <w:rsid w:val="00574AAA"/>
    <w:rsid w:val="00585AF5"/>
    <w:rsid w:val="00594CCE"/>
    <w:rsid w:val="005B044D"/>
    <w:rsid w:val="005B3F59"/>
    <w:rsid w:val="005B4521"/>
    <w:rsid w:val="005E7675"/>
    <w:rsid w:val="005F141E"/>
    <w:rsid w:val="005F6270"/>
    <w:rsid w:val="00600833"/>
    <w:rsid w:val="00602795"/>
    <w:rsid w:val="006111C9"/>
    <w:rsid w:val="00613AB1"/>
    <w:rsid w:val="0061521D"/>
    <w:rsid w:val="00622AB3"/>
    <w:rsid w:val="00652239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66140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E185B"/>
    <w:rsid w:val="007F0FFB"/>
    <w:rsid w:val="00811D21"/>
    <w:rsid w:val="00826A4E"/>
    <w:rsid w:val="00831447"/>
    <w:rsid w:val="00832222"/>
    <w:rsid w:val="00837586"/>
    <w:rsid w:val="008511E2"/>
    <w:rsid w:val="00853402"/>
    <w:rsid w:val="00853974"/>
    <w:rsid w:val="008558E1"/>
    <w:rsid w:val="00861690"/>
    <w:rsid w:val="00865E92"/>
    <w:rsid w:val="00873BD8"/>
    <w:rsid w:val="00873D53"/>
    <w:rsid w:val="00886AC1"/>
    <w:rsid w:val="00890561"/>
    <w:rsid w:val="008923BE"/>
    <w:rsid w:val="008C3EF8"/>
    <w:rsid w:val="008D5483"/>
    <w:rsid w:val="008E1247"/>
    <w:rsid w:val="008E4498"/>
    <w:rsid w:val="008E56F2"/>
    <w:rsid w:val="008F1157"/>
    <w:rsid w:val="008F7B0F"/>
    <w:rsid w:val="00900125"/>
    <w:rsid w:val="00913851"/>
    <w:rsid w:val="00914248"/>
    <w:rsid w:val="00922C50"/>
    <w:rsid w:val="009275F6"/>
    <w:rsid w:val="00927CCE"/>
    <w:rsid w:val="0093534B"/>
    <w:rsid w:val="0094371F"/>
    <w:rsid w:val="009452AE"/>
    <w:rsid w:val="00947492"/>
    <w:rsid w:val="00952CED"/>
    <w:rsid w:val="009548E0"/>
    <w:rsid w:val="00955A75"/>
    <w:rsid w:val="00961864"/>
    <w:rsid w:val="00961DF3"/>
    <w:rsid w:val="00980F7A"/>
    <w:rsid w:val="00982A98"/>
    <w:rsid w:val="009B31CD"/>
    <w:rsid w:val="009B494D"/>
    <w:rsid w:val="009C3D80"/>
    <w:rsid w:val="009D4C20"/>
    <w:rsid w:val="009D638A"/>
    <w:rsid w:val="009E44F2"/>
    <w:rsid w:val="00A07907"/>
    <w:rsid w:val="00A11BDF"/>
    <w:rsid w:val="00A16220"/>
    <w:rsid w:val="00A230FB"/>
    <w:rsid w:val="00A4263B"/>
    <w:rsid w:val="00A464BE"/>
    <w:rsid w:val="00A55CFF"/>
    <w:rsid w:val="00A61B79"/>
    <w:rsid w:val="00A65311"/>
    <w:rsid w:val="00A73879"/>
    <w:rsid w:val="00A910C9"/>
    <w:rsid w:val="00A94E3F"/>
    <w:rsid w:val="00A96DA0"/>
    <w:rsid w:val="00AA0B78"/>
    <w:rsid w:val="00AB4480"/>
    <w:rsid w:val="00AB774B"/>
    <w:rsid w:val="00AC6555"/>
    <w:rsid w:val="00AC6A3D"/>
    <w:rsid w:val="00AD11A2"/>
    <w:rsid w:val="00AE12F7"/>
    <w:rsid w:val="00AF78AF"/>
    <w:rsid w:val="00B07A91"/>
    <w:rsid w:val="00B33DF4"/>
    <w:rsid w:val="00B350BE"/>
    <w:rsid w:val="00B43BF6"/>
    <w:rsid w:val="00B477C4"/>
    <w:rsid w:val="00B5104E"/>
    <w:rsid w:val="00B5289D"/>
    <w:rsid w:val="00B5401C"/>
    <w:rsid w:val="00B57C3A"/>
    <w:rsid w:val="00B60927"/>
    <w:rsid w:val="00B65616"/>
    <w:rsid w:val="00B7468F"/>
    <w:rsid w:val="00B82ABD"/>
    <w:rsid w:val="00B91458"/>
    <w:rsid w:val="00B9245B"/>
    <w:rsid w:val="00BC1CF9"/>
    <w:rsid w:val="00BC46D1"/>
    <w:rsid w:val="00BD52C5"/>
    <w:rsid w:val="00BE3040"/>
    <w:rsid w:val="00BF707A"/>
    <w:rsid w:val="00C1220D"/>
    <w:rsid w:val="00C12D27"/>
    <w:rsid w:val="00C17E07"/>
    <w:rsid w:val="00C20E03"/>
    <w:rsid w:val="00C35079"/>
    <w:rsid w:val="00C37EF0"/>
    <w:rsid w:val="00C42A08"/>
    <w:rsid w:val="00C434B5"/>
    <w:rsid w:val="00C569A5"/>
    <w:rsid w:val="00C57C04"/>
    <w:rsid w:val="00C67437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04F5"/>
    <w:rsid w:val="00CD49B4"/>
    <w:rsid w:val="00CD5CFC"/>
    <w:rsid w:val="00CE2C9E"/>
    <w:rsid w:val="00CF70E0"/>
    <w:rsid w:val="00D12FE6"/>
    <w:rsid w:val="00D1478B"/>
    <w:rsid w:val="00D17572"/>
    <w:rsid w:val="00D2069A"/>
    <w:rsid w:val="00D42B8E"/>
    <w:rsid w:val="00D43C29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96F36"/>
    <w:rsid w:val="00DA11EC"/>
    <w:rsid w:val="00DC104E"/>
    <w:rsid w:val="00DC2DC8"/>
    <w:rsid w:val="00DC3E10"/>
    <w:rsid w:val="00DD420B"/>
    <w:rsid w:val="00DE47EC"/>
    <w:rsid w:val="00DE6C7D"/>
    <w:rsid w:val="00E03AB0"/>
    <w:rsid w:val="00E11924"/>
    <w:rsid w:val="00E218C6"/>
    <w:rsid w:val="00E31556"/>
    <w:rsid w:val="00E32728"/>
    <w:rsid w:val="00E60931"/>
    <w:rsid w:val="00E61692"/>
    <w:rsid w:val="00E679C5"/>
    <w:rsid w:val="00E80489"/>
    <w:rsid w:val="00E8663E"/>
    <w:rsid w:val="00E92668"/>
    <w:rsid w:val="00E95EE6"/>
    <w:rsid w:val="00EA7A7A"/>
    <w:rsid w:val="00ED4819"/>
    <w:rsid w:val="00EF6155"/>
    <w:rsid w:val="00F25AE2"/>
    <w:rsid w:val="00F272E2"/>
    <w:rsid w:val="00F40B60"/>
    <w:rsid w:val="00F51940"/>
    <w:rsid w:val="00F70942"/>
    <w:rsid w:val="00F73758"/>
    <w:rsid w:val="00F82BA3"/>
    <w:rsid w:val="00F9181E"/>
    <w:rsid w:val="00FA68E6"/>
    <w:rsid w:val="00FB229F"/>
    <w:rsid w:val="00FB7579"/>
    <w:rsid w:val="00FB7E56"/>
    <w:rsid w:val="00FC2438"/>
    <w:rsid w:val="00FC4BCE"/>
    <w:rsid w:val="00FC6C7A"/>
    <w:rsid w:val="00FC71C1"/>
    <w:rsid w:val="00FD2FA6"/>
    <w:rsid w:val="00FE545E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paragraph" w:customStyle="1" w:styleId="unformattext">
    <w:name w:val="unformattext"/>
    <w:basedOn w:val="a"/>
    <w:rsid w:val="0018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180A8F"/>
    <w:rPr>
      <w:rFonts w:ascii="Arial" w:eastAsia="Arial" w:hAnsi="Arial" w:cs="Arial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0A8F"/>
    <w:pPr>
      <w:widowControl w:val="0"/>
      <w:shd w:val="clear" w:color="auto" w:fill="FFFFFF"/>
      <w:spacing w:before="240" w:after="0" w:line="278" w:lineRule="exact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6465-2426-41B2-9EA7-60AE6E69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3605</Words>
  <Characters>20552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33</cp:revision>
  <cp:lastPrinted>2022-12-22T07:43:00Z</cp:lastPrinted>
  <dcterms:created xsi:type="dcterms:W3CDTF">2022-04-19T10:45:00Z</dcterms:created>
  <dcterms:modified xsi:type="dcterms:W3CDTF">2022-12-22T07:43:00Z</dcterms:modified>
</cp:coreProperties>
</file>