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Выборы депутатов Совета Плесского городского поселения,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Приволжского муниципального района Ивановской области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>13 сентября 2015 года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ИЗБИРАТЕЛЬНАЯ КОМИССИЯ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>ПЛЕССКОГО ГОРОДСКОГО ПОСЕЛЕНИЯ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>__________________________________________________________________</w:t>
      </w:r>
    </w:p>
    <w:p w:rsidR="00143AC6" w:rsidRPr="00143AC6" w:rsidRDefault="00143AC6" w:rsidP="00143A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43AC6" w:rsidRPr="00143AC6" w:rsidRDefault="00143AC6" w:rsidP="00143AC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3AC6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9"/>
        <w:gridCol w:w="4902"/>
      </w:tblGrid>
      <w:tr w:rsidR="00143AC6" w:rsidRPr="00143AC6" w:rsidTr="00296B38">
        <w:tc>
          <w:tcPr>
            <w:tcW w:w="4669" w:type="dxa"/>
            <w:shd w:val="clear" w:color="auto" w:fill="auto"/>
          </w:tcPr>
          <w:p w:rsidR="00143AC6" w:rsidRPr="00143AC6" w:rsidRDefault="006255FB" w:rsidP="00C5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562D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</w:t>
            </w:r>
            <w:r w:rsidR="00143AC6" w:rsidRPr="00143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.2015г            </w:t>
            </w:r>
          </w:p>
        </w:tc>
        <w:tc>
          <w:tcPr>
            <w:tcW w:w="4902" w:type="dxa"/>
            <w:shd w:val="clear" w:color="auto" w:fill="auto"/>
          </w:tcPr>
          <w:p w:rsidR="00143AC6" w:rsidRPr="00143AC6" w:rsidRDefault="00143AC6" w:rsidP="0023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№ </w:t>
            </w:r>
            <w:r w:rsidR="00C562D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36C1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42E87" w:rsidRPr="00BD25D8" w:rsidRDefault="00C42E87" w:rsidP="00C42E87">
      <w:pPr>
        <w:pStyle w:val="a8"/>
        <w:tabs>
          <w:tab w:val="clear" w:pos="4677"/>
          <w:tab w:val="clear" w:pos="9355"/>
          <w:tab w:val="left" w:pos="1575"/>
        </w:tabs>
        <w:rPr>
          <w:b/>
          <w:sz w:val="30"/>
        </w:rPr>
      </w:pPr>
      <w:r w:rsidRPr="00BD25D8">
        <w:rPr>
          <w:b/>
          <w:sz w:val="30"/>
        </w:rPr>
        <w:tab/>
      </w:r>
    </w:p>
    <w:p w:rsidR="00C42E87" w:rsidRDefault="00C42E87" w:rsidP="00C4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014" w:rsidRPr="006D4E4D" w:rsidRDefault="009A0014" w:rsidP="009A0014">
      <w:pPr>
        <w:pStyle w:val="a8"/>
        <w:tabs>
          <w:tab w:val="clear" w:pos="4677"/>
          <w:tab w:val="clear" w:pos="9355"/>
          <w:tab w:val="left" w:pos="1575"/>
        </w:tabs>
        <w:rPr>
          <w:b/>
          <w:sz w:val="30"/>
        </w:rPr>
      </w:pPr>
    </w:p>
    <w:p w:rsidR="009A0014" w:rsidRPr="006D4E4D" w:rsidRDefault="009A0014" w:rsidP="00C562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4E4D"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</w:t>
      </w:r>
      <w:r w:rsidR="004C1E6C">
        <w:rPr>
          <w:rFonts w:ascii="Times New Roman" w:hAnsi="Times New Roman" w:cs="Times New Roman"/>
          <w:b/>
          <w:sz w:val="28"/>
          <w:szCs w:val="28"/>
        </w:rPr>
        <w:t>Совета Плесского городского поселения третьего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созыва, выдвинутого по многомандатному избирательному округу № </w:t>
      </w:r>
      <w:r w:rsidR="004244EA">
        <w:rPr>
          <w:rFonts w:ascii="Times New Roman" w:hAnsi="Times New Roman" w:cs="Times New Roman"/>
          <w:b/>
          <w:sz w:val="28"/>
          <w:szCs w:val="28"/>
        </w:rPr>
        <w:t>2</w:t>
      </w:r>
      <w:r w:rsidR="002B2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C19">
        <w:rPr>
          <w:rFonts w:ascii="Times New Roman" w:hAnsi="Times New Roman" w:cs="Times New Roman"/>
          <w:b/>
          <w:sz w:val="28"/>
          <w:szCs w:val="28"/>
        </w:rPr>
        <w:t>Зыряновой Светланы Александровны</w:t>
      </w:r>
    </w:p>
    <w:p w:rsidR="00C562D9" w:rsidRDefault="00C562D9" w:rsidP="009A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014" w:rsidRPr="00F27CE4" w:rsidRDefault="009A0014" w:rsidP="009A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Проверив соблюдение требований Закона Ивановской области от 26.11.2009 № 130-ОЗ «О муниципальных выборах»</w:t>
      </w:r>
      <w:r>
        <w:rPr>
          <w:rFonts w:ascii="Times New Roman" w:hAnsi="Times New Roman" w:cs="Times New Roman"/>
          <w:sz w:val="28"/>
          <w:szCs w:val="28"/>
        </w:rPr>
        <w:t xml:space="preserve"> (в действующей редакции) (далее – Закон Ивановской области)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при выдвижении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F27CE4">
        <w:rPr>
          <w:rFonts w:ascii="Times New Roman" w:hAnsi="Times New Roman" w:cs="Times New Roman"/>
          <w:sz w:val="28"/>
          <w:szCs w:val="28"/>
        </w:rPr>
        <w:t xml:space="preserve">, </w:t>
      </w:r>
      <w:r w:rsidR="004C1E6C">
        <w:rPr>
          <w:rFonts w:ascii="Times New Roman" w:hAnsi="Times New Roman" w:cs="Times New Roman"/>
          <w:sz w:val="28"/>
          <w:szCs w:val="28"/>
        </w:rPr>
        <w:t xml:space="preserve">избирательная комиссия Плесского городского поселения </w:t>
      </w:r>
      <w:r w:rsidRPr="00F27CE4">
        <w:rPr>
          <w:rFonts w:ascii="Times New Roman" w:hAnsi="Times New Roman" w:cs="Times New Roman"/>
          <w:sz w:val="28"/>
          <w:szCs w:val="28"/>
        </w:rPr>
        <w:t>установила следующее.</w:t>
      </w:r>
    </w:p>
    <w:p w:rsidR="009A0014" w:rsidRPr="00F27CE4" w:rsidRDefault="009A0014" w:rsidP="004C1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4C1E6C">
        <w:rPr>
          <w:rFonts w:ascii="Times New Roman" w:hAnsi="Times New Roman" w:cs="Times New Roman"/>
          <w:sz w:val="28"/>
          <w:szCs w:val="28"/>
        </w:rPr>
        <w:t>Совета Плесского городского поселения третьего</w:t>
      </w:r>
      <w:r w:rsidRPr="00F27CE4">
        <w:rPr>
          <w:rFonts w:ascii="Times New Roman" w:hAnsi="Times New Roman" w:cs="Times New Roman"/>
          <w:sz w:val="28"/>
          <w:szCs w:val="28"/>
        </w:rPr>
        <w:t xml:space="preserve"> созыва, выдвинутого </w:t>
      </w:r>
      <w:r w:rsidR="004C1E6C">
        <w:rPr>
          <w:rFonts w:ascii="Times New Roman" w:hAnsi="Times New Roman" w:cs="Times New Roman"/>
          <w:sz w:val="28"/>
          <w:szCs w:val="28"/>
        </w:rPr>
        <w:t xml:space="preserve">в порядке самовыдвижения </w:t>
      </w:r>
      <w:r>
        <w:rPr>
          <w:rFonts w:ascii="Times New Roman" w:hAnsi="Times New Roman" w:cs="Times New Roman"/>
          <w:sz w:val="28"/>
          <w:szCs w:val="28"/>
        </w:rPr>
        <w:t xml:space="preserve">по многомандатному избирательному округу № </w:t>
      </w:r>
      <w:r w:rsidR="004244EA">
        <w:rPr>
          <w:rFonts w:ascii="Times New Roman" w:hAnsi="Times New Roman" w:cs="Times New Roman"/>
          <w:sz w:val="28"/>
          <w:szCs w:val="28"/>
        </w:rPr>
        <w:t>2</w:t>
      </w:r>
      <w:r w:rsidRPr="00F27CE4">
        <w:rPr>
          <w:rFonts w:ascii="Times New Roman" w:hAnsi="Times New Roman" w:cs="Times New Roman"/>
          <w:sz w:val="28"/>
          <w:szCs w:val="28"/>
        </w:rPr>
        <w:t>, порядок сбора подписей избирателей и оформления подписных листов, документы, представленные для регистрации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>, соответствуют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статей 13, 14, </w:t>
      </w:r>
      <w:r w:rsidRPr="00AD4263">
        <w:rPr>
          <w:rFonts w:ascii="Times New Roman" w:hAnsi="Times New Roman" w:cs="Times New Roman"/>
          <w:i/>
          <w:sz w:val="28"/>
          <w:szCs w:val="28"/>
        </w:rPr>
        <w:t>15 либо 16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F27C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Ивановской области</w:t>
      </w:r>
      <w:r w:rsidRPr="00F27CE4">
        <w:rPr>
          <w:rFonts w:ascii="Times New Roman" w:hAnsi="Times New Roman" w:cs="Times New Roman"/>
          <w:sz w:val="28"/>
          <w:szCs w:val="28"/>
        </w:rPr>
        <w:t>.</w:t>
      </w:r>
    </w:p>
    <w:p w:rsidR="009A0014" w:rsidRPr="00F27CE4" w:rsidRDefault="009A0014" w:rsidP="004C1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236C19">
        <w:rPr>
          <w:rFonts w:ascii="Times New Roman" w:hAnsi="Times New Roman" w:cs="Times New Roman"/>
          <w:sz w:val="28"/>
          <w:szCs w:val="28"/>
        </w:rPr>
        <w:t>Зыряновой Светланой Александровной</w:t>
      </w:r>
      <w:r w:rsidR="0002385A" w:rsidRPr="0002385A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 xml:space="preserve">на проверку были представлены </w:t>
      </w:r>
      <w:r w:rsidR="004C1E6C">
        <w:rPr>
          <w:rFonts w:ascii="Times New Roman" w:hAnsi="Times New Roman" w:cs="Times New Roman"/>
          <w:sz w:val="28"/>
          <w:szCs w:val="28"/>
        </w:rPr>
        <w:t>1</w:t>
      </w:r>
      <w:r w:rsidR="004244EA">
        <w:rPr>
          <w:rFonts w:ascii="Times New Roman" w:hAnsi="Times New Roman" w:cs="Times New Roman"/>
          <w:sz w:val="28"/>
          <w:szCs w:val="28"/>
        </w:rPr>
        <w:t>2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подписей избирателей в поддержку </w:t>
      </w:r>
      <w:r>
        <w:rPr>
          <w:rFonts w:ascii="Times New Roman" w:hAnsi="Times New Roman" w:cs="Times New Roman"/>
          <w:sz w:val="28"/>
          <w:szCs w:val="28"/>
        </w:rPr>
        <w:t>своего выдвижения.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7CE4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>
        <w:rPr>
          <w:rFonts w:ascii="Times New Roman" w:hAnsi="Times New Roman" w:cs="Times New Roman"/>
          <w:sz w:val="28"/>
          <w:szCs w:val="28"/>
        </w:rPr>
        <w:t>статьей 21 Закона Ивановской области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представленные подписи были проверены. Н</w:t>
      </w:r>
      <w:r w:rsidRPr="00F27CE4">
        <w:rPr>
          <w:rFonts w:ascii="Times New Roman" w:hAnsi="Times New Roman" w:cs="Times New Roman"/>
          <w:sz w:val="28"/>
          <w:szCs w:val="28"/>
        </w:rPr>
        <w:t>едостоверны</w:t>
      </w:r>
      <w:r w:rsidR="006255FB">
        <w:rPr>
          <w:rFonts w:ascii="Times New Roman" w:hAnsi="Times New Roman" w:cs="Times New Roman"/>
          <w:sz w:val="28"/>
          <w:szCs w:val="28"/>
        </w:rPr>
        <w:t>х</w:t>
      </w:r>
      <w:r w:rsidRPr="00F27CE4">
        <w:rPr>
          <w:rFonts w:ascii="Times New Roman" w:hAnsi="Times New Roman" w:cs="Times New Roman"/>
          <w:sz w:val="28"/>
          <w:szCs w:val="28"/>
        </w:rPr>
        <w:t xml:space="preserve"> и недействительны</w:t>
      </w:r>
      <w:r w:rsidR="006255FB">
        <w:rPr>
          <w:rFonts w:ascii="Times New Roman" w:hAnsi="Times New Roman" w:cs="Times New Roman"/>
          <w:sz w:val="28"/>
          <w:szCs w:val="28"/>
        </w:rPr>
        <w:t>х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подписей</w:t>
      </w:r>
      <w:r w:rsidR="006255FB">
        <w:rPr>
          <w:rFonts w:ascii="Times New Roman" w:hAnsi="Times New Roman" w:cs="Times New Roman"/>
          <w:sz w:val="28"/>
          <w:szCs w:val="28"/>
        </w:rPr>
        <w:t xml:space="preserve"> нет</w:t>
      </w:r>
      <w:r w:rsidRPr="00F27CE4">
        <w:rPr>
          <w:rFonts w:ascii="Times New Roman" w:hAnsi="Times New Roman" w:cs="Times New Roman"/>
          <w:sz w:val="28"/>
          <w:szCs w:val="28"/>
        </w:rPr>
        <w:t>.</w:t>
      </w:r>
    </w:p>
    <w:p w:rsidR="009A0014" w:rsidRDefault="009A0014" w:rsidP="004C1E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954">
        <w:rPr>
          <w:rFonts w:ascii="Times New Roman" w:hAnsi="Times New Roman" w:cs="Times New Roman"/>
          <w:sz w:val="28"/>
        </w:rPr>
        <w:t xml:space="preserve">В соответствии </w:t>
      </w:r>
      <w:r>
        <w:rPr>
          <w:rFonts w:ascii="Times New Roman" w:hAnsi="Times New Roman" w:cs="Times New Roman"/>
          <w:sz w:val="28"/>
        </w:rPr>
        <w:t>с</w:t>
      </w:r>
      <w:r w:rsidRPr="00342954">
        <w:rPr>
          <w:rFonts w:ascii="Times New Roman" w:hAnsi="Times New Roman" w:cs="Times New Roman"/>
          <w:sz w:val="28"/>
        </w:rPr>
        <w:t xml:space="preserve"> 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>пунктами 1, 3-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 xml:space="preserve"> статьи 22 Закона Ивановской области от 26.11.2009 № 130-ОЗ «О муниципальных выборах» (в действующей редакции)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Закон Ивановской области)</w:t>
      </w:r>
      <w:r w:rsidR="002E449B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left:0;text-align:left;margin-left:18pt;margin-top:-29.75pt;width:423pt;height:362pt;rotation:-745603fd;z-index:251658240;mso-position-horizontal-relative:text;mso-position-vertical-relative:text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избирательная комиссия Плесского городского поселения 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F97350" w:rsidRPr="00342954" w:rsidRDefault="00F97350" w:rsidP="004C1E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0014" w:rsidRPr="000C730C" w:rsidRDefault="009A0014" w:rsidP="004C1E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1. Зарегистрировать кандидатом в депутаты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Совета Плесского городского поселения третьего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созыва, выдвинутого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94234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23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6C19">
        <w:rPr>
          <w:rFonts w:ascii="Times New Roman" w:hAnsi="Times New Roman" w:cs="Times New Roman"/>
          <w:color w:val="000000"/>
          <w:sz w:val="28"/>
          <w:szCs w:val="28"/>
        </w:rPr>
        <w:t>Зырянову Светлану Александровну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36C19">
        <w:rPr>
          <w:rFonts w:ascii="Times New Roman" w:hAnsi="Times New Roman" w:cs="Times New Roman"/>
          <w:color w:val="000000"/>
          <w:sz w:val="28"/>
          <w:szCs w:val="28"/>
        </w:rPr>
        <w:t>07.06.1962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0014" w:rsidRDefault="009A0014" w:rsidP="009A0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Дата регистрации – </w:t>
      </w:r>
      <w:r w:rsidR="008C055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4234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55E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2015 года. Время регистрации –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236C1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/>
          <w:sz w:val="28"/>
          <w:szCs w:val="28"/>
        </w:rPr>
        <w:t>минут.</w:t>
      </w:r>
    </w:p>
    <w:p w:rsidR="009A0014" w:rsidRDefault="009A0014" w:rsidP="009A0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Выдать зарегистрированному кандидату удостоверение установленного образца.</w:t>
      </w:r>
    </w:p>
    <w:p w:rsidR="009A0014" w:rsidRPr="00B105F0" w:rsidRDefault="009A0014" w:rsidP="00F97350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105F0">
        <w:rPr>
          <w:rFonts w:ascii="Times New Roman" w:hAnsi="Times New Roman" w:cs="Times New Roman"/>
          <w:color w:val="000000"/>
          <w:sz w:val="28"/>
          <w:szCs w:val="28"/>
        </w:rPr>
        <w:t>Передать в средства массовой информации сведения о зарегистрированном кандидат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05F0">
        <w:rPr>
          <w:rFonts w:ascii="Times New Roman" w:hAnsi="Times New Roman" w:cs="Times New Roman"/>
          <w:color w:val="000000"/>
          <w:sz w:val="28"/>
          <w:szCs w:val="28"/>
        </w:rPr>
        <w:t xml:space="preserve"> в депутаты </w:t>
      </w:r>
      <w:r w:rsidR="00236C19">
        <w:rPr>
          <w:rFonts w:ascii="Times New Roman" w:hAnsi="Times New Roman" w:cs="Times New Roman"/>
          <w:color w:val="000000"/>
          <w:sz w:val="28"/>
          <w:szCs w:val="28"/>
        </w:rPr>
        <w:t>Зыряновой Светлане Александровне</w:t>
      </w:r>
      <w:r w:rsidR="00F973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7350" w:rsidRPr="00F97350" w:rsidRDefault="00F97350" w:rsidP="00F973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Разместить настоящее решение на информационном стенде избирательной комиссии Плесского городского поселения . </w:t>
      </w:r>
    </w:p>
    <w:p w:rsid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97350" w:rsidRP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4500"/>
        <w:gridCol w:w="3533"/>
      </w:tblGrid>
      <w:tr w:rsidR="00F97350" w:rsidRPr="00F97350" w:rsidTr="004A7957">
        <w:tc>
          <w:tcPr>
            <w:tcW w:w="1368" w:type="dxa"/>
            <w:vMerge w:val="restart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7350" w:rsidRPr="00F97350" w:rsidRDefault="00F97350" w:rsidP="00F9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500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533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Бычкова Т.Е.</w:t>
            </w:r>
          </w:p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F97350" w:rsidRPr="00F97350" w:rsidTr="004A7957">
        <w:tc>
          <w:tcPr>
            <w:tcW w:w="1368" w:type="dxa"/>
            <w:vMerge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533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______   Харитонова Е.В.</w:t>
            </w:r>
          </w:p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9A0014" w:rsidRDefault="009A0014">
      <w:r>
        <w:br w:type="page"/>
      </w:r>
    </w:p>
    <w:p w:rsidR="00663615" w:rsidRDefault="00663615" w:rsidP="00663615"/>
    <w:sectPr w:rsidR="00663615" w:rsidSect="006B291D">
      <w:footnotePr>
        <w:numRestart w:val="eachPage"/>
      </w:footnotePr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49B" w:rsidRDefault="002E449B" w:rsidP="00663615">
      <w:pPr>
        <w:spacing w:after="0" w:line="240" w:lineRule="auto"/>
      </w:pPr>
      <w:r>
        <w:separator/>
      </w:r>
    </w:p>
  </w:endnote>
  <w:endnote w:type="continuationSeparator" w:id="0">
    <w:p w:rsidR="002E449B" w:rsidRDefault="002E449B" w:rsidP="0066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49B" w:rsidRDefault="002E449B" w:rsidP="00663615">
      <w:pPr>
        <w:spacing w:after="0" w:line="240" w:lineRule="auto"/>
      </w:pPr>
      <w:r>
        <w:separator/>
      </w:r>
    </w:p>
  </w:footnote>
  <w:footnote w:type="continuationSeparator" w:id="0">
    <w:p w:rsidR="002E449B" w:rsidRDefault="002E449B" w:rsidP="0066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67A99"/>
    <w:multiLevelType w:val="hybridMultilevel"/>
    <w:tmpl w:val="9196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D27D9"/>
    <w:multiLevelType w:val="hybridMultilevel"/>
    <w:tmpl w:val="3E48C414"/>
    <w:lvl w:ilvl="0" w:tplc="F37EB65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F626D7"/>
    <w:multiLevelType w:val="hybridMultilevel"/>
    <w:tmpl w:val="1B32BA96"/>
    <w:lvl w:ilvl="0" w:tplc="883C1130">
      <w:start w:val="1"/>
      <w:numFmt w:val="decimal"/>
      <w:lvlText w:val="%1."/>
      <w:lvlJc w:val="left"/>
      <w:pPr>
        <w:tabs>
          <w:tab w:val="num" w:pos="1296"/>
        </w:tabs>
        <w:ind w:left="129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43986"/>
    <w:multiLevelType w:val="hybridMultilevel"/>
    <w:tmpl w:val="EAB6ED74"/>
    <w:lvl w:ilvl="0" w:tplc="0960104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D71569"/>
    <w:multiLevelType w:val="hybridMultilevel"/>
    <w:tmpl w:val="EFF64418"/>
    <w:lvl w:ilvl="0" w:tplc="671C034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3615"/>
    <w:rsid w:val="0002385A"/>
    <w:rsid w:val="000B581B"/>
    <w:rsid w:val="000B7591"/>
    <w:rsid w:val="000C730C"/>
    <w:rsid w:val="00117102"/>
    <w:rsid w:val="00143AC6"/>
    <w:rsid w:val="00162AEF"/>
    <w:rsid w:val="00180719"/>
    <w:rsid w:val="001E7BAE"/>
    <w:rsid w:val="00202C44"/>
    <w:rsid w:val="00236C19"/>
    <w:rsid w:val="00261682"/>
    <w:rsid w:val="00293EFC"/>
    <w:rsid w:val="002B20DE"/>
    <w:rsid w:val="002E449B"/>
    <w:rsid w:val="003079B7"/>
    <w:rsid w:val="003B4449"/>
    <w:rsid w:val="003D04FF"/>
    <w:rsid w:val="003D0711"/>
    <w:rsid w:val="00423799"/>
    <w:rsid w:val="004244EA"/>
    <w:rsid w:val="004256CF"/>
    <w:rsid w:val="00454D71"/>
    <w:rsid w:val="00485FD3"/>
    <w:rsid w:val="004A511C"/>
    <w:rsid w:val="004C09CF"/>
    <w:rsid w:val="004C1E6C"/>
    <w:rsid w:val="004D0FC6"/>
    <w:rsid w:val="004E691E"/>
    <w:rsid w:val="00582552"/>
    <w:rsid w:val="005A75C0"/>
    <w:rsid w:val="005B0213"/>
    <w:rsid w:val="006255FB"/>
    <w:rsid w:val="00663615"/>
    <w:rsid w:val="006B291D"/>
    <w:rsid w:val="007302C8"/>
    <w:rsid w:val="007455C4"/>
    <w:rsid w:val="007A341E"/>
    <w:rsid w:val="00866FF9"/>
    <w:rsid w:val="008C055E"/>
    <w:rsid w:val="008D7F11"/>
    <w:rsid w:val="00902262"/>
    <w:rsid w:val="00915559"/>
    <w:rsid w:val="0094234A"/>
    <w:rsid w:val="0095786A"/>
    <w:rsid w:val="0098125C"/>
    <w:rsid w:val="009A0014"/>
    <w:rsid w:val="009A6657"/>
    <w:rsid w:val="009C48FD"/>
    <w:rsid w:val="009D49C5"/>
    <w:rsid w:val="00A224D5"/>
    <w:rsid w:val="00A36C14"/>
    <w:rsid w:val="00A51BF5"/>
    <w:rsid w:val="00A57E65"/>
    <w:rsid w:val="00A749B9"/>
    <w:rsid w:val="00A83A4D"/>
    <w:rsid w:val="00A86F8F"/>
    <w:rsid w:val="00AA4D72"/>
    <w:rsid w:val="00AD0094"/>
    <w:rsid w:val="00AE087F"/>
    <w:rsid w:val="00B466F9"/>
    <w:rsid w:val="00BB330B"/>
    <w:rsid w:val="00BD25D8"/>
    <w:rsid w:val="00C40CA2"/>
    <w:rsid w:val="00C42E87"/>
    <w:rsid w:val="00C51F26"/>
    <w:rsid w:val="00C562D9"/>
    <w:rsid w:val="00C825AC"/>
    <w:rsid w:val="00C84241"/>
    <w:rsid w:val="00CC09F1"/>
    <w:rsid w:val="00E349A0"/>
    <w:rsid w:val="00E8628B"/>
    <w:rsid w:val="00EC7AC4"/>
    <w:rsid w:val="00ED3D59"/>
    <w:rsid w:val="00F02A81"/>
    <w:rsid w:val="00F06F00"/>
    <w:rsid w:val="00F97350"/>
    <w:rsid w:val="00FC79A9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155075A-3192-4B3B-A58B-705D3C5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A0"/>
  </w:style>
  <w:style w:type="paragraph" w:styleId="3">
    <w:name w:val="heading 3"/>
    <w:basedOn w:val="a"/>
    <w:next w:val="a"/>
    <w:link w:val="30"/>
    <w:qFormat/>
    <w:rsid w:val="0066361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3615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6636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66361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footnote text"/>
    <w:basedOn w:val="a"/>
    <w:link w:val="a6"/>
    <w:semiHidden/>
    <w:rsid w:val="006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6361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663615"/>
    <w:rPr>
      <w:vertAlign w:val="superscript"/>
    </w:rPr>
  </w:style>
  <w:style w:type="paragraph" w:styleId="a8">
    <w:name w:val="header"/>
    <w:basedOn w:val="a"/>
    <w:link w:val="a9"/>
    <w:rsid w:val="006636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663615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6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6361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636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66361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6B29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Цветовое выделение"/>
    <w:rsid w:val="006B291D"/>
    <w:rPr>
      <w:b/>
      <w:bCs/>
      <w:color w:val="000080"/>
    </w:rPr>
  </w:style>
  <w:style w:type="paragraph" w:styleId="ad">
    <w:name w:val="List Paragraph"/>
    <w:basedOn w:val="a"/>
    <w:uiPriority w:val="34"/>
    <w:qFormat/>
    <w:rsid w:val="000B581B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9C48F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C48FD"/>
  </w:style>
  <w:style w:type="paragraph" w:customStyle="1" w:styleId="ConsPlusNonformat">
    <w:name w:val="ConsPlusNonformat"/>
    <w:rsid w:val="00C40C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1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7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EBD0-D4CD-4AAB-A37C-3976A5AE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paip37</dc:creator>
  <cp:keywords/>
  <dc:description/>
  <cp:lastModifiedBy>Ples</cp:lastModifiedBy>
  <cp:revision>49</cp:revision>
  <cp:lastPrinted>2015-08-06T06:26:00Z</cp:lastPrinted>
  <dcterms:created xsi:type="dcterms:W3CDTF">2015-06-02T14:13:00Z</dcterms:created>
  <dcterms:modified xsi:type="dcterms:W3CDTF">2015-08-06T06:26:00Z</dcterms:modified>
</cp:coreProperties>
</file>