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bookmarkStart w:id="0" w:name="_GoBack"/>
      <w:bookmarkEnd w:id="0"/>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6E1884">
        <w:rPr>
          <w:rFonts w:ascii="Times New Roman" w:eastAsia="Times New Roman" w:hAnsi="Times New Roman" w:cs="Times New Roman"/>
          <w:color w:val="595959" w:themeColor="text1" w:themeTint="A6"/>
          <w:sz w:val="20"/>
          <w:szCs w:val="20"/>
          <w:lang w:eastAsia="ru-RU"/>
        </w:rPr>
        <w:t>3</w:t>
      </w:r>
    </w:p>
    <w:p w:rsidR="00807D1A" w:rsidRPr="009E69CB" w:rsidRDefault="006E1884"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0</w:t>
      </w:r>
      <w:r w:rsidR="00AB0718">
        <w:rPr>
          <w:rFonts w:ascii="Times New Roman" w:eastAsia="Times New Roman" w:hAnsi="Times New Roman" w:cs="Times New Roman"/>
          <w:color w:val="595959" w:themeColor="text1" w:themeTint="A6"/>
          <w:sz w:val="20"/>
          <w:szCs w:val="20"/>
          <w:lang w:eastAsia="ru-RU"/>
        </w:rPr>
        <w:t>8</w:t>
      </w:r>
      <w:r w:rsidR="00371FBF">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7</w:t>
      </w:r>
      <w:r w:rsidR="00972975">
        <w:rPr>
          <w:rFonts w:ascii="Times New Roman" w:eastAsia="Times New Roman" w:hAnsi="Times New Roman" w:cs="Times New Roman"/>
          <w:color w:val="595959" w:themeColor="text1" w:themeTint="A6"/>
          <w:sz w:val="20"/>
          <w:szCs w:val="20"/>
          <w:lang w:eastAsia="ru-RU"/>
        </w:rPr>
        <w:t>.202</w:t>
      </w:r>
      <w:r w:rsidR="00371FBF">
        <w:rPr>
          <w:rFonts w:ascii="Times New Roman" w:eastAsia="Times New Roman" w:hAnsi="Times New Roman" w:cs="Times New Roman"/>
          <w:color w:val="595959" w:themeColor="text1" w:themeTint="A6"/>
          <w:sz w:val="20"/>
          <w:szCs w:val="20"/>
          <w:lang w:eastAsia="ru-RU"/>
        </w:rPr>
        <w:t>1</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6E1884">
        <w:rPr>
          <w:rFonts w:ascii="Times New Roman" w:hAnsi="Times New Roman" w:cs="Times New Roman"/>
          <w:b/>
          <w:color w:val="595959" w:themeColor="text1" w:themeTint="A6"/>
          <w:sz w:val="20"/>
          <w:szCs w:val="20"/>
          <w:u w:val="single"/>
        </w:rPr>
        <w:t>3</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6E1884">
        <w:rPr>
          <w:rFonts w:ascii="Times New Roman" w:hAnsi="Times New Roman" w:cs="Times New Roman"/>
          <w:b/>
          <w:color w:val="595959" w:themeColor="text1" w:themeTint="A6"/>
          <w:sz w:val="20"/>
          <w:szCs w:val="20"/>
          <w:u w:val="single"/>
        </w:rPr>
        <w:t>0</w:t>
      </w:r>
      <w:r w:rsidR="00AB0718">
        <w:rPr>
          <w:rFonts w:ascii="Times New Roman" w:hAnsi="Times New Roman" w:cs="Times New Roman"/>
          <w:b/>
          <w:color w:val="595959" w:themeColor="text1" w:themeTint="A6"/>
          <w:sz w:val="20"/>
          <w:szCs w:val="20"/>
          <w:u w:val="single"/>
        </w:rPr>
        <w:t>8</w:t>
      </w:r>
      <w:r w:rsidR="00371FBF">
        <w:rPr>
          <w:rFonts w:ascii="Times New Roman" w:hAnsi="Times New Roman" w:cs="Times New Roman"/>
          <w:b/>
          <w:color w:val="595959" w:themeColor="text1" w:themeTint="A6"/>
          <w:sz w:val="20"/>
          <w:szCs w:val="20"/>
          <w:u w:val="single"/>
        </w:rPr>
        <w:t>.0</w:t>
      </w:r>
      <w:r w:rsidR="006E1884">
        <w:rPr>
          <w:rFonts w:ascii="Times New Roman" w:hAnsi="Times New Roman" w:cs="Times New Roman"/>
          <w:b/>
          <w:color w:val="595959" w:themeColor="text1" w:themeTint="A6"/>
          <w:sz w:val="20"/>
          <w:szCs w:val="20"/>
          <w:u w:val="single"/>
        </w:rPr>
        <w:t>7</w:t>
      </w:r>
      <w:r w:rsidR="00972975">
        <w:rPr>
          <w:rFonts w:ascii="Times New Roman" w:hAnsi="Times New Roman" w:cs="Times New Roman"/>
          <w:b/>
          <w:color w:val="595959" w:themeColor="text1" w:themeTint="A6"/>
          <w:sz w:val="20"/>
          <w:szCs w:val="20"/>
          <w:u w:val="single"/>
        </w:rPr>
        <w:t>.202</w:t>
      </w:r>
      <w:r w:rsidR="00371FBF">
        <w:rPr>
          <w:rFonts w:ascii="Times New Roman" w:hAnsi="Times New Roman" w:cs="Times New Roman"/>
          <w:b/>
          <w:color w:val="595959" w:themeColor="text1" w:themeTint="A6"/>
          <w:sz w:val="20"/>
          <w:szCs w:val="20"/>
          <w:u w:val="single"/>
        </w:rPr>
        <w:t>1</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923" w:type="dxa"/>
        <w:tblInd w:w="137" w:type="dxa"/>
        <w:tblLook w:val="04A0" w:firstRow="1" w:lastRow="0" w:firstColumn="1" w:lastColumn="0" w:noHBand="0" w:noVBand="1"/>
      </w:tblPr>
      <w:tblGrid>
        <w:gridCol w:w="2127"/>
        <w:gridCol w:w="6804"/>
        <w:gridCol w:w="992"/>
      </w:tblGrid>
      <w:tr w:rsidR="003055BE" w:rsidRPr="003055BE" w:rsidTr="00D328B7">
        <w:tc>
          <w:tcPr>
            <w:tcW w:w="2127"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804"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5B3DB9">
        <w:tc>
          <w:tcPr>
            <w:tcW w:w="8931" w:type="dxa"/>
            <w:gridSpan w:val="2"/>
          </w:tcPr>
          <w:p w:rsidR="00766534" w:rsidRPr="003055BE" w:rsidRDefault="00766534" w:rsidP="00766534">
            <w:pPr>
              <w:ind w:left="284"/>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Администрация 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766534" w:rsidRPr="003055BE" w:rsidTr="00D328B7">
        <w:tc>
          <w:tcPr>
            <w:tcW w:w="2127" w:type="dxa"/>
          </w:tcPr>
          <w:p w:rsidR="00766534" w:rsidRPr="003055BE" w:rsidRDefault="006E1884" w:rsidP="00B70F8F">
            <w:pPr>
              <w:ind w:left="3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08</w:t>
            </w:r>
            <w:r w:rsidR="003055BE" w:rsidRPr="003055BE">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w:t>
            </w:r>
            <w:r w:rsidR="003055BE" w:rsidRPr="003055BE">
              <w:rPr>
                <w:rFonts w:ascii="Times New Roman" w:hAnsi="Times New Roman" w:cs="Times New Roman"/>
                <w:b/>
                <w:color w:val="595959" w:themeColor="text1" w:themeTint="A6"/>
                <w:sz w:val="20"/>
                <w:szCs w:val="20"/>
              </w:rPr>
              <w:t xml:space="preserve">.2021 № </w:t>
            </w:r>
            <w:r>
              <w:rPr>
                <w:rFonts w:ascii="Times New Roman" w:hAnsi="Times New Roman" w:cs="Times New Roman"/>
                <w:b/>
                <w:color w:val="595959" w:themeColor="text1" w:themeTint="A6"/>
                <w:sz w:val="20"/>
                <w:szCs w:val="20"/>
              </w:rPr>
              <w:t>60</w:t>
            </w:r>
          </w:p>
          <w:p w:rsidR="003055BE" w:rsidRPr="003055BE" w:rsidRDefault="003055BE" w:rsidP="00205F7B">
            <w:pPr>
              <w:ind w:left="34"/>
              <w:contextualSpacing/>
              <w:jc w:val="center"/>
              <w:rPr>
                <w:rFonts w:ascii="Times New Roman" w:hAnsi="Times New Roman" w:cs="Times New Roman"/>
                <w:b/>
                <w:color w:val="595959" w:themeColor="text1" w:themeTint="A6"/>
                <w:sz w:val="20"/>
                <w:szCs w:val="20"/>
              </w:rPr>
            </w:pPr>
          </w:p>
        </w:tc>
        <w:tc>
          <w:tcPr>
            <w:tcW w:w="6804" w:type="dxa"/>
          </w:tcPr>
          <w:p w:rsidR="00766534" w:rsidRPr="003055BE" w:rsidRDefault="005B3DB9" w:rsidP="006E1884">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Постановление «</w:t>
            </w:r>
            <w:r w:rsidR="006E1884" w:rsidRPr="006E1884">
              <w:rPr>
                <w:rFonts w:ascii="Times New Roman" w:hAnsi="Times New Roman" w:cs="Times New Roman"/>
                <w:b/>
                <w:bCs/>
                <w:color w:val="595959" w:themeColor="text1" w:themeTint="A6"/>
                <w:sz w:val="20"/>
                <w:szCs w:val="20"/>
              </w:rPr>
              <w:t>О внесении изменений в Постановление администрации Плесского городского поселения от 25.02.2020 №34 «Об утверждении административного регламента предоставления муниципальной услуги «Предоставление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Pr>
                <w:rFonts w:ascii="Times New Roman" w:hAnsi="Times New Roman" w:cs="Times New Roman"/>
                <w:b/>
                <w:color w:val="595959" w:themeColor="text1" w:themeTint="A6"/>
                <w:sz w:val="20"/>
                <w:szCs w:val="20"/>
              </w:rPr>
              <w:t>»</w:t>
            </w:r>
            <w:r w:rsidR="003055BE" w:rsidRPr="003055BE">
              <w:rPr>
                <w:rFonts w:ascii="Times New Roman" w:hAnsi="Times New Roman" w:cs="Times New Roman"/>
                <w:b/>
                <w:color w:val="595959" w:themeColor="text1" w:themeTint="A6"/>
                <w:sz w:val="20"/>
                <w:szCs w:val="20"/>
              </w:rPr>
              <w:t xml:space="preserve">                                </w:t>
            </w:r>
          </w:p>
        </w:tc>
        <w:tc>
          <w:tcPr>
            <w:tcW w:w="992" w:type="dxa"/>
          </w:tcPr>
          <w:p w:rsidR="00766534" w:rsidRPr="003055BE" w:rsidRDefault="000E1B29" w:rsidP="00205F7B">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3055BE" w:rsidRPr="003055BE" w:rsidTr="00D328B7">
        <w:trPr>
          <w:trHeight w:val="500"/>
        </w:trPr>
        <w:tc>
          <w:tcPr>
            <w:tcW w:w="9923" w:type="dxa"/>
            <w:gridSpan w:val="3"/>
            <w:vAlign w:val="center"/>
          </w:tcPr>
          <w:p w:rsidR="00CD2A53" w:rsidRPr="003055BE" w:rsidRDefault="00766534" w:rsidP="00CD2A53">
            <w:pPr>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xml:space="preserve">      </w:t>
            </w:r>
            <w:r w:rsidR="00CD2A53" w:rsidRPr="003055BE">
              <w:rPr>
                <w:rFonts w:ascii="Times New Roman" w:hAnsi="Times New Roman" w:cs="Times New Roman"/>
                <w:b/>
                <w:color w:val="595959" w:themeColor="text1" w:themeTint="A6"/>
                <w:sz w:val="20"/>
                <w:szCs w:val="20"/>
              </w:rPr>
              <w:t>Совет Плесского городского поселения</w:t>
            </w:r>
          </w:p>
        </w:tc>
      </w:tr>
      <w:tr w:rsidR="003055BE" w:rsidRPr="003055BE" w:rsidTr="00D328B7">
        <w:trPr>
          <w:trHeight w:val="756"/>
        </w:trPr>
        <w:tc>
          <w:tcPr>
            <w:tcW w:w="2127" w:type="dxa"/>
            <w:vAlign w:val="center"/>
          </w:tcPr>
          <w:p w:rsidR="00CD2A53" w:rsidRPr="003055BE" w:rsidRDefault="009F738E" w:rsidP="00AB0718">
            <w:pPr>
              <w:ind w:left="-108"/>
              <w:contextualSpacing/>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xml:space="preserve"> </w:t>
            </w:r>
            <w:r w:rsidR="00B70F8F">
              <w:rPr>
                <w:rFonts w:ascii="Times New Roman" w:hAnsi="Times New Roman" w:cs="Times New Roman"/>
                <w:b/>
                <w:color w:val="595959" w:themeColor="text1" w:themeTint="A6"/>
                <w:sz w:val="20"/>
                <w:szCs w:val="20"/>
              </w:rPr>
              <w:t xml:space="preserve"> </w:t>
            </w:r>
            <w:r w:rsidR="009F5691" w:rsidRPr="003055BE">
              <w:rPr>
                <w:rFonts w:ascii="Times New Roman" w:hAnsi="Times New Roman" w:cs="Times New Roman"/>
                <w:b/>
                <w:color w:val="595959" w:themeColor="text1" w:themeTint="A6"/>
                <w:sz w:val="20"/>
                <w:szCs w:val="20"/>
              </w:rPr>
              <w:t>от</w:t>
            </w:r>
            <w:r w:rsidR="00AB0718">
              <w:rPr>
                <w:rFonts w:ascii="Times New Roman" w:hAnsi="Times New Roman" w:cs="Times New Roman"/>
                <w:b/>
                <w:color w:val="595959" w:themeColor="text1" w:themeTint="A6"/>
                <w:sz w:val="20"/>
                <w:szCs w:val="20"/>
              </w:rPr>
              <w:t xml:space="preserve"> 07</w:t>
            </w:r>
            <w:r w:rsidR="00371FBF" w:rsidRPr="003055BE">
              <w:rPr>
                <w:rFonts w:ascii="Times New Roman" w:hAnsi="Times New Roman" w:cs="Times New Roman"/>
                <w:b/>
                <w:color w:val="595959" w:themeColor="text1" w:themeTint="A6"/>
                <w:sz w:val="20"/>
                <w:szCs w:val="20"/>
              </w:rPr>
              <w:t>.0</w:t>
            </w:r>
            <w:r w:rsidR="00AB0718">
              <w:rPr>
                <w:rFonts w:ascii="Times New Roman" w:hAnsi="Times New Roman" w:cs="Times New Roman"/>
                <w:b/>
                <w:color w:val="595959" w:themeColor="text1" w:themeTint="A6"/>
                <w:sz w:val="20"/>
                <w:szCs w:val="20"/>
              </w:rPr>
              <w:t>7</w:t>
            </w:r>
            <w:r w:rsidR="00CD2A53" w:rsidRPr="003055BE">
              <w:rPr>
                <w:rFonts w:ascii="Times New Roman" w:hAnsi="Times New Roman" w:cs="Times New Roman"/>
                <w:b/>
                <w:color w:val="595959" w:themeColor="text1" w:themeTint="A6"/>
                <w:sz w:val="20"/>
                <w:szCs w:val="20"/>
              </w:rPr>
              <w:t>.202</w:t>
            </w:r>
            <w:r w:rsidR="00371FBF" w:rsidRPr="003055BE">
              <w:rPr>
                <w:rFonts w:ascii="Times New Roman" w:hAnsi="Times New Roman" w:cs="Times New Roman"/>
                <w:b/>
                <w:color w:val="595959" w:themeColor="text1" w:themeTint="A6"/>
                <w:sz w:val="20"/>
                <w:szCs w:val="20"/>
              </w:rPr>
              <w:t>1</w:t>
            </w:r>
            <w:r w:rsidR="00CD2A53" w:rsidRPr="003055BE">
              <w:rPr>
                <w:rFonts w:ascii="Times New Roman" w:hAnsi="Times New Roman" w:cs="Times New Roman"/>
                <w:b/>
                <w:color w:val="595959" w:themeColor="text1" w:themeTint="A6"/>
                <w:sz w:val="20"/>
                <w:szCs w:val="20"/>
              </w:rPr>
              <w:t xml:space="preserve"> №</w:t>
            </w:r>
            <w:r w:rsidR="00875268">
              <w:rPr>
                <w:rFonts w:ascii="Times New Roman" w:hAnsi="Times New Roman" w:cs="Times New Roman"/>
                <w:b/>
                <w:color w:val="595959" w:themeColor="text1" w:themeTint="A6"/>
                <w:sz w:val="20"/>
                <w:szCs w:val="20"/>
              </w:rPr>
              <w:t>13</w:t>
            </w:r>
          </w:p>
        </w:tc>
        <w:tc>
          <w:tcPr>
            <w:tcW w:w="6804" w:type="dxa"/>
            <w:vAlign w:val="center"/>
          </w:tcPr>
          <w:p w:rsidR="00CD2A53" w:rsidRPr="007630A2" w:rsidRDefault="005B3DB9" w:rsidP="00875268">
            <w:pPr>
              <w:contextualSpacing/>
              <w:rPr>
                <w:rFonts w:ascii="Times New Roman" w:hAnsi="Times New Roman" w:cs="Times New Roman"/>
                <w:b/>
                <w:bCs/>
                <w:color w:val="595959" w:themeColor="text1" w:themeTint="A6"/>
                <w:sz w:val="20"/>
                <w:szCs w:val="20"/>
              </w:rPr>
            </w:pPr>
            <w:r w:rsidRPr="00875268">
              <w:rPr>
                <w:rFonts w:ascii="Times New Roman" w:hAnsi="Times New Roman" w:cs="Times New Roman"/>
                <w:b/>
                <w:color w:val="595959" w:themeColor="text1" w:themeTint="A6"/>
                <w:sz w:val="20"/>
                <w:szCs w:val="20"/>
              </w:rPr>
              <w:t>Решение «</w:t>
            </w:r>
            <w:r w:rsidR="00875268" w:rsidRPr="00875268">
              <w:rPr>
                <w:rFonts w:ascii="Times New Roman" w:hAnsi="Times New Roman" w:cs="Times New Roman"/>
                <w:b/>
                <w:color w:val="595959" w:themeColor="text1" w:themeTint="A6"/>
                <w:sz w:val="20"/>
                <w:szCs w:val="20"/>
              </w:rPr>
              <w:t>О согласовании принятия имущества в собственность Плесского городского поселения</w:t>
            </w:r>
            <w:r>
              <w:rPr>
                <w:rFonts w:ascii="Times New Roman" w:hAnsi="Times New Roman" w:cs="Times New Roman"/>
                <w:b/>
                <w:color w:val="595959" w:themeColor="text1" w:themeTint="A6"/>
                <w:sz w:val="20"/>
                <w:szCs w:val="20"/>
              </w:rPr>
              <w:t>»</w:t>
            </w:r>
          </w:p>
        </w:tc>
        <w:tc>
          <w:tcPr>
            <w:tcW w:w="992" w:type="dxa"/>
            <w:vAlign w:val="center"/>
          </w:tcPr>
          <w:p w:rsidR="00CD2A53" w:rsidRPr="003055BE" w:rsidRDefault="00FA70D5" w:rsidP="00E102BC">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3055BE" w:rsidRPr="003055BE" w:rsidTr="00D328B7">
        <w:trPr>
          <w:trHeight w:val="756"/>
        </w:trPr>
        <w:tc>
          <w:tcPr>
            <w:tcW w:w="2127" w:type="dxa"/>
            <w:vAlign w:val="center"/>
          </w:tcPr>
          <w:p w:rsidR="00766534" w:rsidRPr="003055BE" w:rsidRDefault="00070C0C" w:rsidP="00070C0C">
            <w:pPr>
              <w:ind w:left="-108"/>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  от 07</w:t>
            </w:r>
            <w:r w:rsidR="00766534" w:rsidRPr="003055BE">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7.2021 №14</w:t>
            </w:r>
          </w:p>
        </w:tc>
        <w:tc>
          <w:tcPr>
            <w:tcW w:w="6804" w:type="dxa"/>
            <w:vAlign w:val="center"/>
          </w:tcPr>
          <w:p w:rsidR="00766534" w:rsidRPr="00070C0C" w:rsidRDefault="005B3DB9" w:rsidP="00070C0C">
            <w:pPr>
              <w:contextualSpacing/>
              <w:rPr>
                <w:rFonts w:ascii="Times New Roman" w:hAnsi="Times New Roman" w:cs="Times New Roman"/>
                <w:b/>
                <w:color w:val="595959" w:themeColor="text1" w:themeTint="A6"/>
                <w:sz w:val="20"/>
                <w:szCs w:val="20"/>
              </w:rPr>
            </w:pPr>
            <w:r w:rsidRPr="00070C0C">
              <w:rPr>
                <w:rFonts w:ascii="Times New Roman" w:hAnsi="Times New Roman" w:cs="Times New Roman"/>
                <w:b/>
                <w:color w:val="595959" w:themeColor="text1" w:themeTint="A6"/>
                <w:sz w:val="20"/>
                <w:szCs w:val="20"/>
              </w:rPr>
              <w:t>Решение «</w:t>
            </w:r>
            <w:r w:rsidR="00070C0C" w:rsidRPr="00070C0C">
              <w:rPr>
                <w:rFonts w:ascii="Times New Roman" w:hAnsi="Times New Roman" w:cs="Times New Roman"/>
                <w:b/>
                <w:color w:val="595959" w:themeColor="text1" w:themeTint="A6"/>
                <w:sz w:val="20"/>
                <w:szCs w:val="20"/>
              </w:rPr>
              <w:t>О согласовании принятия имущества в собственность Плесского городского поселения</w:t>
            </w:r>
            <w:r w:rsidR="007630A2" w:rsidRPr="00070C0C">
              <w:rPr>
                <w:rFonts w:ascii="Times New Roman" w:hAnsi="Times New Roman" w:cs="Times New Roman"/>
                <w:b/>
                <w:color w:val="595959" w:themeColor="text1" w:themeTint="A6"/>
                <w:sz w:val="20"/>
                <w:szCs w:val="20"/>
              </w:rPr>
              <w:t>»</w:t>
            </w:r>
          </w:p>
        </w:tc>
        <w:tc>
          <w:tcPr>
            <w:tcW w:w="992" w:type="dxa"/>
            <w:vAlign w:val="center"/>
          </w:tcPr>
          <w:p w:rsidR="00766534" w:rsidRPr="003055BE" w:rsidRDefault="00620E85" w:rsidP="00620E85">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6</w:t>
            </w:r>
          </w:p>
        </w:tc>
      </w:tr>
      <w:tr w:rsidR="003055BE" w:rsidRPr="003055BE" w:rsidTr="005B3DB9">
        <w:trPr>
          <w:trHeight w:val="756"/>
        </w:trPr>
        <w:tc>
          <w:tcPr>
            <w:tcW w:w="2127" w:type="dxa"/>
          </w:tcPr>
          <w:p w:rsidR="00E7422E" w:rsidRDefault="00E7422E" w:rsidP="00E32D9B">
            <w:pPr>
              <w:rPr>
                <w:rFonts w:ascii="Times New Roman" w:hAnsi="Times New Roman" w:cs="Times New Roman"/>
                <w:b/>
                <w:color w:val="595959" w:themeColor="text1" w:themeTint="A6"/>
                <w:sz w:val="20"/>
                <w:szCs w:val="20"/>
              </w:rPr>
            </w:pPr>
          </w:p>
          <w:p w:rsidR="00766534" w:rsidRPr="003055BE" w:rsidRDefault="00E32D9B" w:rsidP="00E32D9B">
            <w:pPr>
              <w:rPr>
                <w:color w:val="595959" w:themeColor="text1" w:themeTint="A6"/>
              </w:rPr>
            </w:pPr>
            <w:r>
              <w:rPr>
                <w:rFonts w:ascii="Times New Roman" w:hAnsi="Times New Roman" w:cs="Times New Roman"/>
                <w:b/>
                <w:color w:val="595959" w:themeColor="text1" w:themeTint="A6"/>
                <w:sz w:val="20"/>
                <w:szCs w:val="20"/>
              </w:rPr>
              <w:t>от 07</w:t>
            </w:r>
            <w:r w:rsidR="00766534" w:rsidRPr="003055BE">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w:t>
            </w:r>
            <w:r w:rsidR="00766534" w:rsidRPr="003055BE">
              <w:rPr>
                <w:rFonts w:ascii="Times New Roman" w:hAnsi="Times New Roman" w:cs="Times New Roman"/>
                <w:b/>
                <w:color w:val="595959" w:themeColor="text1" w:themeTint="A6"/>
                <w:sz w:val="20"/>
                <w:szCs w:val="20"/>
              </w:rPr>
              <w:t>.2021 №</w:t>
            </w:r>
            <w:r>
              <w:rPr>
                <w:rFonts w:ascii="Times New Roman" w:hAnsi="Times New Roman" w:cs="Times New Roman"/>
                <w:b/>
                <w:color w:val="595959" w:themeColor="text1" w:themeTint="A6"/>
                <w:sz w:val="20"/>
                <w:szCs w:val="20"/>
              </w:rPr>
              <w:t>15</w:t>
            </w:r>
          </w:p>
        </w:tc>
        <w:tc>
          <w:tcPr>
            <w:tcW w:w="6804" w:type="dxa"/>
            <w:vAlign w:val="center"/>
          </w:tcPr>
          <w:p w:rsidR="00E32D9B" w:rsidRPr="00E32D9B" w:rsidRDefault="008E545B" w:rsidP="00E32D9B">
            <w:pPr>
              <w:jc w:val="both"/>
              <w:rPr>
                <w:rFonts w:ascii="Times New Roman" w:hAnsi="Times New Roman" w:cs="Times New Roman"/>
                <w:b/>
                <w:bCs/>
                <w:color w:val="595959" w:themeColor="text1" w:themeTint="A6"/>
                <w:sz w:val="20"/>
                <w:szCs w:val="20"/>
              </w:rPr>
            </w:pPr>
            <w:r w:rsidRPr="00E32D9B">
              <w:rPr>
                <w:rFonts w:ascii="Times New Roman" w:hAnsi="Times New Roman" w:cs="Times New Roman"/>
                <w:b/>
                <w:color w:val="595959" w:themeColor="text1" w:themeTint="A6"/>
                <w:sz w:val="20"/>
                <w:szCs w:val="20"/>
              </w:rPr>
              <w:t>Решение «</w:t>
            </w:r>
            <w:r w:rsidR="00E32D9B" w:rsidRPr="00E32D9B">
              <w:rPr>
                <w:rFonts w:ascii="Times New Roman" w:hAnsi="Times New Roman" w:cs="Times New Roman"/>
                <w:b/>
                <w:bCs/>
                <w:color w:val="595959" w:themeColor="text1" w:themeTint="A6"/>
                <w:sz w:val="20"/>
                <w:szCs w:val="20"/>
              </w:rPr>
              <w:t>О награждении Почётной грамотой Совета и Администрации</w:t>
            </w:r>
          </w:p>
          <w:p w:rsidR="00766534" w:rsidRPr="007630A2" w:rsidRDefault="00E32D9B" w:rsidP="00E32D9B">
            <w:pPr>
              <w:ind w:right="283"/>
              <w:jc w:val="both"/>
              <w:rPr>
                <w:rFonts w:ascii="Times New Roman" w:hAnsi="Times New Roman" w:cs="Times New Roman"/>
                <w:b/>
                <w:color w:val="595959" w:themeColor="text1" w:themeTint="A6"/>
                <w:sz w:val="20"/>
                <w:szCs w:val="20"/>
              </w:rPr>
            </w:pPr>
            <w:r w:rsidRPr="00E32D9B">
              <w:rPr>
                <w:rFonts w:ascii="Times New Roman" w:hAnsi="Times New Roman" w:cs="Times New Roman"/>
                <w:b/>
                <w:bCs/>
                <w:color w:val="595959" w:themeColor="text1" w:themeTint="A6"/>
                <w:sz w:val="20"/>
                <w:szCs w:val="20"/>
              </w:rPr>
              <w:t>Плесского городского поселения</w:t>
            </w:r>
            <w:r w:rsidR="007630A2" w:rsidRPr="00E32D9B">
              <w:rPr>
                <w:rFonts w:ascii="Times New Roman" w:hAnsi="Times New Roman" w:cs="Times New Roman"/>
                <w:b/>
                <w:color w:val="595959" w:themeColor="text1" w:themeTint="A6"/>
                <w:sz w:val="20"/>
                <w:szCs w:val="20"/>
              </w:rPr>
              <w:t>»</w:t>
            </w:r>
          </w:p>
        </w:tc>
        <w:tc>
          <w:tcPr>
            <w:tcW w:w="992" w:type="dxa"/>
            <w:vAlign w:val="center"/>
          </w:tcPr>
          <w:p w:rsidR="00766534" w:rsidRPr="003055BE" w:rsidRDefault="00FA70D5"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7</w:t>
            </w:r>
          </w:p>
        </w:tc>
      </w:tr>
      <w:tr w:rsidR="003055BE" w:rsidRPr="003055BE" w:rsidTr="005B3DB9">
        <w:trPr>
          <w:trHeight w:val="756"/>
        </w:trPr>
        <w:tc>
          <w:tcPr>
            <w:tcW w:w="2127" w:type="dxa"/>
          </w:tcPr>
          <w:p w:rsidR="00E7422E" w:rsidRDefault="00E7422E" w:rsidP="00E7422E">
            <w:pPr>
              <w:rPr>
                <w:rFonts w:ascii="Times New Roman" w:hAnsi="Times New Roman" w:cs="Times New Roman"/>
                <w:b/>
                <w:color w:val="595959" w:themeColor="text1" w:themeTint="A6"/>
                <w:sz w:val="20"/>
                <w:szCs w:val="20"/>
              </w:rPr>
            </w:pPr>
          </w:p>
          <w:p w:rsidR="00766534" w:rsidRPr="003055BE" w:rsidRDefault="00E7422E" w:rsidP="00E7422E">
            <w:pPr>
              <w:rPr>
                <w:color w:val="595959" w:themeColor="text1" w:themeTint="A6"/>
              </w:rPr>
            </w:pPr>
            <w:r>
              <w:rPr>
                <w:rFonts w:ascii="Times New Roman" w:hAnsi="Times New Roman" w:cs="Times New Roman"/>
                <w:b/>
                <w:color w:val="595959" w:themeColor="text1" w:themeTint="A6"/>
                <w:sz w:val="20"/>
                <w:szCs w:val="20"/>
              </w:rPr>
              <w:t>от 07</w:t>
            </w:r>
            <w:r w:rsidR="00766534" w:rsidRPr="003055BE">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w:t>
            </w:r>
            <w:r w:rsidR="00766534" w:rsidRPr="003055BE">
              <w:rPr>
                <w:rFonts w:ascii="Times New Roman" w:hAnsi="Times New Roman" w:cs="Times New Roman"/>
                <w:b/>
                <w:color w:val="595959" w:themeColor="text1" w:themeTint="A6"/>
                <w:sz w:val="20"/>
                <w:szCs w:val="20"/>
              </w:rPr>
              <w:t>.2021 №1</w:t>
            </w:r>
            <w:r>
              <w:rPr>
                <w:rFonts w:ascii="Times New Roman" w:hAnsi="Times New Roman" w:cs="Times New Roman"/>
                <w:b/>
                <w:color w:val="595959" w:themeColor="text1" w:themeTint="A6"/>
                <w:sz w:val="20"/>
                <w:szCs w:val="20"/>
              </w:rPr>
              <w:t>6</w:t>
            </w:r>
          </w:p>
        </w:tc>
        <w:tc>
          <w:tcPr>
            <w:tcW w:w="6804" w:type="dxa"/>
            <w:vAlign w:val="center"/>
          </w:tcPr>
          <w:p w:rsidR="00766534" w:rsidRPr="007630A2" w:rsidRDefault="008E545B" w:rsidP="00E7422E">
            <w:pPr>
              <w:jc w:val="both"/>
              <w:rPr>
                <w:rFonts w:ascii="Times New Roman" w:hAnsi="Times New Roman" w:cs="Times New Roman"/>
                <w:b/>
                <w:color w:val="595959" w:themeColor="text1" w:themeTint="A6"/>
                <w:sz w:val="20"/>
                <w:szCs w:val="20"/>
              </w:rPr>
            </w:pPr>
            <w:r w:rsidRPr="00E7422E">
              <w:rPr>
                <w:rFonts w:ascii="Times New Roman" w:hAnsi="Times New Roman" w:cs="Times New Roman"/>
                <w:b/>
                <w:color w:val="595959" w:themeColor="text1" w:themeTint="A6"/>
                <w:sz w:val="20"/>
                <w:szCs w:val="20"/>
              </w:rPr>
              <w:t>Решение «</w:t>
            </w:r>
            <w:r w:rsidR="00E7422E" w:rsidRPr="00E7422E">
              <w:rPr>
                <w:rFonts w:ascii="Times New Roman" w:hAnsi="Times New Roman" w:cs="Times New Roman"/>
                <w:b/>
                <w:bCs/>
                <w:color w:val="595959" w:themeColor="text1" w:themeTint="A6"/>
                <w:sz w:val="20"/>
                <w:szCs w:val="20"/>
              </w:rPr>
              <w:t>О согласовании награждения Благодарностью Администрации Плесского городского поселения</w:t>
            </w:r>
            <w:r w:rsidR="007630A2" w:rsidRPr="007630A2">
              <w:rPr>
                <w:rFonts w:ascii="Times New Roman" w:hAnsi="Times New Roman" w:cs="Times New Roman"/>
                <w:b/>
                <w:color w:val="595959" w:themeColor="text1" w:themeTint="A6"/>
                <w:sz w:val="20"/>
                <w:szCs w:val="20"/>
              </w:rPr>
              <w:t>»</w:t>
            </w:r>
          </w:p>
        </w:tc>
        <w:tc>
          <w:tcPr>
            <w:tcW w:w="992" w:type="dxa"/>
            <w:vAlign w:val="center"/>
          </w:tcPr>
          <w:p w:rsidR="00766534" w:rsidRPr="003055BE" w:rsidRDefault="00E7422E"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8</w:t>
            </w:r>
          </w:p>
        </w:tc>
      </w:tr>
      <w:tr w:rsidR="003055BE" w:rsidRPr="003055BE" w:rsidTr="005B3DB9">
        <w:trPr>
          <w:trHeight w:val="756"/>
        </w:trPr>
        <w:tc>
          <w:tcPr>
            <w:tcW w:w="2127" w:type="dxa"/>
          </w:tcPr>
          <w:p w:rsidR="00B52161" w:rsidRDefault="00B52161" w:rsidP="00766534">
            <w:pPr>
              <w:rPr>
                <w:rFonts w:ascii="Times New Roman" w:hAnsi="Times New Roman" w:cs="Times New Roman"/>
                <w:b/>
                <w:color w:val="595959" w:themeColor="text1" w:themeTint="A6"/>
                <w:sz w:val="20"/>
                <w:szCs w:val="20"/>
              </w:rPr>
            </w:pPr>
          </w:p>
          <w:p w:rsidR="00766534" w:rsidRPr="003055BE" w:rsidRDefault="00B52161" w:rsidP="00B52161">
            <w:pPr>
              <w:rPr>
                <w:color w:val="595959" w:themeColor="text1" w:themeTint="A6"/>
              </w:rPr>
            </w:pPr>
            <w:r>
              <w:rPr>
                <w:rFonts w:ascii="Times New Roman" w:hAnsi="Times New Roman" w:cs="Times New Roman"/>
                <w:b/>
                <w:color w:val="595959" w:themeColor="text1" w:themeTint="A6"/>
                <w:sz w:val="20"/>
                <w:szCs w:val="20"/>
              </w:rPr>
              <w:t>от 07</w:t>
            </w:r>
            <w:r w:rsidR="00766534" w:rsidRPr="003055BE">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7.2021 №17</w:t>
            </w:r>
          </w:p>
        </w:tc>
        <w:tc>
          <w:tcPr>
            <w:tcW w:w="6804" w:type="dxa"/>
            <w:vAlign w:val="center"/>
          </w:tcPr>
          <w:p w:rsidR="00B52161" w:rsidRPr="00B52161" w:rsidRDefault="008E545B" w:rsidP="00B52161">
            <w:pPr>
              <w:pStyle w:val="ConsPlusTitle"/>
              <w:jc w:val="both"/>
              <w:rPr>
                <w:rFonts w:ascii="Times New Roman" w:hAnsi="Times New Roman" w:cs="Times New Roman"/>
                <w:color w:val="595959" w:themeColor="text1" w:themeTint="A6"/>
              </w:rPr>
            </w:pPr>
            <w:r w:rsidRPr="00B52161">
              <w:rPr>
                <w:rFonts w:ascii="Times New Roman" w:hAnsi="Times New Roman" w:cs="Times New Roman"/>
                <w:color w:val="595959" w:themeColor="text1" w:themeTint="A6"/>
              </w:rPr>
              <w:t>Решение «</w:t>
            </w:r>
            <w:r w:rsidR="00B52161" w:rsidRPr="00B52161">
              <w:rPr>
                <w:rFonts w:ascii="Times New Roman" w:hAnsi="Times New Roman" w:cs="Times New Roman"/>
                <w:bCs w:val="0"/>
                <w:color w:val="595959" w:themeColor="text1" w:themeTint="A6"/>
              </w:rPr>
              <w:t xml:space="preserve">Об утверждении </w:t>
            </w:r>
            <w:r w:rsidR="00B52161" w:rsidRPr="00B52161">
              <w:rPr>
                <w:rFonts w:ascii="Times New Roman" w:hAnsi="Times New Roman" w:cs="Times New Roman"/>
                <w:color w:val="595959" w:themeColor="text1" w:themeTint="A6"/>
              </w:rPr>
              <w:t>Положения о порядке предоставления в</w:t>
            </w:r>
          </w:p>
          <w:p w:rsidR="00766534" w:rsidRPr="003055BE" w:rsidRDefault="00B52161" w:rsidP="00B52161">
            <w:pPr>
              <w:pStyle w:val="ConsPlusTitle"/>
              <w:jc w:val="both"/>
              <w:rPr>
                <w:rFonts w:ascii="Times New Roman" w:hAnsi="Times New Roman" w:cs="Times New Roman"/>
                <w:b w:val="0"/>
                <w:color w:val="595959" w:themeColor="text1" w:themeTint="A6"/>
              </w:rPr>
            </w:pPr>
            <w:r w:rsidRPr="00B52161">
              <w:rPr>
                <w:rFonts w:ascii="Times New Roman" w:hAnsi="Times New Roman" w:cs="Times New Roman"/>
                <w:color w:val="595959" w:themeColor="text1" w:themeTint="A6"/>
              </w:rPr>
              <w:t>прокуратуру Приволжского района принятых нормативных правовых актов Совета Плесского городского поселения Приволжского муниципального района Ивановской области и их проектов для проведения антикоррупционной экспертизы</w:t>
            </w:r>
            <w:r w:rsidRPr="00B52161">
              <w:rPr>
                <w:rFonts w:ascii="Times New Roman" w:hAnsi="Times New Roman" w:cs="Times New Roman"/>
                <w:color w:val="595959" w:themeColor="text1" w:themeTint="A6"/>
              </w:rPr>
              <w:t>»</w:t>
            </w:r>
          </w:p>
        </w:tc>
        <w:tc>
          <w:tcPr>
            <w:tcW w:w="992" w:type="dxa"/>
            <w:vAlign w:val="center"/>
          </w:tcPr>
          <w:p w:rsidR="00766534" w:rsidRPr="003055BE" w:rsidRDefault="00B52161"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9</w:t>
            </w:r>
          </w:p>
        </w:tc>
      </w:tr>
      <w:tr w:rsidR="005B3DB9" w:rsidRPr="003055BE" w:rsidTr="005B3DB9">
        <w:trPr>
          <w:trHeight w:val="756"/>
        </w:trPr>
        <w:tc>
          <w:tcPr>
            <w:tcW w:w="2127" w:type="dxa"/>
          </w:tcPr>
          <w:p w:rsidR="006F0905" w:rsidRDefault="006F0905" w:rsidP="00B52161">
            <w:pPr>
              <w:rPr>
                <w:rFonts w:ascii="Times New Roman" w:hAnsi="Times New Roman" w:cs="Times New Roman"/>
                <w:b/>
                <w:color w:val="595959" w:themeColor="text1" w:themeTint="A6"/>
                <w:sz w:val="20"/>
                <w:szCs w:val="20"/>
              </w:rPr>
            </w:pPr>
          </w:p>
          <w:p w:rsidR="005B3DB9" w:rsidRPr="003055BE" w:rsidRDefault="00B52161" w:rsidP="00B52161">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07</w:t>
            </w:r>
            <w:r w:rsidR="005B3DB9">
              <w:rPr>
                <w:rFonts w:ascii="Times New Roman" w:hAnsi="Times New Roman" w:cs="Times New Roman"/>
                <w:b/>
                <w:color w:val="595959" w:themeColor="text1" w:themeTint="A6"/>
                <w:sz w:val="20"/>
                <w:szCs w:val="20"/>
              </w:rPr>
              <w:t>.0</w:t>
            </w:r>
            <w:r>
              <w:rPr>
                <w:rFonts w:ascii="Times New Roman" w:hAnsi="Times New Roman" w:cs="Times New Roman"/>
                <w:b/>
                <w:color w:val="595959" w:themeColor="text1" w:themeTint="A6"/>
                <w:sz w:val="20"/>
                <w:szCs w:val="20"/>
              </w:rPr>
              <w:t>7</w:t>
            </w:r>
            <w:r w:rsidR="005B3DB9">
              <w:rPr>
                <w:rFonts w:ascii="Times New Roman" w:hAnsi="Times New Roman" w:cs="Times New Roman"/>
                <w:b/>
                <w:color w:val="595959" w:themeColor="text1" w:themeTint="A6"/>
                <w:sz w:val="20"/>
                <w:szCs w:val="20"/>
              </w:rPr>
              <w:t>.2021 №1</w:t>
            </w:r>
            <w:r>
              <w:rPr>
                <w:rFonts w:ascii="Times New Roman" w:hAnsi="Times New Roman" w:cs="Times New Roman"/>
                <w:b/>
                <w:color w:val="595959" w:themeColor="text1" w:themeTint="A6"/>
                <w:sz w:val="20"/>
                <w:szCs w:val="20"/>
              </w:rPr>
              <w:t>8</w:t>
            </w:r>
          </w:p>
        </w:tc>
        <w:tc>
          <w:tcPr>
            <w:tcW w:w="6804" w:type="dxa"/>
            <w:vAlign w:val="center"/>
          </w:tcPr>
          <w:p w:rsidR="006F0905" w:rsidRPr="006F0905" w:rsidRDefault="008E545B" w:rsidP="006F0905">
            <w:pPr>
              <w:jc w:val="both"/>
              <w:rPr>
                <w:rFonts w:ascii="Times New Roman" w:hAnsi="Times New Roman" w:cs="Times New Roman"/>
                <w:b/>
                <w:color w:val="595959" w:themeColor="text1" w:themeTint="A6"/>
                <w:sz w:val="20"/>
                <w:szCs w:val="20"/>
              </w:rPr>
            </w:pPr>
            <w:r w:rsidRPr="008E545B">
              <w:rPr>
                <w:rFonts w:ascii="Times New Roman" w:hAnsi="Times New Roman" w:cs="Times New Roman"/>
                <w:b/>
                <w:color w:val="595959" w:themeColor="text1" w:themeTint="A6"/>
                <w:sz w:val="20"/>
                <w:szCs w:val="20"/>
              </w:rPr>
              <w:t>Решение «</w:t>
            </w:r>
            <w:r w:rsidR="006F0905" w:rsidRPr="006F0905">
              <w:rPr>
                <w:rFonts w:ascii="Times New Roman" w:hAnsi="Times New Roman" w:cs="Times New Roman"/>
                <w:b/>
                <w:color w:val="595959" w:themeColor="text1" w:themeTint="A6"/>
                <w:sz w:val="20"/>
                <w:szCs w:val="20"/>
              </w:rPr>
              <w:t>О внесении изменений в Решение Совета Плёсского городского поселения от 18.11.2014г № 40 «Об установлении земельного налога»</w:t>
            </w:r>
          </w:p>
          <w:p w:rsidR="005B3DB9" w:rsidRPr="006F0905" w:rsidRDefault="005B3DB9" w:rsidP="006F0905">
            <w:pPr>
              <w:spacing w:after="75"/>
              <w:jc w:val="both"/>
              <w:rPr>
                <w:rFonts w:ascii="Times New Roman" w:hAnsi="Times New Roman" w:cs="Times New Roman"/>
                <w:b/>
                <w:color w:val="595959" w:themeColor="text1" w:themeTint="A6"/>
                <w:sz w:val="20"/>
                <w:szCs w:val="20"/>
              </w:rPr>
            </w:pPr>
          </w:p>
          <w:p w:rsidR="005B3DB9" w:rsidRPr="0004007E" w:rsidRDefault="005B3DB9" w:rsidP="0004007E">
            <w:pPr>
              <w:jc w:val="both"/>
              <w:rPr>
                <w:rFonts w:ascii="Times New Roman" w:hAnsi="Times New Roman" w:cs="Times New Roman"/>
                <w:b/>
                <w:color w:val="595959" w:themeColor="text1" w:themeTint="A6"/>
                <w:sz w:val="20"/>
                <w:szCs w:val="20"/>
              </w:rPr>
            </w:pPr>
          </w:p>
        </w:tc>
        <w:tc>
          <w:tcPr>
            <w:tcW w:w="992" w:type="dxa"/>
            <w:vAlign w:val="center"/>
          </w:tcPr>
          <w:p w:rsidR="005B3DB9" w:rsidRDefault="00B52161"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12</w:t>
            </w:r>
          </w:p>
        </w:tc>
      </w:tr>
      <w:tr w:rsidR="00B823D9" w:rsidRPr="003055BE" w:rsidTr="005B3DB9">
        <w:trPr>
          <w:trHeight w:val="756"/>
        </w:trPr>
        <w:tc>
          <w:tcPr>
            <w:tcW w:w="2127" w:type="dxa"/>
          </w:tcPr>
          <w:p w:rsidR="00B823D9" w:rsidRDefault="00B823D9" w:rsidP="00B52161">
            <w:pPr>
              <w:rPr>
                <w:rFonts w:ascii="Times New Roman" w:hAnsi="Times New Roman" w:cs="Times New Roman"/>
                <w:b/>
                <w:color w:val="595959" w:themeColor="text1" w:themeTint="A6"/>
                <w:sz w:val="20"/>
                <w:szCs w:val="20"/>
              </w:rPr>
            </w:pPr>
          </w:p>
          <w:p w:rsidR="00B823D9" w:rsidRDefault="00B823D9" w:rsidP="00B52161">
            <w:pP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07.07.2021 №1</w:t>
            </w:r>
            <w:r>
              <w:rPr>
                <w:rFonts w:ascii="Times New Roman" w:hAnsi="Times New Roman" w:cs="Times New Roman"/>
                <w:b/>
                <w:color w:val="595959" w:themeColor="text1" w:themeTint="A6"/>
                <w:sz w:val="20"/>
                <w:szCs w:val="20"/>
              </w:rPr>
              <w:t>9</w:t>
            </w:r>
          </w:p>
        </w:tc>
        <w:tc>
          <w:tcPr>
            <w:tcW w:w="6804" w:type="dxa"/>
            <w:vAlign w:val="center"/>
          </w:tcPr>
          <w:p w:rsidR="00B823D9" w:rsidRPr="00B823D9" w:rsidRDefault="00B823D9" w:rsidP="00B823D9">
            <w:pPr>
              <w:pStyle w:val="ConsPlusTitle"/>
              <w:widowControl/>
              <w:rPr>
                <w:rFonts w:ascii="Times New Roman" w:hAnsi="Times New Roman" w:cs="Times New Roman"/>
                <w:color w:val="595959" w:themeColor="text1" w:themeTint="A6"/>
              </w:rPr>
            </w:pPr>
            <w:r w:rsidRPr="00B823D9">
              <w:rPr>
                <w:rFonts w:ascii="Times New Roman" w:hAnsi="Times New Roman" w:cs="Times New Roman"/>
                <w:color w:val="595959" w:themeColor="text1" w:themeTint="A6"/>
              </w:rPr>
              <w:t>Решение «</w:t>
            </w:r>
            <w:r w:rsidRPr="00B823D9">
              <w:rPr>
                <w:rFonts w:ascii="Times New Roman" w:hAnsi="Times New Roman" w:cs="Times New Roman"/>
                <w:color w:val="595959" w:themeColor="text1" w:themeTint="A6"/>
              </w:rPr>
              <w:t>О внесении изменений в решение Совета Плёсского городского поселения от 18.11.2014г. №41 «Об установлении налога на имущество физических лиц»</w:t>
            </w:r>
          </w:p>
          <w:p w:rsidR="00B823D9" w:rsidRPr="008E545B" w:rsidRDefault="00B823D9" w:rsidP="006F0905">
            <w:pPr>
              <w:jc w:val="both"/>
              <w:rPr>
                <w:rFonts w:ascii="Times New Roman" w:hAnsi="Times New Roman" w:cs="Times New Roman"/>
                <w:b/>
                <w:color w:val="595959" w:themeColor="text1" w:themeTint="A6"/>
                <w:sz w:val="20"/>
                <w:szCs w:val="20"/>
              </w:rPr>
            </w:pPr>
          </w:p>
        </w:tc>
        <w:tc>
          <w:tcPr>
            <w:tcW w:w="992" w:type="dxa"/>
            <w:vAlign w:val="center"/>
          </w:tcPr>
          <w:p w:rsidR="00B823D9" w:rsidRDefault="00B823D9" w:rsidP="00766534">
            <w:pPr>
              <w:ind w:left="284"/>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12</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Pr="00EB79E9" w:rsidRDefault="00EB79E9" w:rsidP="00EB79E9">
      <w:pPr>
        <w:spacing w:after="0"/>
        <w:jc w:val="center"/>
        <w:rPr>
          <w:rFonts w:ascii="Times New Roman" w:hAnsi="Times New Roman" w:cs="Times New Roman"/>
          <w:sz w:val="20"/>
          <w:szCs w:val="20"/>
        </w:rPr>
      </w:pPr>
      <w:r w:rsidRPr="00EB79E9">
        <w:rPr>
          <w:rFonts w:ascii="Times New Roman" w:hAnsi="Times New Roman" w:cs="Times New Roman"/>
          <w:noProof/>
          <w:sz w:val="20"/>
          <w:szCs w:val="20"/>
          <w:lang w:eastAsia="ru-RU"/>
        </w:rPr>
        <w:lastRenderedPageBreak/>
        <w:drawing>
          <wp:inline distT="0" distB="0" distL="0" distR="0">
            <wp:extent cx="55245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РОССИЙСКАЯ ФЕДЕРАЦИЯ</w:t>
      </w: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АДМИНИСТРАЦИЯ ПЛЕССКОГО ГОРОДСКОГО ПОСЕЛЕНИЯ</w:t>
      </w: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 xml:space="preserve">ПРИВОЛЖСКОГО МУНЦИПАЛЬНОГО РАЙОНА </w:t>
      </w: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 xml:space="preserve">ИВАНОВСКОЙ ОБЛАСТИ </w:t>
      </w:r>
    </w:p>
    <w:p w:rsidR="00EB79E9" w:rsidRPr="00EB79E9" w:rsidRDefault="00EB79E9" w:rsidP="00EB79E9">
      <w:pPr>
        <w:spacing w:after="0"/>
        <w:jc w:val="center"/>
        <w:rPr>
          <w:rFonts w:ascii="Times New Roman" w:hAnsi="Times New Roman" w:cs="Times New Roman"/>
          <w:b/>
          <w:bCs/>
          <w:sz w:val="20"/>
          <w:szCs w:val="20"/>
        </w:rPr>
      </w:pP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ПОСТАНОВЛЕНИЕ</w:t>
      </w:r>
    </w:p>
    <w:p w:rsidR="00EB79E9" w:rsidRPr="00EB79E9" w:rsidRDefault="00EB79E9" w:rsidP="00EB79E9">
      <w:pPr>
        <w:spacing w:after="0"/>
        <w:jc w:val="center"/>
        <w:rPr>
          <w:rFonts w:ascii="Times New Roman" w:hAnsi="Times New Roman" w:cs="Times New Roman"/>
          <w:b/>
          <w:bCs/>
          <w:sz w:val="20"/>
          <w:szCs w:val="20"/>
        </w:rPr>
      </w:pPr>
    </w:p>
    <w:p w:rsidR="00EB79E9" w:rsidRPr="00EB79E9" w:rsidRDefault="00EB79E9" w:rsidP="00EB79E9">
      <w:pPr>
        <w:spacing w:after="0"/>
        <w:rPr>
          <w:rFonts w:ascii="Times New Roman" w:hAnsi="Times New Roman" w:cs="Times New Roman"/>
          <w:bCs/>
          <w:sz w:val="20"/>
          <w:szCs w:val="20"/>
        </w:rPr>
      </w:pPr>
      <w:r w:rsidRPr="00EB79E9">
        <w:rPr>
          <w:rFonts w:ascii="Times New Roman" w:hAnsi="Times New Roman" w:cs="Times New Roman"/>
          <w:bCs/>
          <w:sz w:val="20"/>
          <w:szCs w:val="20"/>
        </w:rPr>
        <w:t xml:space="preserve">   «</w:t>
      </w:r>
      <w:r>
        <w:rPr>
          <w:rFonts w:ascii="Times New Roman" w:hAnsi="Times New Roman" w:cs="Times New Roman"/>
          <w:bCs/>
          <w:sz w:val="20"/>
          <w:szCs w:val="20"/>
        </w:rPr>
        <w:t>08</w:t>
      </w:r>
      <w:r w:rsidRPr="00EB79E9">
        <w:rPr>
          <w:rFonts w:ascii="Times New Roman" w:hAnsi="Times New Roman" w:cs="Times New Roman"/>
          <w:bCs/>
          <w:sz w:val="20"/>
          <w:szCs w:val="20"/>
        </w:rPr>
        <w:t xml:space="preserve">» июля 2021 г.                                             </w:t>
      </w:r>
      <w:r>
        <w:rPr>
          <w:rFonts w:ascii="Times New Roman" w:hAnsi="Times New Roman" w:cs="Times New Roman"/>
          <w:bCs/>
          <w:sz w:val="20"/>
          <w:szCs w:val="20"/>
        </w:rPr>
        <w:t xml:space="preserve">                                                       </w:t>
      </w:r>
      <w:r w:rsidRPr="00EB79E9">
        <w:rPr>
          <w:rFonts w:ascii="Times New Roman" w:hAnsi="Times New Roman" w:cs="Times New Roman"/>
          <w:bCs/>
          <w:sz w:val="20"/>
          <w:szCs w:val="20"/>
        </w:rPr>
        <w:t xml:space="preserve">                                 № 60    </w:t>
      </w:r>
    </w:p>
    <w:p w:rsidR="00EB79E9" w:rsidRPr="00EB79E9" w:rsidRDefault="00EB79E9" w:rsidP="00EB79E9">
      <w:pPr>
        <w:spacing w:after="0"/>
        <w:jc w:val="center"/>
        <w:rPr>
          <w:rFonts w:ascii="Times New Roman" w:hAnsi="Times New Roman" w:cs="Times New Roman"/>
          <w:bCs/>
          <w:sz w:val="20"/>
          <w:szCs w:val="20"/>
        </w:rPr>
      </w:pPr>
      <w:r w:rsidRPr="00EB79E9">
        <w:rPr>
          <w:rFonts w:ascii="Times New Roman" w:hAnsi="Times New Roman" w:cs="Times New Roman"/>
          <w:bCs/>
          <w:sz w:val="20"/>
          <w:szCs w:val="20"/>
        </w:rPr>
        <w:t>г. Плес</w:t>
      </w:r>
    </w:p>
    <w:p w:rsidR="00EB79E9" w:rsidRPr="00EB79E9" w:rsidRDefault="00EB79E9" w:rsidP="00EB79E9">
      <w:pPr>
        <w:spacing w:after="0"/>
        <w:jc w:val="center"/>
        <w:rPr>
          <w:rFonts w:ascii="Times New Roman" w:hAnsi="Times New Roman" w:cs="Times New Roman"/>
          <w:b/>
          <w:bCs/>
          <w:sz w:val="20"/>
          <w:szCs w:val="20"/>
        </w:rPr>
      </w:pP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О внесении изменений в Постановление администрации Плесского городского поселения от 25.02.2020 №34 «Об утверждении административного регламента предоставления муниципальной услуги «Предоставление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p>
    <w:p w:rsidR="00EB79E9" w:rsidRPr="00EB79E9" w:rsidRDefault="00EB79E9" w:rsidP="00EB79E9">
      <w:pPr>
        <w:spacing w:after="0"/>
        <w:jc w:val="center"/>
        <w:rPr>
          <w:rFonts w:ascii="Times New Roman" w:hAnsi="Times New Roman" w:cs="Times New Roman"/>
          <w:b/>
          <w:bCs/>
          <w:sz w:val="20"/>
          <w:szCs w:val="20"/>
        </w:rPr>
      </w:pPr>
    </w:p>
    <w:p w:rsidR="00EB79E9" w:rsidRPr="00EB79E9" w:rsidRDefault="00EB79E9" w:rsidP="00EB79E9">
      <w:pPr>
        <w:spacing w:after="0"/>
        <w:jc w:val="center"/>
        <w:rPr>
          <w:rFonts w:ascii="Times New Roman" w:hAnsi="Times New Roman" w:cs="Times New Roman"/>
          <w:sz w:val="20"/>
          <w:szCs w:val="20"/>
        </w:rPr>
      </w:pPr>
    </w:p>
    <w:p w:rsidR="00EB79E9" w:rsidRPr="00EB79E9" w:rsidRDefault="00EB79E9" w:rsidP="00EB79E9">
      <w:pPr>
        <w:pStyle w:val="1"/>
        <w:shd w:val="clear" w:color="auto" w:fill="FFFFFF"/>
        <w:spacing w:line="263" w:lineRule="atLeast"/>
        <w:jc w:val="both"/>
        <w:rPr>
          <w:color w:val="000000"/>
          <w:sz w:val="20"/>
          <w:szCs w:val="20"/>
        </w:rPr>
      </w:pPr>
      <w:r w:rsidRPr="00EB79E9">
        <w:rPr>
          <w:color w:val="000000"/>
          <w:sz w:val="20"/>
          <w:szCs w:val="20"/>
        </w:rPr>
        <w:t xml:space="preserve">       В соответствии с Федеральным законом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от 19.07.2018 N 204-ФЗ,</w:t>
      </w:r>
      <w:r w:rsidRPr="00EB79E9">
        <w:rPr>
          <w:bCs/>
          <w:sz w:val="20"/>
          <w:szCs w:val="20"/>
        </w:rPr>
        <w:t xml:space="preserve"> в целях реализации Федерального закона от 27 июля 2010 г. № 210-ФЗ «Об организации предоставления государственных и муниципальных услуг», постановлением администрации Плесского городского поселения от 31 декабря 2014 г. № 264</w:t>
      </w:r>
      <w:r w:rsidRPr="00EB79E9">
        <w:rPr>
          <w:sz w:val="20"/>
          <w:szCs w:val="20"/>
        </w:rPr>
        <w:t xml:space="preserve"> «</w:t>
      </w:r>
      <w:r w:rsidRPr="00EB79E9">
        <w:rPr>
          <w:bCs/>
          <w:sz w:val="20"/>
          <w:szCs w:val="20"/>
        </w:rPr>
        <w:t>Об утверждении Порядка разработки и утверждения административных регламентов предоставления муниципальных услуг», руководствуясь Уставом Плесского городского поселения, администрация Плесского городского поселения,</w:t>
      </w:r>
    </w:p>
    <w:p w:rsidR="00EB79E9" w:rsidRPr="00EB79E9" w:rsidRDefault="00EB79E9" w:rsidP="00EB79E9">
      <w:pPr>
        <w:spacing w:after="0"/>
        <w:jc w:val="center"/>
        <w:rPr>
          <w:rFonts w:ascii="Times New Roman" w:hAnsi="Times New Roman" w:cs="Times New Roman"/>
          <w:b/>
          <w:bCs/>
          <w:sz w:val="20"/>
          <w:szCs w:val="20"/>
        </w:rPr>
      </w:pPr>
      <w:r w:rsidRPr="00EB79E9">
        <w:rPr>
          <w:rFonts w:ascii="Times New Roman" w:hAnsi="Times New Roman" w:cs="Times New Roman"/>
          <w:b/>
          <w:bCs/>
          <w:sz w:val="20"/>
          <w:szCs w:val="20"/>
        </w:rPr>
        <w:t>ПОСТАНОВЛЯЕТ:</w:t>
      </w:r>
    </w:p>
    <w:p w:rsidR="00EB79E9" w:rsidRPr="00EB79E9" w:rsidRDefault="00EB79E9" w:rsidP="00EB79E9">
      <w:pPr>
        <w:numPr>
          <w:ilvl w:val="0"/>
          <w:numId w:val="39"/>
        </w:numPr>
        <w:spacing w:after="0" w:line="240" w:lineRule="auto"/>
        <w:ind w:left="0" w:firstLine="709"/>
        <w:jc w:val="both"/>
        <w:rPr>
          <w:rFonts w:ascii="Times New Roman" w:hAnsi="Times New Roman" w:cs="Times New Roman"/>
          <w:bCs/>
          <w:sz w:val="20"/>
          <w:szCs w:val="20"/>
        </w:rPr>
      </w:pPr>
      <w:r w:rsidRPr="00EB79E9">
        <w:rPr>
          <w:rFonts w:ascii="Times New Roman" w:hAnsi="Times New Roman" w:cs="Times New Roman"/>
          <w:bCs/>
          <w:sz w:val="20"/>
          <w:szCs w:val="20"/>
        </w:rPr>
        <w:t>В постановление администрации Плесского городского поселения от 25.02.2020 № 34  «Об утверждении административного регламента предоставления муниципальной услуги «Предоставление земельного участка, находящегося в собственности Плесского городского поселения Приволжского муниципального района Ивановской области либо земельного участка, государственная собственность на который не разграничена, свободного от застройки без проведения торгов (в собственность, аренду, постоянное (бессрочное) пользование, безвозмездное пользование</w:t>
      </w:r>
      <w:r w:rsidRPr="00EB79E9">
        <w:rPr>
          <w:rFonts w:ascii="Times New Roman" w:hAnsi="Times New Roman" w:cs="Times New Roman"/>
          <w:b/>
          <w:bCs/>
          <w:sz w:val="20"/>
          <w:szCs w:val="20"/>
        </w:rPr>
        <w:t>)»</w:t>
      </w:r>
      <w:r w:rsidRPr="00EB79E9">
        <w:rPr>
          <w:rFonts w:ascii="Times New Roman" w:hAnsi="Times New Roman" w:cs="Times New Roman"/>
          <w:bCs/>
          <w:sz w:val="20"/>
          <w:szCs w:val="20"/>
        </w:rPr>
        <w:t xml:space="preserve"> » (далее - Административный Регламент) внести следующие изменения.</w:t>
      </w:r>
    </w:p>
    <w:p w:rsidR="00EB79E9" w:rsidRPr="00EB79E9" w:rsidRDefault="00EB79E9" w:rsidP="00EB79E9">
      <w:pPr>
        <w:autoSpaceDE w:val="0"/>
        <w:autoSpaceDN w:val="0"/>
        <w:adjustRightInd w:val="0"/>
        <w:spacing w:after="0"/>
        <w:jc w:val="both"/>
        <w:rPr>
          <w:rFonts w:ascii="Times New Roman" w:hAnsi="Times New Roman" w:cs="Times New Roman"/>
          <w:sz w:val="20"/>
          <w:szCs w:val="20"/>
        </w:rPr>
      </w:pPr>
      <w:r w:rsidRPr="00EB79E9">
        <w:rPr>
          <w:rFonts w:ascii="Times New Roman" w:hAnsi="Times New Roman" w:cs="Times New Roman"/>
          <w:bCs/>
          <w:sz w:val="20"/>
          <w:szCs w:val="20"/>
        </w:rPr>
        <w:t xml:space="preserve">     </w:t>
      </w:r>
      <w:r w:rsidRPr="00EB79E9">
        <w:rPr>
          <w:rFonts w:ascii="Times New Roman" w:hAnsi="Times New Roman" w:cs="Times New Roman"/>
          <w:sz w:val="20"/>
          <w:szCs w:val="20"/>
        </w:rPr>
        <w:t xml:space="preserve">     1.1. </w:t>
      </w:r>
      <w:bookmarkStart w:id="1" w:name="bookmark22"/>
      <w:bookmarkStart w:id="2" w:name="bookmark23"/>
      <w:r w:rsidRPr="00EB79E9">
        <w:rPr>
          <w:rFonts w:ascii="Times New Roman" w:hAnsi="Times New Roman" w:cs="Times New Roman"/>
          <w:sz w:val="20"/>
          <w:szCs w:val="20"/>
        </w:rPr>
        <w:t xml:space="preserve"> пп.2, п.5.5, ч.5 Регламента дополнить абзацами следующего содержания:</w:t>
      </w:r>
    </w:p>
    <w:bookmarkEnd w:id="1"/>
    <w:bookmarkEnd w:id="2"/>
    <w:p w:rsidR="00EB79E9" w:rsidRPr="00EB79E9" w:rsidRDefault="00EB79E9" w:rsidP="00EB79E9">
      <w:pPr>
        <w:autoSpaceDE w:val="0"/>
        <w:autoSpaceDN w:val="0"/>
        <w:adjustRightInd w:val="0"/>
        <w:spacing w:after="0"/>
        <w:ind w:firstLine="540"/>
        <w:jc w:val="both"/>
        <w:rPr>
          <w:rFonts w:ascii="Times New Roman" w:hAnsi="Times New Roman" w:cs="Times New Roman"/>
          <w:sz w:val="20"/>
          <w:szCs w:val="20"/>
        </w:rPr>
      </w:pPr>
      <w:r w:rsidRPr="00EB79E9">
        <w:rPr>
          <w:rFonts w:ascii="Times New Roman" w:hAnsi="Times New Roman" w:cs="Times New Roman"/>
          <w:bCs/>
          <w:sz w:val="20"/>
          <w:szCs w:val="20"/>
        </w:rPr>
        <w:t xml:space="preserve">     - </w:t>
      </w:r>
      <w:r w:rsidRPr="00EB79E9">
        <w:rPr>
          <w:rFonts w:ascii="Times New Roman" w:hAnsi="Times New Roman" w:cs="Times New Roman"/>
          <w:sz w:val="20"/>
          <w:szCs w:val="20"/>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w:t>
      </w:r>
      <w:proofErr w:type="gramStart"/>
      <w:r w:rsidRPr="00EB79E9">
        <w:rPr>
          <w:rFonts w:ascii="Times New Roman" w:hAnsi="Times New Roman" w:cs="Times New Roman"/>
          <w:sz w:val="20"/>
          <w:szCs w:val="20"/>
        </w:rPr>
        <w:t>оказании  муниципальной</w:t>
      </w:r>
      <w:proofErr w:type="gramEnd"/>
      <w:r w:rsidRPr="00EB79E9">
        <w:rPr>
          <w:rFonts w:ascii="Times New Roman" w:hAnsi="Times New Roman" w:cs="Times New Roman"/>
          <w:sz w:val="20"/>
          <w:szCs w:val="20"/>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B79E9" w:rsidRPr="00EB79E9" w:rsidRDefault="00EB79E9" w:rsidP="00EB79E9">
      <w:pPr>
        <w:autoSpaceDE w:val="0"/>
        <w:autoSpaceDN w:val="0"/>
        <w:adjustRightInd w:val="0"/>
        <w:spacing w:after="0"/>
        <w:jc w:val="both"/>
        <w:rPr>
          <w:rFonts w:ascii="Times New Roman" w:hAnsi="Times New Roman" w:cs="Times New Roman"/>
          <w:sz w:val="20"/>
          <w:szCs w:val="20"/>
        </w:rPr>
      </w:pPr>
      <w:r w:rsidRPr="00EB79E9">
        <w:rPr>
          <w:rFonts w:ascii="Times New Roman" w:hAnsi="Times New Roman" w:cs="Times New Roman"/>
          <w:sz w:val="20"/>
          <w:szCs w:val="2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79E9" w:rsidRPr="00EB79E9" w:rsidRDefault="00EB79E9" w:rsidP="00EB79E9">
      <w:pPr>
        <w:numPr>
          <w:ilvl w:val="0"/>
          <w:numId w:val="39"/>
        </w:numPr>
        <w:spacing w:after="0" w:line="240" w:lineRule="auto"/>
        <w:ind w:left="0" w:firstLine="709"/>
        <w:jc w:val="both"/>
        <w:rPr>
          <w:rFonts w:ascii="Times New Roman" w:hAnsi="Times New Roman" w:cs="Times New Roman"/>
          <w:bCs/>
          <w:sz w:val="20"/>
          <w:szCs w:val="20"/>
        </w:rPr>
      </w:pPr>
      <w:r w:rsidRPr="00EB79E9">
        <w:rPr>
          <w:rFonts w:ascii="Times New Roman" w:hAnsi="Times New Roman" w:cs="Times New Roman"/>
          <w:bCs/>
          <w:sz w:val="20"/>
          <w:szCs w:val="20"/>
        </w:rPr>
        <w:t>Опубликовать настоящее постановление в Вестнике Совета Плесского городского поселения;</w:t>
      </w:r>
    </w:p>
    <w:p w:rsidR="00EB79E9" w:rsidRPr="00EB79E9" w:rsidRDefault="00EB79E9" w:rsidP="00EB79E9">
      <w:pPr>
        <w:numPr>
          <w:ilvl w:val="0"/>
          <w:numId w:val="39"/>
        </w:numPr>
        <w:spacing w:after="0" w:line="240" w:lineRule="auto"/>
        <w:ind w:left="0" w:firstLine="709"/>
        <w:jc w:val="both"/>
        <w:rPr>
          <w:rFonts w:ascii="Times New Roman" w:hAnsi="Times New Roman" w:cs="Times New Roman"/>
          <w:bCs/>
          <w:sz w:val="20"/>
          <w:szCs w:val="20"/>
        </w:rPr>
      </w:pPr>
      <w:r w:rsidRPr="00EB79E9">
        <w:rPr>
          <w:rFonts w:ascii="Times New Roman" w:hAnsi="Times New Roman" w:cs="Times New Roman"/>
          <w:bCs/>
          <w:sz w:val="20"/>
          <w:szCs w:val="20"/>
        </w:rPr>
        <w:t>Контроль за исполнением настоящего постановления возложить главного специалиста по земельным вопросам С.В. Десятову</w:t>
      </w:r>
    </w:p>
    <w:p w:rsidR="00EB79E9" w:rsidRPr="00EB79E9" w:rsidRDefault="00EB79E9" w:rsidP="00EB79E9">
      <w:pPr>
        <w:spacing w:after="0"/>
        <w:ind w:left="709"/>
        <w:jc w:val="both"/>
        <w:rPr>
          <w:rFonts w:ascii="Times New Roman" w:hAnsi="Times New Roman" w:cs="Times New Roman"/>
          <w:bCs/>
          <w:sz w:val="20"/>
          <w:szCs w:val="20"/>
        </w:rPr>
      </w:pPr>
    </w:p>
    <w:p w:rsidR="00EB79E9" w:rsidRPr="00EB79E9" w:rsidRDefault="00EB79E9" w:rsidP="00EB79E9">
      <w:pPr>
        <w:spacing w:after="0"/>
        <w:jc w:val="both"/>
        <w:rPr>
          <w:rFonts w:ascii="Times New Roman" w:hAnsi="Times New Roman" w:cs="Times New Roman"/>
          <w:b/>
          <w:bCs/>
          <w:sz w:val="20"/>
          <w:szCs w:val="20"/>
        </w:rPr>
      </w:pPr>
    </w:p>
    <w:p w:rsidR="00EB79E9" w:rsidRPr="00EB79E9" w:rsidRDefault="00EB79E9" w:rsidP="00EB79E9">
      <w:pPr>
        <w:spacing w:after="0"/>
        <w:jc w:val="both"/>
        <w:rPr>
          <w:rFonts w:ascii="Times New Roman" w:hAnsi="Times New Roman" w:cs="Times New Roman"/>
          <w:b/>
          <w:bCs/>
          <w:sz w:val="20"/>
          <w:szCs w:val="20"/>
        </w:rPr>
      </w:pPr>
      <w:r w:rsidRPr="00EB79E9">
        <w:rPr>
          <w:rFonts w:ascii="Times New Roman" w:hAnsi="Times New Roman" w:cs="Times New Roman"/>
          <w:b/>
          <w:bCs/>
          <w:sz w:val="20"/>
          <w:szCs w:val="20"/>
        </w:rPr>
        <w:t xml:space="preserve">ВРИП Главы                         </w:t>
      </w:r>
      <w:r>
        <w:rPr>
          <w:rFonts w:ascii="Times New Roman" w:hAnsi="Times New Roman" w:cs="Times New Roman"/>
          <w:b/>
          <w:bCs/>
          <w:sz w:val="20"/>
          <w:szCs w:val="20"/>
        </w:rPr>
        <w:t xml:space="preserve">                                                                </w:t>
      </w:r>
      <w:r w:rsidRPr="00EB79E9">
        <w:rPr>
          <w:rFonts w:ascii="Times New Roman" w:hAnsi="Times New Roman" w:cs="Times New Roman"/>
          <w:b/>
          <w:bCs/>
          <w:sz w:val="20"/>
          <w:szCs w:val="20"/>
        </w:rPr>
        <w:t xml:space="preserve">                                                        </w:t>
      </w:r>
      <w:proofErr w:type="spellStart"/>
      <w:r w:rsidRPr="00EB79E9">
        <w:rPr>
          <w:rFonts w:ascii="Times New Roman" w:hAnsi="Times New Roman" w:cs="Times New Roman"/>
          <w:b/>
          <w:bCs/>
          <w:sz w:val="20"/>
          <w:szCs w:val="20"/>
        </w:rPr>
        <w:t>И.Г.Шевелев</w:t>
      </w:r>
      <w:proofErr w:type="spellEnd"/>
    </w:p>
    <w:p w:rsidR="00EB79E9" w:rsidRDefault="00EB79E9" w:rsidP="00EB79E9">
      <w:pPr>
        <w:jc w:val="both"/>
        <w:rPr>
          <w:bCs/>
          <w:sz w:val="28"/>
          <w:szCs w:val="28"/>
        </w:rPr>
      </w:pPr>
    </w:p>
    <w:p w:rsidR="00875268" w:rsidRPr="00875268" w:rsidRDefault="00875268" w:rsidP="00875268">
      <w:pPr>
        <w:spacing w:after="0"/>
        <w:jc w:val="center"/>
        <w:rPr>
          <w:rFonts w:ascii="Times New Roman" w:hAnsi="Times New Roman" w:cs="Times New Roman"/>
          <w:noProof/>
          <w:sz w:val="20"/>
          <w:szCs w:val="20"/>
        </w:rPr>
      </w:pPr>
      <w:r w:rsidRPr="00875268">
        <w:rPr>
          <w:rFonts w:ascii="Times New Roman" w:hAnsi="Times New Roman" w:cs="Times New Roman"/>
          <w:noProof/>
          <w:sz w:val="20"/>
          <w:szCs w:val="20"/>
          <w:lang w:eastAsia="ru-RU"/>
        </w:rPr>
        <w:lastRenderedPageBreak/>
        <w:drawing>
          <wp:inline distT="0" distB="0" distL="0" distR="0">
            <wp:extent cx="685800" cy="80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r w:rsidRPr="00875268">
        <w:rPr>
          <w:rFonts w:ascii="Times New Roman" w:hAnsi="Times New Roman" w:cs="Times New Roman"/>
          <w:noProof/>
          <w:sz w:val="20"/>
          <w:szCs w:val="20"/>
        </w:rPr>
        <w:t xml:space="preserve">                                 </w:t>
      </w:r>
    </w:p>
    <w:p w:rsidR="00875268" w:rsidRPr="00875268" w:rsidRDefault="00875268" w:rsidP="00875268">
      <w:pPr>
        <w:spacing w:after="0"/>
        <w:jc w:val="center"/>
        <w:rPr>
          <w:rFonts w:ascii="Times New Roman" w:hAnsi="Times New Roman" w:cs="Times New Roman"/>
          <w:b/>
          <w:bCs/>
          <w:sz w:val="20"/>
          <w:szCs w:val="20"/>
        </w:rPr>
      </w:pPr>
      <w:r w:rsidRPr="00875268">
        <w:rPr>
          <w:rFonts w:ascii="Times New Roman" w:hAnsi="Times New Roman" w:cs="Times New Roman"/>
          <w:b/>
          <w:bCs/>
          <w:sz w:val="20"/>
          <w:szCs w:val="20"/>
        </w:rPr>
        <w:t>Совет Плесского городского поселения</w:t>
      </w:r>
    </w:p>
    <w:p w:rsidR="00875268" w:rsidRPr="00875268" w:rsidRDefault="00875268" w:rsidP="00875268">
      <w:pPr>
        <w:spacing w:after="0"/>
        <w:jc w:val="center"/>
        <w:rPr>
          <w:rFonts w:ascii="Times New Roman" w:hAnsi="Times New Roman" w:cs="Times New Roman"/>
          <w:b/>
          <w:bCs/>
          <w:sz w:val="20"/>
          <w:szCs w:val="20"/>
        </w:rPr>
      </w:pPr>
      <w:r w:rsidRPr="00875268">
        <w:rPr>
          <w:rFonts w:ascii="Times New Roman" w:hAnsi="Times New Roman" w:cs="Times New Roman"/>
          <w:b/>
          <w:bCs/>
          <w:sz w:val="20"/>
          <w:szCs w:val="20"/>
        </w:rPr>
        <w:t xml:space="preserve"> Приволжского муниципального района                   </w:t>
      </w:r>
    </w:p>
    <w:p w:rsidR="00875268" w:rsidRPr="00875268" w:rsidRDefault="00875268" w:rsidP="00875268">
      <w:pPr>
        <w:spacing w:after="0"/>
        <w:jc w:val="center"/>
        <w:rPr>
          <w:rFonts w:ascii="Times New Roman" w:hAnsi="Times New Roman" w:cs="Times New Roman"/>
          <w:b/>
          <w:bCs/>
          <w:sz w:val="20"/>
          <w:szCs w:val="20"/>
        </w:rPr>
      </w:pPr>
      <w:r w:rsidRPr="00875268">
        <w:rPr>
          <w:rFonts w:ascii="Times New Roman" w:hAnsi="Times New Roman" w:cs="Times New Roman"/>
          <w:b/>
          <w:bCs/>
          <w:sz w:val="20"/>
          <w:szCs w:val="20"/>
        </w:rPr>
        <w:t xml:space="preserve">Ивановской области  </w:t>
      </w:r>
    </w:p>
    <w:p w:rsidR="00875268" w:rsidRPr="00875268" w:rsidRDefault="00875268" w:rsidP="00875268">
      <w:pPr>
        <w:spacing w:after="0"/>
        <w:jc w:val="center"/>
        <w:rPr>
          <w:rFonts w:ascii="Times New Roman" w:hAnsi="Times New Roman" w:cs="Times New Roman"/>
          <w:b/>
          <w:bCs/>
          <w:sz w:val="20"/>
          <w:szCs w:val="20"/>
        </w:rPr>
      </w:pPr>
    </w:p>
    <w:p w:rsidR="00875268" w:rsidRPr="00875268" w:rsidRDefault="00875268" w:rsidP="00875268">
      <w:pPr>
        <w:spacing w:after="0"/>
        <w:contextualSpacing/>
        <w:jc w:val="center"/>
        <w:rPr>
          <w:rFonts w:ascii="Times New Roman" w:hAnsi="Times New Roman" w:cs="Times New Roman"/>
          <w:b/>
          <w:bCs/>
          <w:sz w:val="20"/>
          <w:szCs w:val="20"/>
        </w:rPr>
      </w:pPr>
      <w:r w:rsidRPr="00875268">
        <w:rPr>
          <w:rFonts w:ascii="Times New Roman" w:hAnsi="Times New Roman" w:cs="Times New Roman"/>
          <w:b/>
          <w:bCs/>
          <w:sz w:val="20"/>
          <w:szCs w:val="20"/>
        </w:rPr>
        <w:t xml:space="preserve">РЕШЕНИЕ  </w:t>
      </w:r>
    </w:p>
    <w:p w:rsidR="00875268" w:rsidRPr="00875268" w:rsidRDefault="00875268" w:rsidP="00875268">
      <w:pPr>
        <w:spacing w:after="0"/>
        <w:contextualSpacing/>
        <w:jc w:val="center"/>
        <w:rPr>
          <w:rFonts w:ascii="Times New Roman" w:hAnsi="Times New Roman" w:cs="Times New Roman"/>
          <w:b/>
          <w:bCs/>
          <w:sz w:val="20"/>
          <w:szCs w:val="20"/>
        </w:rPr>
      </w:pPr>
      <w:proofErr w:type="spellStart"/>
      <w:r w:rsidRPr="00875268">
        <w:rPr>
          <w:rFonts w:ascii="Times New Roman" w:hAnsi="Times New Roman" w:cs="Times New Roman"/>
          <w:b/>
          <w:bCs/>
          <w:sz w:val="20"/>
          <w:szCs w:val="20"/>
        </w:rPr>
        <w:t>г.Плес</w:t>
      </w:r>
      <w:proofErr w:type="spellEnd"/>
    </w:p>
    <w:p w:rsidR="00875268" w:rsidRPr="00875268" w:rsidRDefault="00875268" w:rsidP="00875268">
      <w:pPr>
        <w:spacing w:after="0"/>
        <w:contextualSpacing/>
        <w:jc w:val="center"/>
        <w:rPr>
          <w:rFonts w:ascii="Times New Roman" w:hAnsi="Times New Roman" w:cs="Times New Roman"/>
          <w:b/>
          <w:bCs/>
          <w:sz w:val="20"/>
          <w:szCs w:val="20"/>
        </w:rPr>
      </w:pPr>
      <w:r w:rsidRPr="00875268">
        <w:rPr>
          <w:rFonts w:ascii="Times New Roman" w:hAnsi="Times New Roman" w:cs="Times New Roman"/>
          <w:b/>
          <w:bCs/>
          <w:sz w:val="20"/>
          <w:szCs w:val="20"/>
        </w:rPr>
        <w:t xml:space="preserve"> </w:t>
      </w:r>
    </w:p>
    <w:p w:rsidR="00875268" w:rsidRPr="00875268" w:rsidRDefault="00875268" w:rsidP="00875268">
      <w:pPr>
        <w:spacing w:after="0"/>
        <w:contextualSpacing/>
        <w:jc w:val="center"/>
        <w:rPr>
          <w:rFonts w:ascii="Times New Roman" w:hAnsi="Times New Roman" w:cs="Times New Roman"/>
          <w:b/>
          <w:bCs/>
          <w:sz w:val="20"/>
          <w:szCs w:val="20"/>
        </w:rPr>
      </w:pPr>
      <w:r w:rsidRPr="00875268">
        <w:rPr>
          <w:rFonts w:ascii="Times New Roman" w:hAnsi="Times New Roman" w:cs="Times New Roman"/>
          <w:b/>
          <w:bCs/>
          <w:sz w:val="20"/>
          <w:szCs w:val="20"/>
        </w:rPr>
        <w:t>от «07» июля 2021 г.                                                                                                               № 13</w:t>
      </w:r>
    </w:p>
    <w:p w:rsidR="00875268" w:rsidRPr="00875268" w:rsidRDefault="00875268" w:rsidP="00875268">
      <w:pPr>
        <w:spacing w:after="0"/>
        <w:contextualSpacing/>
        <w:jc w:val="center"/>
        <w:rPr>
          <w:rFonts w:ascii="Times New Roman" w:hAnsi="Times New Roman" w:cs="Times New Roman"/>
          <w:b/>
          <w:bCs/>
          <w:sz w:val="20"/>
          <w:szCs w:val="20"/>
        </w:rPr>
      </w:pPr>
    </w:p>
    <w:p w:rsidR="00875268" w:rsidRPr="00875268" w:rsidRDefault="00875268" w:rsidP="00875268">
      <w:pPr>
        <w:spacing w:after="0"/>
        <w:contextualSpacing/>
        <w:jc w:val="center"/>
        <w:rPr>
          <w:rFonts w:ascii="Times New Roman" w:hAnsi="Times New Roman" w:cs="Times New Roman"/>
          <w:b/>
          <w:sz w:val="20"/>
          <w:szCs w:val="20"/>
        </w:rPr>
      </w:pPr>
      <w:r w:rsidRPr="00875268">
        <w:rPr>
          <w:rFonts w:ascii="Times New Roman" w:hAnsi="Times New Roman" w:cs="Times New Roman"/>
          <w:b/>
          <w:sz w:val="20"/>
          <w:szCs w:val="20"/>
        </w:rPr>
        <w:t>О согласовании принятия имущества в собственность Плесского городского поселения</w:t>
      </w:r>
    </w:p>
    <w:p w:rsidR="00875268" w:rsidRPr="00875268" w:rsidRDefault="00875268" w:rsidP="00875268">
      <w:pPr>
        <w:spacing w:after="0"/>
        <w:contextualSpacing/>
        <w:jc w:val="center"/>
        <w:rPr>
          <w:rFonts w:ascii="Times New Roman" w:hAnsi="Times New Roman" w:cs="Times New Roman"/>
          <w:b/>
          <w:sz w:val="20"/>
          <w:szCs w:val="20"/>
        </w:rPr>
      </w:pPr>
    </w:p>
    <w:p w:rsidR="00875268" w:rsidRPr="00875268" w:rsidRDefault="00875268" w:rsidP="00875268">
      <w:pPr>
        <w:spacing w:after="0"/>
        <w:ind w:right="-1" w:firstLine="720"/>
        <w:contextualSpacing/>
        <w:jc w:val="both"/>
        <w:rPr>
          <w:rFonts w:ascii="Times New Roman" w:hAnsi="Times New Roman" w:cs="Times New Roman"/>
          <w:sz w:val="20"/>
          <w:szCs w:val="20"/>
        </w:rPr>
      </w:pPr>
      <w:r w:rsidRPr="00875268">
        <w:rPr>
          <w:rFonts w:ascii="Times New Roman" w:hAnsi="Times New Roman" w:cs="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с пунктом 1 статьи 2 Федерального закона от 11.08.1995 г. № 135-ФЗ «О благотворительной деятельности и добровольчестве (</w:t>
      </w:r>
      <w:proofErr w:type="spellStart"/>
      <w:r w:rsidRPr="00875268">
        <w:rPr>
          <w:rFonts w:ascii="Times New Roman" w:hAnsi="Times New Roman" w:cs="Times New Roman"/>
          <w:sz w:val="20"/>
          <w:szCs w:val="20"/>
        </w:rPr>
        <w:t>волонтерстве</w:t>
      </w:r>
      <w:proofErr w:type="spellEnd"/>
      <w:r w:rsidRPr="00875268">
        <w:rPr>
          <w:rFonts w:ascii="Times New Roman" w:hAnsi="Times New Roman" w:cs="Times New Roman"/>
          <w:sz w:val="20"/>
          <w:szCs w:val="20"/>
        </w:rPr>
        <w:t xml:space="preserve">)», руководствуясь Уставом Плесского городского поселения, Положением о порядке управления муниципальным имуществом, входящим в состав казны Плесского городского поселения, утвержденным решением Совета Плесского городского поселения от 31.07.2007 г. № 24, в целях сохранения исторического облика, безопасности города и обеспечения непрерывного процесса водоснабжения, Совет Плесского городского поселения </w:t>
      </w:r>
    </w:p>
    <w:p w:rsidR="00875268" w:rsidRPr="00875268" w:rsidRDefault="00875268" w:rsidP="00875268">
      <w:pPr>
        <w:spacing w:after="0"/>
        <w:ind w:right="-1" w:firstLine="720"/>
        <w:contextualSpacing/>
        <w:jc w:val="both"/>
        <w:rPr>
          <w:rFonts w:ascii="Times New Roman" w:hAnsi="Times New Roman" w:cs="Times New Roman"/>
          <w:sz w:val="20"/>
          <w:szCs w:val="20"/>
        </w:rPr>
      </w:pPr>
    </w:p>
    <w:p w:rsidR="00875268" w:rsidRPr="00875268" w:rsidRDefault="00875268" w:rsidP="00875268">
      <w:pPr>
        <w:spacing w:after="0"/>
        <w:ind w:right="-1" w:firstLine="720"/>
        <w:contextualSpacing/>
        <w:jc w:val="center"/>
        <w:rPr>
          <w:rFonts w:ascii="Times New Roman" w:hAnsi="Times New Roman" w:cs="Times New Roman"/>
          <w:b/>
          <w:sz w:val="20"/>
          <w:szCs w:val="20"/>
        </w:rPr>
      </w:pPr>
      <w:r w:rsidRPr="00875268">
        <w:rPr>
          <w:rFonts w:ascii="Times New Roman" w:hAnsi="Times New Roman" w:cs="Times New Roman"/>
          <w:b/>
          <w:sz w:val="20"/>
          <w:szCs w:val="20"/>
        </w:rPr>
        <w:t>РЕШИЛ:</w:t>
      </w:r>
    </w:p>
    <w:p w:rsidR="00875268" w:rsidRPr="00875268" w:rsidRDefault="00875268" w:rsidP="00875268">
      <w:pPr>
        <w:spacing w:after="0"/>
        <w:ind w:right="-1" w:firstLine="720"/>
        <w:contextualSpacing/>
        <w:jc w:val="both"/>
        <w:rPr>
          <w:rFonts w:ascii="Times New Roman" w:hAnsi="Times New Roman" w:cs="Times New Roman"/>
          <w:sz w:val="20"/>
          <w:szCs w:val="20"/>
        </w:rPr>
      </w:pPr>
    </w:p>
    <w:p w:rsidR="00875268" w:rsidRPr="00875268" w:rsidRDefault="00875268" w:rsidP="00875268">
      <w:pPr>
        <w:spacing w:after="0"/>
        <w:ind w:right="-1" w:firstLine="720"/>
        <w:contextualSpacing/>
        <w:jc w:val="both"/>
        <w:rPr>
          <w:rFonts w:ascii="Times New Roman" w:hAnsi="Times New Roman" w:cs="Times New Roman"/>
          <w:sz w:val="20"/>
          <w:szCs w:val="20"/>
        </w:rPr>
      </w:pPr>
      <w:r w:rsidRPr="00875268">
        <w:rPr>
          <w:rFonts w:ascii="Times New Roman" w:hAnsi="Times New Roman" w:cs="Times New Roman"/>
          <w:sz w:val="20"/>
          <w:szCs w:val="20"/>
        </w:rPr>
        <w:t xml:space="preserve">1. Согласовать принятие в собственность Плесского городского поселения движимое имущество: </w:t>
      </w:r>
    </w:p>
    <w:p w:rsidR="00875268" w:rsidRPr="00875268" w:rsidRDefault="00875268" w:rsidP="00875268">
      <w:pPr>
        <w:spacing w:after="0"/>
        <w:ind w:right="-1"/>
        <w:contextualSpacing/>
        <w:jc w:val="both"/>
        <w:rPr>
          <w:rFonts w:ascii="Times New Roman" w:hAnsi="Times New Roman" w:cs="Times New Roman"/>
          <w:sz w:val="20"/>
          <w:szCs w:val="20"/>
        </w:rPr>
      </w:pPr>
      <w:r w:rsidRPr="00875268">
        <w:rPr>
          <w:rFonts w:ascii="Times New Roman" w:hAnsi="Times New Roman" w:cs="Times New Roman"/>
          <w:sz w:val="20"/>
          <w:szCs w:val="20"/>
        </w:rPr>
        <w:t>- торговые ряды, расположенные по адресу: Ивановская обл. Приволжский р-н г. Плес, ул. Ленина 1А (приложение №1);</w:t>
      </w:r>
    </w:p>
    <w:p w:rsidR="00875268" w:rsidRPr="00875268" w:rsidRDefault="00875268" w:rsidP="00875268">
      <w:pPr>
        <w:spacing w:after="0"/>
        <w:ind w:right="-1"/>
        <w:contextualSpacing/>
        <w:jc w:val="both"/>
        <w:rPr>
          <w:rFonts w:ascii="Times New Roman" w:hAnsi="Times New Roman" w:cs="Times New Roman"/>
          <w:sz w:val="20"/>
          <w:szCs w:val="20"/>
        </w:rPr>
      </w:pPr>
      <w:r w:rsidRPr="00875268">
        <w:rPr>
          <w:rFonts w:ascii="Times New Roman" w:hAnsi="Times New Roman" w:cs="Times New Roman"/>
          <w:sz w:val="20"/>
          <w:szCs w:val="20"/>
        </w:rPr>
        <w:t>- камеры видеонаблюдения, установленные по улицам г. Плес (приложение №2);</w:t>
      </w:r>
    </w:p>
    <w:p w:rsidR="00875268" w:rsidRPr="00875268" w:rsidRDefault="00875268" w:rsidP="00875268">
      <w:pPr>
        <w:spacing w:after="0"/>
        <w:ind w:right="-1"/>
        <w:contextualSpacing/>
        <w:jc w:val="both"/>
        <w:rPr>
          <w:rFonts w:ascii="Times New Roman" w:hAnsi="Times New Roman" w:cs="Times New Roman"/>
          <w:sz w:val="20"/>
          <w:szCs w:val="20"/>
        </w:rPr>
      </w:pPr>
      <w:r w:rsidRPr="00875268">
        <w:rPr>
          <w:rFonts w:ascii="Times New Roman" w:hAnsi="Times New Roman" w:cs="Times New Roman"/>
          <w:sz w:val="20"/>
          <w:szCs w:val="20"/>
        </w:rPr>
        <w:t xml:space="preserve">-  насос погружной для водоснабжения (приложение №3). </w:t>
      </w:r>
    </w:p>
    <w:p w:rsidR="00875268" w:rsidRPr="00875268" w:rsidRDefault="00875268" w:rsidP="00875268">
      <w:pPr>
        <w:spacing w:after="0"/>
        <w:ind w:right="-1" w:firstLine="720"/>
        <w:contextualSpacing/>
        <w:jc w:val="both"/>
        <w:rPr>
          <w:rFonts w:ascii="Times New Roman" w:hAnsi="Times New Roman" w:cs="Times New Roman"/>
          <w:sz w:val="20"/>
          <w:szCs w:val="20"/>
        </w:rPr>
      </w:pPr>
      <w:r w:rsidRPr="00875268">
        <w:rPr>
          <w:rFonts w:ascii="Times New Roman" w:hAnsi="Times New Roman" w:cs="Times New Roman"/>
          <w:sz w:val="20"/>
          <w:szCs w:val="20"/>
        </w:rPr>
        <w:t xml:space="preserve">2. Администрации Плесского городского поселения внести </w:t>
      </w:r>
      <w:proofErr w:type="spellStart"/>
      <w:r w:rsidRPr="00875268">
        <w:rPr>
          <w:rFonts w:ascii="Times New Roman" w:hAnsi="Times New Roman" w:cs="Times New Roman"/>
          <w:sz w:val="20"/>
          <w:szCs w:val="20"/>
        </w:rPr>
        <w:t>соответвующие</w:t>
      </w:r>
      <w:proofErr w:type="spellEnd"/>
      <w:r w:rsidRPr="00875268">
        <w:rPr>
          <w:rFonts w:ascii="Times New Roman" w:hAnsi="Times New Roman" w:cs="Times New Roman"/>
          <w:sz w:val="20"/>
          <w:szCs w:val="20"/>
        </w:rPr>
        <w:t xml:space="preserve"> изменения в реестр имущества, находящегося в муниципальной собственности Плесского городского поселения.</w:t>
      </w:r>
    </w:p>
    <w:p w:rsidR="00875268" w:rsidRPr="00875268" w:rsidRDefault="00875268" w:rsidP="00875268">
      <w:pPr>
        <w:spacing w:after="0"/>
        <w:jc w:val="both"/>
        <w:rPr>
          <w:rFonts w:ascii="Times New Roman" w:hAnsi="Times New Roman" w:cs="Times New Roman"/>
          <w:sz w:val="20"/>
          <w:szCs w:val="20"/>
        </w:rPr>
      </w:pPr>
      <w:r w:rsidRPr="00875268">
        <w:rPr>
          <w:rFonts w:ascii="Times New Roman" w:hAnsi="Times New Roman" w:cs="Times New Roman"/>
          <w:sz w:val="20"/>
          <w:szCs w:val="20"/>
        </w:rPr>
        <w:t xml:space="preserve">            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875268" w:rsidRPr="00875268" w:rsidRDefault="00875268" w:rsidP="00875268">
      <w:pPr>
        <w:spacing w:after="0"/>
        <w:jc w:val="both"/>
        <w:rPr>
          <w:rFonts w:ascii="Times New Roman" w:hAnsi="Times New Roman" w:cs="Times New Roman"/>
          <w:sz w:val="20"/>
          <w:szCs w:val="20"/>
        </w:rPr>
      </w:pPr>
      <w:r w:rsidRPr="00875268">
        <w:rPr>
          <w:rFonts w:ascii="Times New Roman" w:hAnsi="Times New Roman" w:cs="Times New Roman"/>
          <w:sz w:val="20"/>
          <w:szCs w:val="20"/>
        </w:rPr>
        <w:t xml:space="preserve">            4. Данное решение вступает в силу с момента подписания.</w:t>
      </w:r>
    </w:p>
    <w:p w:rsidR="00875268" w:rsidRPr="00875268" w:rsidRDefault="00875268" w:rsidP="00875268">
      <w:pPr>
        <w:pStyle w:val="ae"/>
        <w:spacing w:line="276" w:lineRule="auto"/>
        <w:ind w:right="283"/>
        <w:rPr>
          <w:sz w:val="20"/>
          <w:szCs w:val="20"/>
        </w:rPr>
      </w:pPr>
      <w:r w:rsidRPr="00875268">
        <w:rPr>
          <w:sz w:val="20"/>
          <w:szCs w:val="20"/>
        </w:rPr>
        <w:t xml:space="preserve">  </w:t>
      </w:r>
    </w:p>
    <w:p w:rsidR="00875268" w:rsidRPr="00875268" w:rsidRDefault="00875268" w:rsidP="00875268">
      <w:pPr>
        <w:spacing w:after="0"/>
        <w:contextualSpacing/>
        <w:jc w:val="both"/>
        <w:rPr>
          <w:rFonts w:ascii="Times New Roman" w:hAnsi="Times New Roman" w:cs="Times New Roman"/>
          <w:sz w:val="20"/>
          <w:szCs w:val="20"/>
        </w:rPr>
      </w:pPr>
      <w:r w:rsidRPr="00875268">
        <w:rPr>
          <w:rFonts w:ascii="Times New Roman" w:hAnsi="Times New Roman" w:cs="Times New Roman"/>
          <w:sz w:val="20"/>
          <w:szCs w:val="20"/>
        </w:rPr>
        <w:t xml:space="preserve"> Председатель Совета Плесского городского поселения                                           Т.О. Каримов</w:t>
      </w:r>
    </w:p>
    <w:p w:rsidR="00875268" w:rsidRPr="00875268" w:rsidRDefault="00875268" w:rsidP="00875268">
      <w:pPr>
        <w:spacing w:after="0"/>
        <w:contextualSpacing/>
        <w:jc w:val="both"/>
        <w:rPr>
          <w:rFonts w:ascii="Times New Roman" w:hAnsi="Times New Roman" w:cs="Times New Roman"/>
          <w:sz w:val="20"/>
          <w:szCs w:val="20"/>
        </w:rPr>
      </w:pPr>
    </w:p>
    <w:p w:rsidR="00875268" w:rsidRPr="00875268" w:rsidRDefault="00875268" w:rsidP="00875268">
      <w:pPr>
        <w:spacing w:after="0"/>
        <w:contextualSpacing/>
        <w:jc w:val="both"/>
        <w:rPr>
          <w:rFonts w:ascii="Times New Roman" w:hAnsi="Times New Roman" w:cs="Times New Roman"/>
          <w:sz w:val="20"/>
          <w:szCs w:val="20"/>
        </w:rPr>
      </w:pPr>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Врип</w:t>
      </w:r>
      <w:proofErr w:type="spellEnd"/>
      <w:r w:rsidRPr="00875268">
        <w:rPr>
          <w:rFonts w:ascii="Times New Roman" w:hAnsi="Times New Roman" w:cs="Times New Roman"/>
          <w:sz w:val="20"/>
          <w:szCs w:val="20"/>
        </w:rPr>
        <w:t xml:space="preserve"> главы Плесского городского поселения                                                            И.Г. Шевелев </w:t>
      </w: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Приложение №1 к решению Совета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 xml:space="preserve">от 07.07.2021 г. № 13 «О согласовании принятия имущества в </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center"/>
        <w:rPr>
          <w:rFonts w:ascii="Times New Roman" w:hAnsi="Times New Roman" w:cs="Times New Roman"/>
          <w:b/>
          <w:sz w:val="20"/>
          <w:szCs w:val="20"/>
        </w:rPr>
      </w:pPr>
      <w:r w:rsidRPr="00875268">
        <w:rPr>
          <w:rFonts w:ascii="Times New Roman" w:hAnsi="Times New Roman" w:cs="Times New Roman"/>
          <w:b/>
          <w:sz w:val="20"/>
          <w:szCs w:val="20"/>
        </w:rPr>
        <w:t>Перечень имущества, принимаемого в 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69"/>
        <w:gridCol w:w="3326"/>
        <w:gridCol w:w="1276"/>
        <w:gridCol w:w="1276"/>
      </w:tblGrid>
      <w:tr w:rsidR="00875268" w:rsidRPr="00875268" w:rsidTr="00FB5443">
        <w:tc>
          <w:tcPr>
            <w:tcW w:w="534"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№п/п</w:t>
            </w:r>
          </w:p>
        </w:tc>
        <w:tc>
          <w:tcPr>
            <w:tcW w:w="2769"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Наименование имущества</w:t>
            </w:r>
          </w:p>
        </w:tc>
        <w:tc>
          <w:tcPr>
            <w:tcW w:w="332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Местонахождение/ характеристика</w:t>
            </w:r>
          </w:p>
        </w:tc>
        <w:tc>
          <w:tcPr>
            <w:tcW w:w="127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Количество</w:t>
            </w:r>
          </w:p>
        </w:tc>
        <w:tc>
          <w:tcPr>
            <w:tcW w:w="1276" w:type="dxa"/>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Стоимость, руб.</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w:t>
            </w:r>
          </w:p>
        </w:tc>
        <w:tc>
          <w:tcPr>
            <w:tcW w:w="2769" w:type="dxa"/>
            <w:shd w:val="clear" w:color="auto" w:fill="auto"/>
          </w:tcPr>
          <w:p w:rsidR="00875268" w:rsidRPr="00875268" w:rsidRDefault="00875268" w:rsidP="00875268">
            <w:pPr>
              <w:spacing w:after="0"/>
              <w:contextualSpacing/>
              <w:rPr>
                <w:rFonts w:ascii="Times New Roman" w:hAnsi="Times New Roman" w:cs="Times New Roman"/>
                <w:sz w:val="20"/>
                <w:szCs w:val="20"/>
              </w:rPr>
            </w:pPr>
          </w:p>
          <w:p w:rsidR="00875268" w:rsidRPr="00875268" w:rsidRDefault="00875268" w:rsidP="00875268">
            <w:pPr>
              <w:spacing w:after="0"/>
              <w:contextualSpacing/>
              <w:rPr>
                <w:rFonts w:ascii="Times New Roman" w:hAnsi="Times New Roman" w:cs="Times New Roman"/>
                <w:sz w:val="20"/>
                <w:szCs w:val="20"/>
              </w:rPr>
            </w:pPr>
          </w:p>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Торговые ряды</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 xml:space="preserve">Адрес: Ивановская обл. Приволжский р-н г. Плес, ул. Ленина 1А </w:t>
            </w:r>
          </w:p>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Деревянные ряды, стоящие из 26 торговых мест</w:t>
            </w:r>
          </w:p>
        </w:tc>
        <w:tc>
          <w:tcPr>
            <w:tcW w:w="1276"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tabs>
                <w:tab w:val="center" w:pos="530"/>
                <w:tab w:val="right" w:pos="1060"/>
              </w:tabs>
              <w:spacing w:after="0"/>
              <w:contextualSpacing/>
              <w:rPr>
                <w:rFonts w:ascii="Times New Roman" w:hAnsi="Times New Roman" w:cs="Times New Roman"/>
                <w:sz w:val="20"/>
                <w:szCs w:val="20"/>
              </w:rPr>
            </w:pPr>
            <w:r w:rsidRPr="00875268">
              <w:rPr>
                <w:rFonts w:ascii="Times New Roman" w:hAnsi="Times New Roman" w:cs="Times New Roman"/>
                <w:sz w:val="20"/>
                <w:szCs w:val="20"/>
              </w:rPr>
              <w:tab/>
              <w:t>1</w:t>
            </w:r>
          </w:p>
        </w:tc>
        <w:tc>
          <w:tcPr>
            <w:tcW w:w="1276" w:type="dxa"/>
          </w:tcPr>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250000</w:t>
            </w:r>
          </w:p>
        </w:tc>
      </w:tr>
    </w:tbl>
    <w:p w:rsidR="00275CCD" w:rsidRDefault="00275CCD"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lastRenderedPageBreak/>
        <w:t>Приложение №2 к решению Совета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 xml:space="preserve">от 07.07.2021 г. № 13 «О согласовании принятия имущества в </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center"/>
        <w:rPr>
          <w:rFonts w:ascii="Times New Roman" w:hAnsi="Times New Roman" w:cs="Times New Roman"/>
          <w:b/>
          <w:sz w:val="20"/>
          <w:szCs w:val="20"/>
        </w:rPr>
      </w:pPr>
      <w:r w:rsidRPr="00875268">
        <w:rPr>
          <w:rFonts w:ascii="Times New Roman" w:hAnsi="Times New Roman" w:cs="Times New Roman"/>
          <w:b/>
          <w:sz w:val="20"/>
          <w:szCs w:val="20"/>
        </w:rPr>
        <w:t>Перечень имущества, принимаемого в 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69"/>
        <w:gridCol w:w="3326"/>
        <w:gridCol w:w="850"/>
        <w:gridCol w:w="1205"/>
        <w:gridCol w:w="1205"/>
      </w:tblGrid>
      <w:tr w:rsidR="00875268" w:rsidRPr="00875268" w:rsidTr="00FB5443">
        <w:tc>
          <w:tcPr>
            <w:tcW w:w="534"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№п/п</w:t>
            </w:r>
          </w:p>
        </w:tc>
        <w:tc>
          <w:tcPr>
            <w:tcW w:w="2769"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Наименование имущества</w:t>
            </w:r>
          </w:p>
        </w:tc>
        <w:tc>
          <w:tcPr>
            <w:tcW w:w="332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Местонахождение</w:t>
            </w:r>
          </w:p>
        </w:tc>
        <w:tc>
          <w:tcPr>
            <w:tcW w:w="850"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Кол-во видеокамер</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Стоимость, руб.</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Итого, руб.</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w:t>
            </w:r>
          </w:p>
        </w:tc>
        <w:tc>
          <w:tcPr>
            <w:tcW w:w="2769"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TR</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2141</w:t>
            </w:r>
            <w:r w:rsidRPr="00875268">
              <w:rPr>
                <w:rFonts w:ascii="Times New Roman" w:hAnsi="Times New Roman" w:cs="Times New Roman"/>
                <w:sz w:val="20"/>
                <w:szCs w:val="20"/>
                <w:lang w:val="en-US"/>
              </w:rPr>
              <w:t>IR</w:t>
            </w:r>
            <w:r w:rsidRPr="00875268">
              <w:rPr>
                <w:rFonts w:ascii="Times New Roman" w:hAnsi="Times New Roman" w:cs="Times New Roman"/>
                <w:sz w:val="20"/>
                <w:szCs w:val="20"/>
              </w:rPr>
              <w:t xml:space="preserve">3 3.6 уличная, 4 МП с ИК подсветкой, 12 </w:t>
            </w:r>
            <w:r w:rsidRPr="00875268">
              <w:rPr>
                <w:rFonts w:ascii="Times New Roman" w:hAnsi="Times New Roman" w:cs="Times New Roman"/>
                <w:sz w:val="20"/>
                <w:szCs w:val="20"/>
                <w:lang w:val="en-US"/>
              </w:rPr>
              <w:t>B</w:t>
            </w:r>
            <w:r w:rsidRPr="00875268">
              <w:rPr>
                <w:rFonts w:ascii="Times New Roman" w:hAnsi="Times New Roman" w:cs="Times New Roman"/>
                <w:sz w:val="20"/>
                <w:szCs w:val="20"/>
              </w:rPr>
              <w:t>/</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802/3</w:t>
            </w:r>
            <w:proofErr w:type="spellStart"/>
            <w:r w:rsidRPr="00875268">
              <w:rPr>
                <w:rFonts w:ascii="Times New Roman" w:hAnsi="Times New Roman" w:cs="Times New Roman"/>
                <w:sz w:val="20"/>
                <w:szCs w:val="20"/>
                <w:lang w:val="en-US"/>
              </w:rPr>
              <w:t>af</w:t>
            </w:r>
            <w:proofErr w:type="spellEnd"/>
            <w:r w:rsidRPr="00875268">
              <w:rPr>
                <w:rFonts w:ascii="Times New Roman" w:hAnsi="Times New Roman" w:cs="Times New Roman"/>
                <w:sz w:val="20"/>
                <w:szCs w:val="20"/>
              </w:rPr>
              <w:t xml:space="preserve">, </w:t>
            </w:r>
            <w:r w:rsidRPr="00875268">
              <w:rPr>
                <w:rFonts w:ascii="Times New Roman" w:hAnsi="Times New Roman" w:cs="Times New Roman"/>
                <w:sz w:val="20"/>
                <w:szCs w:val="20"/>
                <w:lang w:val="en-US"/>
              </w:rPr>
              <w:t>microSD</w:t>
            </w:r>
            <w:r w:rsidRPr="00875268">
              <w:rPr>
                <w:rFonts w:ascii="Times New Roman" w:hAnsi="Times New Roman" w:cs="Times New Roman"/>
                <w:sz w:val="20"/>
                <w:szCs w:val="20"/>
              </w:rPr>
              <w:t>, 3.6мм</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ул.Советская</w:t>
            </w:r>
            <w:proofErr w:type="spellEnd"/>
            <w:r w:rsidRPr="00875268">
              <w:rPr>
                <w:rFonts w:ascii="Times New Roman" w:hAnsi="Times New Roman" w:cs="Times New Roman"/>
                <w:sz w:val="20"/>
                <w:szCs w:val="20"/>
              </w:rPr>
              <w:t>, д.77 на опоре. Кошка</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7570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15140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2769"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пл.Торговая</w:t>
            </w:r>
            <w:proofErr w:type="spellEnd"/>
            <w:r w:rsidRPr="00875268">
              <w:rPr>
                <w:rFonts w:ascii="Times New Roman" w:hAnsi="Times New Roman" w:cs="Times New Roman"/>
                <w:sz w:val="20"/>
                <w:szCs w:val="20"/>
              </w:rPr>
              <w:t xml:space="preserve">, д.4 на здании. </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45240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пл.Торговая</w:t>
            </w:r>
            <w:proofErr w:type="spellEnd"/>
            <w:r w:rsidRPr="00875268">
              <w:rPr>
                <w:rFonts w:ascii="Times New Roman" w:hAnsi="Times New Roman" w:cs="Times New Roman"/>
                <w:sz w:val="20"/>
                <w:szCs w:val="20"/>
              </w:rPr>
              <w:t xml:space="preserve">, д.10 на здании РИАТ. </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30160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4</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ул.Советская</w:t>
            </w:r>
            <w:proofErr w:type="spellEnd"/>
            <w:r w:rsidRPr="00875268">
              <w:rPr>
                <w:rFonts w:ascii="Times New Roman" w:hAnsi="Times New Roman" w:cs="Times New Roman"/>
                <w:sz w:val="20"/>
                <w:szCs w:val="20"/>
              </w:rPr>
              <w:t xml:space="preserve">, д.35 на здании Чугунка. </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15080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5</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w:t>
            </w:r>
            <w:r w:rsidRPr="00875268">
              <w:rPr>
                <w:rFonts w:ascii="Times New Roman" w:hAnsi="Times New Roman" w:cs="Times New Roman"/>
                <w:sz w:val="20"/>
                <w:szCs w:val="20"/>
                <w:lang w:val="en-US"/>
              </w:rPr>
              <w:t>TR</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2141</w:t>
            </w:r>
            <w:r w:rsidRPr="00875268">
              <w:rPr>
                <w:rFonts w:ascii="Times New Roman" w:hAnsi="Times New Roman" w:cs="Times New Roman"/>
                <w:sz w:val="20"/>
                <w:szCs w:val="20"/>
                <w:lang w:val="en-US"/>
              </w:rPr>
              <w:t>IR</w:t>
            </w:r>
            <w:r w:rsidRPr="00875268">
              <w:rPr>
                <w:rFonts w:ascii="Times New Roman" w:hAnsi="Times New Roman" w:cs="Times New Roman"/>
                <w:sz w:val="20"/>
                <w:szCs w:val="20"/>
              </w:rPr>
              <w:t xml:space="preserve">3 3.6 уличная, 4 МП с ИК подсветкой, 12 </w:t>
            </w:r>
            <w:r w:rsidRPr="00875268">
              <w:rPr>
                <w:rFonts w:ascii="Times New Roman" w:hAnsi="Times New Roman" w:cs="Times New Roman"/>
                <w:sz w:val="20"/>
                <w:szCs w:val="20"/>
                <w:lang w:val="en-US"/>
              </w:rPr>
              <w:t>B</w:t>
            </w:r>
            <w:r w:rsidRPr="00875268">
              <w:rPr>
                <w:rFonts w:ascii="Times New Roman" w:hAnsi="Times New Roman" w:cs="Times New Roman"/>
                <w:sz w:val="20"/>
                <w:szCs w:val="20"/>
              </w:rPr>
              <w:t>/</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802/3</w:t>
            </w:r>
            <w:proofErr w:type="spellStart"/>
            <w:r w:rsidRPr="00875268">
              <w:rPr>
                <w:rFonts w:ascii="Times New Roman" w:hAnsi="Times New Roman" w:cs="Times New Roman"/>
                <w:sz w:val="20"/>
                <w:szCs w:val="20"/>
                <w:lang w:val="en-US"/>
              </w:rPr>
              <w:t>af</w:t>
            </w:r>
            <w:proofErr w:type="spellEnd"/>
            <w:r w:rsidRPr="00875268">
              <w:rPr>
                <w:rFonts w:ascii="Times New Roman" w:hAnsi="Times New Roman" w:cs="Times New Roman"/>
                <w:sz w:val="20"/>
                <w:szCs w:val="20"/>
              </w:rPr>
              <w:t xml:space="preserve">, </w:t>
            </w:r>
            <w:r w:rsidRPr="00875268">
              <w:rPr>
                <w:rFonts w:ascii="Times New Roman" w:hAnsi="Times New Roman" w:cs="Times New Roman"/>
                <w:sz w:val="20"/>
                <w:szCs w:val="20"/>
                <w:lang w:val="en-US"/>
              </w:rPr>
              <w:t>microSD</w:t>
            </w:r>
            <w:r w:rsidRPr="00875268">
              <w:rPr>
                <w:rFonts w:ascii="Times New Roman" w:hAnsi="Times New Roman" w:cs="Times New Roman"/>
                <w:sz w:val="20"/>
                <w:szCs w:val="20"/>
              </w:rPr>
              <w:t>, 3.6мм</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ул.Ленина</w:t>
            </w:r>
            <w:proofErr w:type="spellEnd"/>
            <w:r w:rsidRPr="00875268">
              <w:rPr>
                <w:rFonts w:ascii="Times New Roman" w:hAnsi="Times New Roman" w:cs="Times New Roman"/>
                <w:sz w:val="20"/>
                <w:szCs w:val="20"/>
              </w:rPr>
              <w:t xml:space="preserve">, д.39 на пляже </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5</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7570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37850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6</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w:t>
            </w:r>
            <w:r w:rsidRPr="00875268">
              <w:rPr>
                <w:rFonts w:ascii="Times New Roman" w:hAnsi="Times New Roman" w:cs="Times New Roman"/>
                <w:sz w:val="20"/>
                <w:szCs w:val="20"/>
                <w:lang w:val="en-US"/>
              </w:rPr>
              <w:t>TR</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2141</w:t>
            </w:r>
            <w:r w:rsidRPr="00875268">
              <w:rPr>
                <w:rFonts w:ascii="Times New Roman" w:hAnsi="Times New Roman" w:cs="Times New Roman"/>
                <w:sz w:val="20"/>
                <w:szCs w:val="20"/>
                <w:lang w:val="en-US"/>
              </w:rPr>
              <w:t>IR</w:t>
            </w:r>
            <w:r w:rsidRPr="00875268">
              <w:rPr>
                <w:rFonts w:ascii="Times New Roman" w:hAnsi="Times New Roman" w:cs="Times New Roman"/>
                <w:sz w:val="20"/>
                <w:szCs w:val="20"/>
              </w:rPr>
              <w:t xml:space="preserve">3 3.6 уличная, 4 МП с ИК подсветкой, 12 </w:t>
            </w:r>
            <w:r w:rsidRPr="00875268">
              <w:rPr>
                <w:rFonts w:ascii="Times New Roman" w:hAnsi="Times New Roman" w:cs="Times New Roman"/>
                <w:sz w:val="20"/>
                <w:szCs w:val="20"/>
                <w:lang w:val="en-US"/>
              </w:rPr>
              <w:t>B</w:t>
            </w:r>
            <w:r w:rsidRPr="00875268">
              <w:rPr>
                <w:rFonts w:ascii="Times New Roman" w:hAnsi="Times New Roman" w:cs="Times New Roman"/>
                <w:sz w:val="20"/>
                <w:szCs w:val="20"/>
              </w:rPr>
              <w:t>/</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802/3</w:t>
            </w:r>
            <w:proofErr w:type="spellStart"/>
            <w:r w:rsidRPr="00875268">
              <w:rPr>
                <w:rFonts w:ascii="Times New Roman" w:hAnsi="Times New Roman" w:cs="Times New Roman"/>
                <w:sz w:val="20"/>
                <w:szCs w:val="20"/>
                <w:lang w:val="en-US"/>
              </w:rPr>
              <w:t>af</w:t>
            </w:r>
            <w:proofErr w:type="spellEnd"/>
            <w:r w:rsidRPr="00875268">
              <w:rPr>
                <w:rFonts w:ascii="Times New Roman" w:hAnsi="Times New Roman" w:cs="Times New Roman"/>
                <w:sz w:val="20"/>
                <w:szCs w:val="20"/>
              </w:rPr>
              <w:t xml:space="preserve">, </w:t>
            </w:r>
            <w:r w:rsidRPr="00875268">
              <w:rPr>
                <w:rFonts w:ascii="Times New Roman" w:hAnsi="Times New Roman" w:cs="Times New Roman"/>
                <w:sz w:val="20"/>
                <w:szCs w:val="20"/>
                <w:lang w:val="en-US"/>
              </w:rPr>
              <w:t>microSD</w:t>
            </w:r>
            <w:r w:rsidRPr="00875268">
              <w:rPr>
                <w:rFonts w:ascii="Times New Roman" w:hAnsi="Times New Roman" w:cs="Times New Roman"/>
                <w:sz w:val="20"/>
                <w:szCs w:val="20"/>
              </w:rPr>
              <w:t>, 3.6мм</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ул.Ленина</w:t>
            </w:r>
            <w:proofErr w:type="spellEnd"/>
            <w:r w:rsidRPr="00875268">
              <w:rPr>
                <w:rFonts w:ascii="Times New Roman" w:hAnsi="Times New Roman" w:cs="Times New Roman"/>
                <w:sz w:val="20"/>
                <w:szCs w:val="20"/>
              </w:rPr>
              <w:t xml:space="preserve">, д.73 на пляже </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6</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7570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42420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7</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пер.Калинина</w:t>
            </w:r>
            <w:proofErr w:type="spellEnd"/>
            <w:r w:rsidRPr="00875268">
              <w:rPr>
                <w:rFonts w:ascii="Times New Roman" w:hAnsi="Times New Roman" w:cs="Times New Roman"/>
                <w:sz w:val="20"/>
                <w:szCs w:val="20"/>
              </w:rPr>
              <w:t>, д.3 на опоре у дома (Верхний пруд)</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30160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8</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ул.Первомайская</w:t>
            </w:r>
            <w:proofErr w:type="spellEnd"/>
            <w:r w:rsidRPr="00875268">
              <w:rPr>
                <w:rFonts w:ascii="Times New Roman" w:hAnsi="Times New Roman" w:cs="Times New Roman"/>
                <w:sz w:val="20"/>
                <w:szCs w:val="20"/>
              </w:rPr>
              <w:t>, д.11а на доме (Верхний пруд)</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45240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9</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ул. 1-я Запрудная Автостоянка (Верхний пруд)</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4</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60320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10</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 xml:space="preserve">г. Плес, </w:t>
            </w:r>
            <w:proofErr w:type="spellStart"/>
            <w:r w:rsidRPr="00875268">
              <w:rPr>
                <w:rFonts w:ascii="Times New Roman" w:hAnsi="Times New Roman" w:cs="Times New Roman"/>
                <w:sz w:val="20"/>
                <w:szCs w:val="20"/>
              </w:rPr>
              <w:t>ул.Первомайская</w:t>
            </w:r>
            <w:proofErr w:type="spellEnd"/>
            <w:r w:rsidRPr="00875268">
              <w:rPr>
                <w:rFonts w:ascii="Times New Roman" w:hAnsi="Times New Roman" w:cs="Times New Roman"/>
                <w:sz w:val="20"/>
                <w:szCs w:val="20"/>
              </w:rPr>
              <w:t xml:space="preserve"> на сцене. (Верхний пруд)</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30160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11</w:t>
            </w:r>
          </w:p>
        </w:tc>
        <w:tc>
          <w:tcPr>
            <w:tcW w:w="2769" w:type="dxa"/>
            <w:shd w:val="clear" w:color="auto" w:fill="auto"/>
          </w:tcPr>
          <w:p w:rsidR="00875268" w:rsidRPr="00875268" w:rsidRDefault="00875268" w:rsidP="00875268">
            <w:pPr>
              <w:spacing w:after="0"/>
              <w:rPr>
                <w:rFonts w:ascii="Times New Roman" w:hAnsi="Times New Roman" w:cs="Times New Roman"/>
                <w:sz w:val="20"/>
                <w:szCs w:val="20"/>
              </w:rPr>
            </w:pPr>
            <w:r w:rsidRPr="00875268">
              <w:rPr>
                <w:rFonts w:ascii="Times New Roman" w:hAnsi="Times New Roman" w:cs="Times New Roman"/>
                <w:sz w:val="20"/>
                <w:szCs w:val="20"/>
                <w:lang w:val="en-US"/>
              </w:rPr>
              <w:t>IP</w:t>
            </w:r>
            <w:r w:rsidRPr="00875268">
              <w:rPr>
                <w:rFonts w:ascii="Times New Roman" w:hAnsi="Times New Roman" w:cs="Times New Roman"/>
                <w:sz w:val="20"/>
                <w:szCs w:val="20"/>
              </w:rPr>
              <w:t xml:space="preserve"> камера </w:t>
            </w:r>
            <w:r w:rsidRPr="00875268">
              <w:rPr>
                <w:rFonts w:ascii="Times New Roman" w:hAnsi="Times New Roman" w:cs="Times New Roman"/>
                <w:sz w:val="20"/>
                <w:szCs w:val="20"/>
                <w:lang w:val="en-US"/>
              </w:rPr>
              <w:t>FC</w:t>
            </w:r>
            <w:r w:rsidRPr="00875268">
              <w:rPr>
                <w:rFonts w:ascii="Times New Roman" w:hAnsi="Times New Roman" w:cs="Times New Roman"/>
                <w:sz w:val="20"/>
                <w:szCs w:val="20"/>
              </w:rPr>
              <w:t>-</w:t>
            </w:r>
            <w:r w:rsidRPr="00875268">
              <w:rPr>
                <w:rFonts w:ascii="Times New Roman" w:hAnsi="Times New Roman" w:cs="Times New Roman"/>
                <w:sz w:val="20"/>
                <w:szCs w:val="20"/>
                <w:lang w:val="en-US"/>
              </w:rPr>
              <w:t>D</w:t>
            </w:r>
            <w:r w:rsidRPr="00875268">
              <w:rPr>
                <w:rFonts w:ascii="Times New Roman" w:hAnsi="Times New Roman" w:cs="Times New Roman"/>
                <w:sz w:val="20"/>
                <w:szCs w:val="20"/>
              </w:rPr>
              <w:t>2143</w:t>
            </w:r>
            <w:r w:rsidRPr="00875268">
              <w:rPr>
                <w:rFonts w:ascii="Times New Roman" w:hAnsi="Times New Roman" w:cs="Times New Roman"/>
                <w:sz w:val="20"/>
                <w:szCs w:val="20"/>
                <w:lang w:val="en-US"/>
              </w:rPr>
              <w:t>ZIP</w:t>
            </w:r>
            <w:r w:rsidRPr="00875268">
              <w:rPr>
                <w:rFonts w:ascii="Times New Roman" w:hAnsi="Times New Roman" w:cs="Times New Roman"/>
                <w:sz w:val="20"/>
                <w:szCs w:val="20"/>
              </w:rPr>
              <w:t xml:space="preserve"> 2.7 13-5 уличная, 4 МП/25кс, </w:t>
            </w:r>
            <w:proofErr w:type="spellStart"/>
            <w:r w:rsidRPr="00875268">
              <w:rPr>
                <w:rFonts w:ascii="Times New Roman" w:hAnsi="Times New Roman" w:cs="Times New Roman"/>
                <w:sz w:val="20"/>
                <w:szCs w:val="20"/>
              </w:rPr>
              <w:t>моториз.объектив</w:t>
            </w:r>
            <w:proofErr w:type="spellEnd"/>
            <w:r w:rsidRPr="00875268">
              <w:rPr>
                <w:rFonts w:ascii="Times New Roman" w:hAnsi="Times New Roman" w:cs="Times New Roman"/>
                <w:sz w:val="20"/>
                <w:szCs w:val="20"/>
              </w:rPr>
              <w:t xml:space="preserve"> 2.7-13.5 мм, </w:t>
            </w:r>
            <w:proofErr w:type="spellStart"/>
            <w:r w:rsidRPr="00875268">
              <w:rPr>
                <w:rFonts w:ascii="Times New Roman" w:hAnsi="Times New Roman" w:cs="Times New Roman"/>
                <w:sz w:val="20"/>
                <w:szCs w:val="20"/>
                <w:lang w:val="en-US"/>
              </w:rPr>
              <w:t>PoE</w:t>
            </w:r>
            <w:proofErr w:type="spellEnd"/>
            <w:r w:rsidRPr="00875268">
              <w:rPr>
                <w:rFonts w:ascii="Times New Roman" w:hAnsi="Times New Roman" w:cs="Times New Roman"/>
                <w:sz w:val="20"/>
                <w:szCs w:val="20"/>
              </w:rPr>
              <w:t xml:space="preserve"> </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roofErr w:type="spellStart"/>
            <w:r w:rsidRPr="00875268">
              <w:rPr>
                <w:rFonts w:ascii="Times New Roman" w:hAnsi="Times New Roman" w:cs="Times New Roman"/>
                <w:sz w:val="20"/>
                <w:szCs w:val="20"/>
              </w:rPr>
              <w:t>г.Плес</w:t>
            </w:r>
            <w:proofErr w:type="spellEnd"/>
            <w:r w:rsidRPr="00875268">
              <w:rPr>
                <w:rFonts w:ascii="Times New Roman" w:hAnsi="Times New Roman" w:cs="Times New Roman"/>
                <w:sz w:val="20"/>
                <w:szCs w:val="20"/>
              </w:rPr>
              <w:t xml:space="preserve">, </w:t>
            </w:r>
            <w:proofErr w:type="spellStart"/>
            <w:r w:rsidRPr="00875268">
              <w:rPr>
                <w:rFonts w:ascii="Times New Roman" w:hAnsi="Times New Roman" w:cs="Times New Roman"/>
                <w:sz w:val="20"/>
                <w:szCs w:val="20"/>
              </w:rPr>
              <w:t>ул.Корнилова</w:t>
            </w:r>
            <w:proofErr w:type="spellEnd"/>
            <w:r w:rsidRPr="00875268">
              <w:rPr>
                <w:rFonts w:ascii="Times New Roman" w:hAnsi="Times New Roman" w:cs="Times New Roman"/>
                <w:sz w:val="20"/>
                <w:szCs w:val="20"/>
              </w:rPr>
              <w:t>, д.35 (Въезд на стоянку)</w:t>
            </w: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15080</w:t>
            </w:r>
          </w:p>
        </w:tc>
        <w:tc>
          <w:tcPr>
            <w:tcW w:w="1205" w:type="dxa"/>
            <w:shd w:val="clear" w:color="auto" w:fill="auto"/>
          </w:tcPr>
          <w:p w:rsidR="00875268" w:rsidRPr="00875268" w:rsidRDefault="00875268" w:rsidP="00875268">
            <w:pPr>
              <w:spacing w:after="0"/>
              <w:jc w:val="center"/>
              <w:rPr>
                <w:rFonts w:ascii="Times New Roman" w:hAnsi="Times New Roman" w:cs="Times New Roman"/>
                <w:sz w:val="20"/>
                <w:szCs w:val="20"/>
              </w:rPr>
            </w:pPr>
            <w:r w:rsidRPr="00875268">
              <w:rPr>
                <w:rFonts w:ascii="Times New Roman" w:hAnsi="Times New Roman" w:cs="Times New Roman"/>
                <w:sz w:val="20"/>
                <w:szCs w:val="20"/>
              </w:rPr>
              <w:t>30160</w:t>
            </w:r>
          </w:p>
        </w:tc>
      </w:tr>
      <w:tr w:rsidR="00875268" w:rsidRPr="00875268" w:rsidTr="00FB5443">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tc>
        <w:tc>
          <w:tcPr>
            <w:tcW w:w="2769"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Всего:</w:t>
            </w:r>
          </w:p>
        </w:tc>
        <w:tc>
          <w:tcPr>
            <w:tcW w:w="3326" w:type="dxa"/>
            <w:shd w:val="clear" w:color="auto" w:fill="auto"/>
          </w:tcPr>
          <w:p w:rsidR="00875268" w:rsidRPr="00875268" w:rsidRDefault="00875268" w:rsidP="00875268">
            <w:pPr>
              <w:spacing w:after="0"/>
              <w:contextualSpacing/>
              <w:rPr>
                <w:rFonts w:ascii="Times New Roman" w:hAnsi="Times New Roman" w:cs="Times New Roman"/>
                <w:sz w:val="20"/>
                <w:szCs w:val="20"/>
              </w:rPr>
            </w:pPr>
          </w:p>
        </w:tc>
        <w:tc>
          <w:tcPr>
            <w:tcW w:w="850"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32</w:t>
            </w:r>
          </w:p>
        </w:tc>
        <w:tc>
          <w:tcPr>
            <w:tcW w:w="1205"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tc>
        <w:tc>
          <w:tcPr>
            <w:tcW w:w="1205"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381930</w:t>
            </w:r>
          </w:p>
        </w:tc>
      </w:tr>
    </w:tbl>
    <w:p w:rsidR="00275CCD" w:rsidRDefault="00275CCD"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lastRenderedPageBreak/>
        <w:t>Приложение №3 к решению Совета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 xml:space="preserve">от 07.07.2021 г. № 13 «О согласовании принятия имущества в </w:t>
      </w: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center"/>
        <w:rPr>
          <w:rFonts w:ascii="Times New Roman" w:hAnsi="Times New Roman" w:cs="Times New Roman"/>
          <w:b/>
          <w:sz w:val="20"/>
          <w:szCs w:val="20"/>
        </w:rPr>
      </w:pPr>
      <w:r w:rsidRPr="00875268">
        <w:rPr>
          <w:rFonts w:ascii="Times New Roman" w:hAnsi="Times New Roman" w:cs="Times New Roman"/>
          <w:b/>
          <w:sz w:val="20"/>
          <w:szCs w:val="20"/>
        </w:rPr>
        <w:t>Перечень имущества, принимаемого в собственность Плесского городского поселения</w:t>
      </w:r>
    </w:p>
    <w:p w:rsidR="00875268" w:rsidRPr="00875268" w:rsidRDefault="00875268" w:rsidP="00875268">
      <w:pPr>
        <w:spacing w:after="0"/>
        <w:contextualSpacing/>
        <w:jc w:val="right"/>
        <w:rPr>
          <w:rFonts w:ascii="Times New Roman" w:hAnsi="Times New Roman" w:cs="Times New Roman"/>
          <w:sz w:val="20"/>
          <w:szCs w:val="20"/>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63"/>
        <w:gridCol w:w="3638"/>
        <w:gridCol w:w="1276"/>
        <w:gridCol w:w="1276"/>
      </w:tblGrid>
      <w:tr w:rsidR="00875268" w:rsidRPr="00875268" w:rsidTr="00D0303F">
        <w:tc>
          <w:tcPr>
            <w:tcW w:w="534"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№п/п</w:t>
            </w:r>
          </w:p>
        </w:tc>
        <w:tc>
          <w:tcPr>
            <w:tcW w:w="2863"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Наименование имущества</w:t>
            </w:r>
          </w:p>
        </w:tc>
        <w:tc>
          <w:tcPr>
            <w:tcW w:w="3638"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Местонахождение</w:t>
            </w:r>
          </w:p>
        </w:tc>
        <w:tc>
          <w:tcPr>
            <w:tcW w:w="127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Количество</w:t>
            </w:r>
          </w:p>
        </w:tc>
        <w:tc>
          <w:tcPr>
            <w:tcW w:w="1276" w:type="dxa"/>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Стоимость, руб.</w:t>
            </w:r>
          </w:p>
        </w:tc>
      </w:tr>
      <w:tr w:rsidR="00875268" w:rsidRPr="00875268" w:rsidTr="00D0303F">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1</w:t>
            </w:r>
          </w:p>
        </w:tc>
        <w:tc>
          <w:tcPr>
            <w:tcW w:w="2863" w:type="dxa"/>
            <w:shd w:val="clear" w:color="auto" w:fill="auto"/>
          </w:tcPr>
          <w:p w:rsidR="00875268" w:rsidRPr="00875268" w:rsidRDefault="00875268" w:rsidP="00D0303F">
            <w:pPr>
              <w:spacing w:after="0"/>
              <w:contextualSpacing/>
              <w:jc w:val="both"/>
              <w:rPr>
                <w:rFonts w:ascii="Times New Roman" w:hAnsi="Times New Roman" w:cs="Times New Roman"/>
                <w:sz w:val="20"/>
                <w:szCs w:val="20"/>
              </w:rPr>
            </w:pPr>
          </w:p>
          <w:p w:rsidR="00875268" w:rsidRPr="00875268" w:rsidRDefault="00875268" w:rsidP="00D0303F">
            <w:pPr>
              <w:spacing w:after="0"/>
              <w:contextualSpacing/>
              <w:jc w:val="both"/>
              <w:rPr>
                <w:rFonts w:ascii="Times New Roman" w:hAnsi="Times New Roman" w:cs="Times New Roman"/>
                <w:sz w:val="20"/>
                <w:szCs w:val="20"/>
              </w:rPr>
            </w:pPr>
            <w:r w:rsidRPr="00875268">
              <w:rPr>
                <w:rFonts w:ascii="Times New Roman" w:hAnsi="Times New Roman" w:cs="Times New Roman"/>
                <w:sz w:val="20"/>
                <w:szCs w:val="20"/>
              </w:rPr>
              <w:t>насос погружной для водоснабжения ЭЦВ 6-10-140</w:t>
            </w:r>
          </w:p>
        </w:tc>
        <w:tc>
          <w:tcPr>
            <w:tcW w:w="3638"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 xml:space="preserve">Адрес: Ивановская обл. Приволжский р-н г. Плес, ул. Лесная (скважина №3) </w:t>
            </w:r>
          </w:p>
          <w:p w:rsidR="00875268" w:rsidRPr="00875268" w:rsidRDefault="00875268" w:rsidP="00875268">
            <w:pPr>
              <w:spacing w:after="0"/>
              <w:contextualSpacing/>
              <w:rPr>
                <w:rFonts w:ascii="Times New Roman" w:hAnsi="Times New Roman" w:cs="Times New Roman"/>
                <w:sz w:val="20"/>
                <w:szCs w:val="20"/>
              </w:rPr>
            </w:pPr>
          </w:p>
        </w:tc>
        <w:tc>
          <w:tcPr>
            <w:tcW w:w="127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p>
          <w:p w:rsidR="00875268" w:rsidRPr="00875268" w:rsidRDefault="00875268" w:rsidP="00875268">
            <w:pPr>
              <w:spacing w:after="0"/>
              <w:contextualSpacing/>
              <w:jc w:val="center"/>
              <w:rPr>
                <w:rFonts w:ascii="Times New Roman" w:hAnsi="Times New Roman" w:cs="Times New Roman"/>
                <w:sz w:val="20"/>
                <w:szCs w:val="20"/>
              </w:rPr>
            </w:pPr>
          </w:p>
          <w:p w:rsidR="00875268" w:rsidRPr="00875268" w:rsidRDefault="00875268" w:rsidP="00875268">
            <w:pPr>
              <w:tabs>
                <w:tab w:val="center" w:pos="530"/>
                <w:tab w:val="right" w:pos="1060"/>
              </w:tabs>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w:t>
            </w:r>
          </w:p>
        </w:tc>
        <w:tc>
          <w:tcPr>
            <w:tcW w:w="1276" w:type="dxa"/>
          </w:tcPr>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p>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46680</w:t>
            </w:r>
          </w:p>
        </w:tc>
      </w:tr>
      <w:tr w:rsidR="00875268" w:rsidRPr="00875268" w:rsidTr="00D0303F">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2</w:t>
            </w:r>
          </w:p>
        </w:tc>
        <w:tc>
          <w:tcPr>
            <w:tcW w:w="2863" w:type="dxa"/>
            <w:shd w:val="clear" w:color="auto" w:fill="auto"/>
          </w:tcPr>
          <w:p w:rsidR="00875268" w:rsidRPr="00875268" w:rsidRDefault="00875268" w:rsidP="00D0303F">
            <w:pPr>
              <w:spacing w:after="0"/>
              <w:contextualSpacing/>
              <w:jc w:val="both"/>
              <w:rPr>
                <w:rFonts w:ascii="Times New Roman" w:hAnsi="Times New Roman" w:cs="Times New Roman"/>
                <w:sz w:val="20"/>
                <w:szCs w:val="20"/>
              </w:rPr>
            </w:pPr>
            <w:r w:rsidRPr="00875268">
              <w:rPr>
                <w:rFonts w:ascii="Times New Roman" w:hAnsi="Times New Roman" w:cs="Times New Roman"/>
                <w:sz w:val="20"/>
                <w:szCs w:val="20"/>
              </w:rPr>
              <w:t>насос погружной для водоснабжения 6-10-110</w:t>
            </w:r>
          </w:p>
        </w:tc>
        <w:tc>
          <w:tcPr>
            <w:tcW w:w="3638" w:type="dxa"/>
            <w:shd w:val="clear" w:color="auto" w:fill="auto"/>
          </w:tcPr>
          <w:p w:rsidR="00875268" w:rsidRPr="00875268" w:rsidRDefault="00875268" w:rsidP="00875268">
            <w:pPr>
              <w:spacing w:after="0"/>
              <w:contextualSpacing/>
              <w:rPr>
                <w:rFonts w:ascii="Times New Roman" w:hAnsi="Times New Roman" w:cs="Times New Roman"/>
                <w:sz w:val="20"/>
                <w:szCs w:val="20"/>
              </w:rPr>
            </w:pPr>
            <w:r w:rsidRPr="00875268">
              <w:rPr>
                <w:rFonts w:ascii="Times New Roman" w:hAnsi="Times New Roman" w:cs="Times New Roman"/>
                <w:sz w:val="20"/>
                <w:szCs w:val="20"/>
              </w:rPr>
              <w:t>Адрес: Ивановская обл. Приволжский р-н, с. Северцево</w:t>
            </w:r>
          </w:p>
        </w:tc>
        <w:tc>
          <w:tcPr>
            <w:tcW w:w="127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1</w:t>
            </w:r>
          </w:p>
        </w:tc>
        <w:tc>
          <w:tcPr>
            <w:tcW w:w="1276" w:type="dxa"/>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37911</w:t>
            </w:r>
          </w:p>
        </w:tc>
      </w:tr>
      <w:tr w:rsidR="00875268" w:rsidRPr="00875268" w:rsidTr="00D0303F">
        <w:tc>
          <w:tcPr>
            <w:tcW w:w="534" w:type="dxa"/>
            <w:shd w:val="clear" w:color="auto" w:fill="auto"/>
          </w:tcPr>
          <w:p w:rsidR="00875268" w:rsidRPr="00875268" w:rsidRDefault="00875268" w:rsidP="00875268">
            <w:pPr>
              <w:spacing w:after="0"/>
              <w:contextualSpacing/>
              <w:jc w:val="right"/>
              <w:rPr>
                <w:rFonts w:ascii="Times New Roman" w:hAnsi="Times New Roman" w:cs="Times New Roman"/>
                <w:sz w:val="20"/>
                <w:szCs w:val="20"/>
              </w:rPr>
            </w:pPr>
          </w:p>
        </w:tc>
        <w:tc>
          <w:tcPr>
            <w:tcW w:w="2863" w:type="dxa"/>
            <w:shd w:val="clear" w:color="auto" w:fill="auto"/>
          </w:tcPr>
          <w:p w:rsidR="00875268" w:rsidRPr="00875268" w:rsidRDefault="00875268" w:rsidP="00D0303F">
            <w:pPr>
              <w:spacing w:after="0"/>
              <w:contextualSpacing/>
              <w:jc w:val="both"/>
              <w:rPr>
                <w:rFonts w:ascii="Times New Roman" w:hAnsi="Times New Roman" w:cs="Times New Roman"/>
                <w:sz w:val="20"/>
                <w:szCs w:val="20"/>
              </w:rPr>
            </w:pPr>
            <w:r w:rsidRPr="00875268">
              <w:rPr>
                <w:rFonts w:ascii="Times New Roman" w:hAnsi="Times New Roman" w:cs="Times New Roman"/>
                <w:sz w:val="20"/>
                <w:szCs w:val="20"/>
              </w:rPr>
              <w:t>Итого</w:t>
            </w:r>
          </w:p>
        </w:tc>
        <w:tc>
          <w:tcPr>
            <w:tcW w:w="3638" w:type="dxa"/>
            <w:shd w:val="clear" w:color="auto" w:fill="auto"/>
          </w:tcPr>
          <w:p w:rsidR="00875268" w:rsidRPr="00875268" w:rsidRDefault="00875268" w:rsidP="00875268">
            <w:pPr>
              <w:spacing w:after="0"/>
              <w:contextualSpacing/>
              <w:rPr>
                <w:rFonts w:ascii="Times New Roman" w:hAnsi="Times New Roman" w:cs="Times New Roman"/>
                <w:sz w:val="20"/>
                <w:szCs w:val="20"/>
              </w:rPr>
            </w:pPr>
          </w:p>
        </w:tc>
        <w:tc>
          <w:tcPr>
            <w:tcW w:w="1276" w:type="dxa"/>
            <w:shd w:val="clear" w:color="auto" w:fill="auto"/>
          </w:tcPr>
          <w:p w:rsidR="00875268" w:rsidRPr="00875268" w:rsidRDefault="00875268" w:rsidP="00875268">
            <w:pPr>
              <w:spacing w:after="0"/>
              <w:contextualSpacing/>
              <w:jc w:val="center"/>
              <w:rPr>
                <w:rFonts w:ascii="Times New Roman" w:hAnsi="Times New Roman" w:cs="Times New Roman"/>
                <w:sz w:val="20"/>
                <w:szCs w:val="20"/>
              </w:rPr>
            </w:pPr>
            <w:r w:rsidRPr="00875268">
              <w:rPr>
                <w:rFonts w:ascii="Times New Roman" w:hAnsi="Times New Roman" w:cs="Times New Roman"/>
                <w:sz w:val="20"/>
                <w:szCs w:val="20"/>
              </w:rPr>
              <w:t>2</w:t>
            </w:r>
          </w:p>
        </w:tc>
        <w:tc>
          <w:tcPr>
            <w:tcW w:w="1276" w:type="dxa"/>
          </w:tcPr>
          <w:p w:rsidR="00875268" w:rsidRPr="00875268" w:rsidRDefault="00875268" w:rsidP="00875268">
            <w:pPr>
              <w:spacing w:after="0"/>
              <w:contextualSpacing/>
              <w:jc w:val="right"/>
              <w:rPr>
                <w:rFonts w:ascii="Times New Roman" w:hAnsi="Times New Roman" w:cs="Times New Roman"/>
                <w:sz w:val="20"/>
                <w:szCs w:val="20"/>
              </w:rPr>
            </w:pPr>
            <w:r w:rsidRPr="00875268">
              <w:rPr>
                <w:rFonts w:ascii="Times New Roman" w:hAnsi="Times New Roman" w:cs="Times New Roman"/>
                <w:sz w:val="20"/>
                <w:szCs w:val="20"/>
              </w:rPr>
              <w:t>84591</w:t>
            </w:r>
          </w:p>
        </w:tc>
      </w:tr>
    </w:tbl>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070C0C" w:rsidRPr="00070C0C" w:rsidRDefault="00070C0C" w:rsidP="00070C0C">
      <w:pPr>
        <w:spacing w:after="0"/>
        <w:jc w:val="center"/>
        <w:rPr>
          <w:rFonts w:ascii="Times New Roman" w:hAnsi="Times New Roman" w:cs="Times New Roman"/>
          <w:noProof/>
          <w:sz w:val="20"/>
          <w:szCs w:val="20"/>
        </w:rPr>
      </w:pPr>
      <w:r w:rsidRPr="00070C0C">
        <w:rPr>
          <w:rFonts w:ascii="Times New Roman" w:hAnsi="Times New Roman" w:cs="Times New Roman"/>
          <w:noProof/>
          <w:sz w:val="20"/>
          <w:szCs w:val="20"/>
          <w:lang w:eastAsia="ru-RU"/>
        </w:rPr>
        <w:drawing>
          <wp:inline distT="0" distB="0" distL="0" distR="0">
            <wp:extent cx="666750" cy="7810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sidRPr="00070C0C">
        <w:rPr>
          <w:rFonts w:ascii="Times New Roman" w:hAnsi="Times New Roman" w:cs="Times New Roman"/>
          <w:noProof/>
          <w:sz w:val="20"/>
          <w:szCs w:val="20"/>
        </w:rPr>
        <w:t xml:space="preserve">                                 </w:t>
      </w:r>
    </w:p>
    <w:p w:rsidR="00070C0C" w:rsidRPr="00070C0C" w:rsidRDefault="00070C0C" w:rsidP="00070C0C">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070C0C">
        <w:rPr>
          <w:rFonts w:ascii="Times New Roman" w:hAnsi="Times New Roman" w:cs="Times New Roman"/>
          <w:b/>
          <w:bCs/>
          <w:sz w:val="20"/>
          <w:szCs w:val="20"/>
        </w:rPr>
        <w:t>Совет Плесского городского поселения</w:t>
      </w:r>
    </w:p>
    <w:p w:rsidR="00070C0C" w:rsidRPr="00070C0C" w:rsidRDefault="00070C0C" w:rsidP="00070C0C">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Pr="00070C0C">
        <w:rPr>
          <w:rFonts w:ascii="Times New Roman" w:hAnsi="Times New Roman" w:cs="Times New Roman"/>
          <w:b/>
          <w:bCs/>
          <w:sz w:val="20"/>
          <w:szCs w:val="20"/>
        </w:rPr>
        <w:t xml:space="preserve"> Приволжского муниципального района                   </w:t>
      </w:r>
    </w:p>
    <w:p w:rsidR="00070C0C" w:rsidRPr="00070C0C" w:rsidRDefault="00070C0C" w:rsidP="00070C0C">
      <w:pPr>
        <w:spacing w:after="0"/>
        <w:jc w:val="center"/>
        <w:rPr>
          <w:rFonts w:ascii="Times New Roman" w:hAnsi="Times New Roman" w:cs="Times New Roman"/>
          <w:b/>
          <w:bCs/>
          <w:sz w:val="20"/>
          <w:szCs w:val="20"/>
        </w:rPr>
      </w:pPr>
      <w:r w:rsidRPr="00070C0C">
        <w:rPr>
          <w:rFonts w:ascii="Times New Roman" w:hAnsi="Times New Roman" w:cs="Times New Roman"/>
          <w:b/>
          <w:bCs/>
          <w:sz w:val="20"/>
          <w:szCs w:val="20"/>
        </w:rPr>
        <w:t xml:space="preserve">Ивановской области  </w:t>
      </w:r>
    </w:p>
    <w:p w:rsidR="00070C0C" w:rsidRPr="00070C0C" w:rsidRDefault="00070C0C" w:rsidP="00070C0C">
      <w:pPr>
        <w:spacing w:after="0"/>
        <w:jc w:val="center"/>
        <w:rPr>
          <w:rFonts w:ascii="Times New Roman" w:hAnsi="Times New Roman" w:cs="Times New Roman"/>
          <w:b/>
          <w:bCs/>
          <w:sz w:val="20"/>
          <w:szCs w:val="20"/>
        </w:rPr>
      </w:pPr>
    </w:p>
    <w:p w:rsidR="00070C0C" w:rsidRPr="00070C0C" w:rsidRDefault="00070C0C" w:rsidP="00070C0C">
      <w:pPr>
        <w:spacing w:after="0"/>
        <w:contextualSpacing/>
        <w:jc w:val="center"/>
        <w:rPr>
          <w:rFonts w:ascii="Times New Roman" w:hAnsi="Times New Roman" w:cs="Times New Roman"/>
          <w:b/>
          <w:bCs/>
          <w:sz w:val="20"/>
          <w:szCs w:val="20"/>
        </w:rPr>
      </w:pPr>
      <w:r w:rsidRPr="00070C0C">
        <w:rPr>
          <w:rFonts w:ascii="Times New Roman" w:hAnsi="Times New Roman" w:cs="Times New Roman"/>
          <w:b/>
          <w:bCs/>
          <w:sz w:val="20"/>
          <w:szCs w:val="20"/>
        </w:rPr>
        <w:t xml:space="preserve">РЕШЕНИЕ  </w:t>
      </w:r>
    </w:p>
    <w:p w:rsidR="00070C0C" w:rsidRPr="00070C0C" w:rsidRDefault="00070C0C" w:rsidP="00070C0C">
      <w:pPr>
        <w:spacing w:after="0"/>
        <w:contextualSpacing/>
        <w:jc w:val="center"/>
        <w:rPr>
          <w:rFonts w:ascii="Times New Roman" w:hAnsi="Times New Roman" w:cs="Times New Roman"/>
          <w:b/>
          <w:bCs/>
          <w:sz w:val="20"/>
          <w:szCs w:val="20"/>
        </w:rPr>
      </w:pPr>
      <w:proofErr w:type="spellStart"/>
      <w:r w:rsidRPr="00070C0C">
        <w:rPr>
          <w:rFonts w:ascii="Times New Roman" w:hAnsi="Times New Roman" w:cs="Times New Roman"/>
          <w:b/>
          <w:bCs/>
          <w:sz w:val="20"/>
          <w:szCs w:val="20"/>
        </w:rPr>
        <w:t>г.Плес</w:t>
      </w:r>
      <w:proofErr w:type="spellEnd"/>
    </w:p>
    <w:p w:rsidR="00070C0C" w:rsidRPr="00070C0C" w:rsidRDefault="00070C0C" w:rsidP="00070C0C">
      <w:pPr>
        <w:spacing w:after="0"/>
        <w:contextualSpacing/>
        <w:jc w:val="center"/>
        <w:rPr>
          <w:rFonts w:ascii="Times New Roman" w:hAnsi="Times New Roman" w:cs="Times New Roman"/>
          <w:b/>
          <w:bCs/>
          <w:sz w:val="20"/>
          <w:szCs w:val="20"/>
        </w:rPr>
      </w:pPr>
      <w:r w:rsidRPr="00070C0C">
        <w:rPr>
          <w:rFonts w:ascii="Times New Roman" w:hAnsi="Times New Roman" w:cs="Times New Roman"/>
          <w:b/>
          <w:bCs/>
          <w:sz w:val="20"/>
          <w:szCs w:val="20"/>
        </w:rPr>
        <w:t xml:space="preserve"> </w:t>
      </w:r>
    </w:p>
    <w:p w:rsidR="00070C0C" w:rsidRPr="00070C0C" w:rsidRDefault="00070C0C" w:rsidP="00070C0C">
      <w:pPr>
        <w:spacing w:after="0"/>
        <w:contextualSpacing/>
        <w:jc w:val="center"/>
        <w:rPr>
          <w:rFonts w:ascii="Times New Roman" w:hAnsi="Times New Roman" w:cs="Times New Roman"/>
          <w:b/>
          <w:bCs/>
          <w:sz w:val="20"/>
          <w:szCs w:val="20"/>
        </w:rPr>
      </w:pPr>
      <w:r w:rsidRPr="00070C0C">
        <w:rPr>
          <w:rFonts w:ascii="Times New Roman" w:hAnsi="Times New Roman" w:cs="Times New Roman"/>
          <w:b/>
          <w:bCs/>
          <w:sz w:val="20"/>
          <w:szCs w:val="20"/>
        </w:rPr>
        <w:t>от «07» июля 2021 г.                                                                                                               № 14</w:t>
      </w:r>
    </w:p>
    <w:p w:rsidR="00070C0C" w:rsidRPr="00070C0C" w:rsidRDefault="00070C0C" w:rsidP="00070C0C">
      <w:pPr>
        <w:spacing w:after="0"/>
        <w:contextualSpacing/>
        <w:jc w:val="center"/>
        <w:rPr>
          <w:rFonts w:ascii="Times New Roman" w:hAnsi="Times New Roman" w:cs="Times New Roman"/>
          <w:b/>
          <w:bCs/>
          <w:sz w:val="20"/>
          <w:szCs w:val="20"/>
        </w:rPr>
      </w:pPr>
    </w:p>
    <w:p w:rsidR="00070C0C" w:rsidRPr="00070C0C" w:rsidRDefault="00070C0C" w:rsidP="00070C0C">
      <w:pPr>
        <w:spacing w:after="0"/>
        <w:contextualSpacing/>
        <w:jc w:val="center"/>
        <w:rPr>
          <w:rFonts w:ascii="Times New Roman" w:hAnsi="Times New Roman" w:cs="Times New Roman"/>
          <w:b/>
          <w:sz w:val="20"/>
          <w:szCs w:val="20"/>
        </w:rPr>
      </w:pPr>
      <w:r w:rsidRPr="00070C0C">
        <w:rPr>
          <w:rFonts w:ascii="Times New Roman" w:hAnsi="Times New Roman" w:cs="Times New Roman"/>
          <w:b/>
          <w:sz w:val="20"/>
          <w:szCs w:val="20"/>
        </w:rPr>
        <w:t>О согласовании принятия имущества в собственность Плесского городского поселения</w:t>
      </w:r>
    </w:p>
    <w:p w:rsidR="00070C0C" w:rsidRPr="00070C0C" w:rsidRDefault="00070C0C" w:rsidP="00070C0C">
      <w:pPr>
        <w:spacing w:after="0"/>
        <w:contextualSpacing/>
        <w:jc w:val="center"/>
        <w:rPr>
          <w:rFonts w:ascii="Times New Roman" w:hAnsi="Times New Roman" w:cs="Times New Roman"/>
          <w:b/>
          <w:sz w:val="20"/>
          <w:szCs w:val="20"/>
        </w:rPr>
      </w:pPr>
    </w:p>
    <w:p w:rsidR="00070C0C" w:rsidRPr="00070C0C" w:rsidRDefault="00070C0C" w:rsidP="00070C0C">
      <w:pPr>
        <w:spacing w:after="0"/>
        <w:ind w:right="-1" w:firstLine="720"/>
        <w:contextualSpacing/>
        <w:jc w:val="both"/>
        <w:rPr>
          <w:rFonts w:ascii="Times New Roman" w:hAnsi="Times New Roman" w:cs="Times New Roman"/>
          <w:sz w:val="20"/>
          <w:szCs w:val="20"/>
        </w:rPr>
      </w:pPr>
      <w:r w:rsidRPr="00070C0C">
        <w:rPr>
          <w:rFonts w:ascii="Times New Roman" w:hAnsi="Times New Roman" w:cs="Times New Roman"/>
          <w:sz w:val="20"/>
          <w:szCs w:val="20"/>
        </w:rPr>
        <w:t>В соответствии с Федеральным законом от 06.10.2003 №131-ФЗ «Об общих принципах организации местного самоуправления в Российской Федерации», с пунктом 1 статьи 2 Федерального закона от 11.08.1995 г. № 135-ФЗ «О благотворительной деятельности и добровольчестве (</w:t>
      </w:r>
      <w:proofErr w:type="spellStart"/>
      <w:r w:rsidRPr="00070C0C">
        <w:rPr>
          <w:rFonts w:ascii="Times New Roman" w:hAnsi="Times New Roman" w:cs="Times New Roman"/>
          <w:sz w:val="20"/>
          <w:szCs w:val="20"/>
        </w:rPr>
        <w:t>волонтерстве</w:t>
      </w:r>
      <w:proofErr w:type="spellEnd"/>
      <w:r w:rsidRPr="00070C0C">
        <w:rPr>
          <w:rFonts w:ascii="Times New Roman" w:hAnsi="Times New Roman" w:cs="Times New Roman"/>
          <w:sz w:val="20"/>
          <w:szCs w:val="20"/>
        </w:rPr>
        <w:t xml:space="preserve">)», руководствуясь Уставом Плесского городского поселения, Положением о порядке управления муниципальным имуществом, входящим в состав казны Плесского городского поселения, утвержденным решением Совета Плесского городского поселения от 31.07.2007 г. № 24, в целях обеспечения непрерывного процесса водоснабжения, Совет Плесского городского поселения </w:t>
      </w:r>
    </w:p>
    <w:p w:rsidR="00070C0C" w:rsidRPr="00070C0C" w:rsidRDefault="00070C0C" w:rsidP="00070C0C">
      <w:pPr>
        <w:spacing w:after="0"/>
        <w:ind w:right="-1" w:firstLine="720"/>
        <w:contextualSpacing/>
        <w:jc w:val="both"/>
        <w:rPr>
          <w:rFonts w:ascii="Times New Roman" w:hAnsi="Times New Roman" w:cs="Times New Roman"/>
          <w:sz w:val="20"/>
          <w:szCs w:val="20"/>
        </w:rPr>
      </w:pPr>
    </w:p>
    <w:p w:rsidR="00070C0C" w:rsidRPr="00070C0C" w:rsidRDefault="00070C0C" w:rsidP="00070C0C">
      <w:pPr>
        <w:spacing w:after="0"/>
        <w:ind w:right="-1" w:firstLine="720"/>
        <w:contextualSpacing/>
        <w:jc w:val="center"/>
        <w:rPr>
          <w:rFonts w:ascii="Times New Roman" w:hAnsi="Times New Roman" w:cs="Times New Roman"/>
          <w:b/>
          <w:sz w:val="20"/>
          <w:szCs w:val="20"/>
        </w:rPr>
      </w:pPr>
      <w:r w:rsidRPr="00070C0C">
        <w:rPr>
          <w:rFonts w:ascii="Times New Roman" w:hAnsi="Times New Roman" w:cs="Times New Roman"/>
          <w:b/>
          <w:sz w:val="20"/>
          <w:szCs w:val="20"/>
        </w:rPr>
        <w:t>РЕШИЛ:</w:t>
      </w:r>
    </w:p>
    <w:p w:rsidR="00070C0C" w:rsidRPr="00070C0C" w:rsidRDefault="00070C0C" w:rsidP="00070C0C">
      <w:pPr>
        <w:spacing w:after="0"/>
        <w:ind w:right="-1" w:firstLine="720"/>
        <w:contextualSpacing/>
        <w:jc w:val="both"/>
        <w:rPr>
          <w:rFonts w:ascii="Times New Roman" w:hAnsi="Times New Roman" w:cs="Times New Roman"/>
          <w:sz w:val="20"/>
          <w:szCs w:val="20"/>
        </w:rPr>
      </w:pPr>
      <w:r w:rsidRPr="00070C0C">
        <w:rPr>
          <w:rFonts w:ascii="Times New Roman" w:hAnsi="Times New Roman" w:cs="Times New Roman"/>
          <w:sz w:val="20"/>
          <w:szCs w:val="20"/>
        </w:rPr>
        <w:t xml:space="preserve">1. Согласовать принятие в собственность Плесского городского поселения движимое имущество: </w:t>
      </w:r>
    </w:p>
    <w:p w:rsidR="00070C0C" w:rsidRPr="00070C0C" w:rsidRDefault="00070C0C" w:rsidP="00070C0C">
      <w:pPr>
        <w:spacing w:after="0"/>
        <w:ind w:right="-1" w:firstLine="720"/>
        <w:contextualSpacing/>
        <w:jc w:val="both"/>
        <w:rPr>
          <w:rFonts w:ascii="Times New Roman" w:hAnsi="Times New Roman" w:cs="Times New Roman"/>
          <w:sz w:val="20"/>
          <w:szCs w:val="20"/>
        </w:rPr>
      </w:pPr>
      <w:r w:rsidRPr="00070C0C">
        <w:rPr>
          <w:rFonts w:ascii="Times New Roman" w:hAnsi="Times New Roman" w:cs="Times New Roman"/>
          <w:sz w:val="20"/>
          <w:szCs w:val="20"/>
        </w:rPr>
        <w:t xml:space="preserve">-  насос погружной для водоснабжения ЭЦВ 6-4-70, установленный по адресу: Ивановская обл. Приволжский р-н. г. Плес, переулок Юрьевский, стоимостью 32000 (тридцать две тысячи) рублей. </w:t>
      </w:r>
    </w:p>
    <w:p w:rsidR="00070C0C" w:rsidRPr="00070C0C" w:rsidRDefault="00070C0C" w:rsidP="00070C0C">
      <w:pPr>
        <w:spacing w:after="0"/>
        <w:ind w:right="-1" w:firstLine="720"/>
        <w:contextualSpacing/>
        <w:jc w:val="both"/>
        <w:rPr>
          <w:rFonts w:ascii="Times New Roman" w:hAnsi="Times New Roman" w:cs="Times New Roman"/>
          <w:sz w:val="20"/>
          <w:szCs w:val="20"/>
        </w:rPr>
      </w:pPr>
      <w:r w:rsidRPr="00070C0C">
        <w:rPr>
          <w:rFonts w:ascii="Times New Roman" w:hAnsi="Times New Roman" w:cs="Times New Roman"/>
          <w:sz w:val="20"/>
          <w:szCs w:val="20"/>
        </w:rPr>
        <w:t xml:space="preserve">2. Администрации Плесского городского поселения внести </w:t>
      </w:r>
      <w:proofErr w:type="spellStart"/>
      <w:r w:rsidRPr="00070C0C">
        <w:rPr>
          <w:rFonts w:ascii="Times New Roman" w:hAnsi="Times New Roman" w:cs="Times New Roman"/>
          <w:sz w:val="20"/>
          <w:szCs w:val="20"/>
        </w:rPr>
        <w:t>соответвующие</w:t>
      </w:r>
      <w:proofErr w:type="spellEnd"/>
      <w:r w:rsidRPr="00070C0C">
        <w:rPr>
          <w:rFonts w:ascii="Times New Roman" w:hAnsi="Times New Roman" w:cs="Times New Roman"/>
          <w:sz w:val="20"/>
          <w:szCs w:val="20"/>
        </w:rPr>
        <w:t xml:space="preserve"> изменения в реестр имущества, находящегося в муниципальной собственности Плесского городского поселения.</w:t>
      </w:r>
    </w:p>
    <w:p w:rsidR="00070C0C" w:rsidRPr="00070C0C" w:rsidRDefault="00070C0C" w:rsidP="00070C0C">
      <w:pPr>
        <w:spacing w:after="0"/>
        <w:jc w:val="both"/>
        <w:rPr>
          <w:rFonts w:ascii="Times New Roman" w:hAnsi="Times New Roman" w:cs="Times New Roman"/>
          <w:sz w:val="20"/>
          <w:szCs w:val="20"/>
        </w:rPr>
      </w:pPr>
      <w:r w:rsidRPr="00070C0C">
        <w:rPr>
          <w:rFonts w:ascii="Times New Roman" w:hAnsi="Times New Roman" w:cs="Times New Roman"/>
          <w:sz w:val="20"/>
          <w:szCs w:val="20"/>
        </w:rPr>
        <w:t xml:space="preserve">            </w:t>
      </w:r>
      <w:r w:rsidR="00AC0EB6">
        <w:rPr>
          <w:rFonts w:ascii="Times New Roman" w:hAnsi="Times New Roman" w:cs="Times New Roman"/>
          <w:sz w:val="20"/>
          <w:szCs w:val="20"/>
        </w:rPr>
        <w:t xml:space="preserve">  </w:t>
      </w:r>
      <w:r w:rsidRPr="00070C0C">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070C0C" w:rsidRPr="00070C0C" w:rsidRDefault="00070C0C" w:rsidP="00070C0C">
      <w:pPr>
        <w:spacing w:after="0"/>
        <w:jc w:val="both"/>
        <w:rPr>
          <w:rFonts w:ascii="Times New Roman" w:hAnsi="Times New Roman" w:cs="Times New Roman"/>
          <w:sz w:val="20"/>
          <w:szCs w:val="20"/>
        </w:rPr>
      </w:pPr>
      <w:r w:rsidRPr="00070C0C">
        <w:rPr>
          <w:rFonts w:ascii="Times New Roman" w:hAnsi="Times New Roman" w:cs="Times New Roman"/>
          <w:sz w:val="20"/>
          <w:szCs w:val="20"/>
        </w:rPr>
        <w:t xml:space="preserve">         </w:t>
      </w:r>
      <w:r w:rsidR="00AC0EB6">
        <w:rPr>
          <w:rFonts w:ascii="Times New Roman" w:hAnsi="Times New Roman" w:cs="Times New Roman"/>
          <w:sz w:val="20"/>
          <w:szCs w:val="20"/>
        </w:rPr>
        <w:t xml:space="preserve"> </w:t>
      </w:r>
      <w:r w:rsidRPr="00070C0C">
        <w:rPr>
          <w:rFonts w:ascii="Times New Roman" w:hAnsi="Times New Roman" w:cs="Times New Roman"/>
          <w:sz w:val="20"/>
          <w:szCs w:val="20"/>
        </w:rPr>
        <w:t xml:space="preserve">   4. Данное решение вступает в силу с момента подписания.</w:t>
      </w:r>
    </w:p>
    <w:p w:rsidR="00070C0C" w:rsidRPr="00070C0C" w:rsidRDefault="00070C0C" w:rsidP="00070C0C">
      <w:pPr>
        <w:pStyle w:val="ae"/>
        <w:spacing w:line="276" w:lineRule="auto"/>
        <w:ind w:right="283"/>
        <w:rPr>
          <w:sz w:val="20"/>
          <w:szCs w:val="20"/>
        </w:rPr>
      </w:pPr>
      <w:r w:rsidRPr="00070C0C">
        <w:rPr>
          <w:sz w:val="20"/>
          <w:szCs w:val="20"/>
        </w:rPr>
        <w:t xml:space="preserve">  </w:t>
      </w:r>
    </w:p>
    <w:p w:rsidR="00070C0C" w:rsidRPr="00070C0C" w:rsidRDefault="00070C0C" w:rsidP="00070C0C">
      <w:pPr>
        <w:autoSpaceDE w:val="0"/>
        <w:autoSpaceDN w:val="0"/>
        <w:adjustRightInd w:val="0"/>
        <w:spacing w:after="0"/>
        <w:ind w:right="-1"/>
        <w:contextualSpacing/>
        <w:rPr>
          <w:rFonts w:ascii="Times New Roman" w:hAnsi="Times New Roman" w:cs="Times New Roman"/>
          <w:sz w:val="20"/>
          <w:szCs w:val="20"/>
        </w:rPr>
      </w:pPr>
    </w:p>
    <w:p w:rsidR="00070C0C" w:rsidRPr="00070C0C" w:rsidRDefault="00070C0C" w:rsidP="00070C0C">
      <w:pPr>
        <w:spacing w:after="0"/>
        <w:contextualSpacing/>
        <w:jc w:val="both"/>
        <w:rPr>
          <w:rFonts w:ascii="Times New Roman" w:hAnsi="Times New Roman" w:cs="Times New Roman"/>
          <w:sz w:val="20"/>
          <w:szCs w:val="20"/>
        </w:rPr>
      </w:pPr>
      <w:r w:rsidRPr="00070C0C">
        <w:rPr>
          <w:rFonts w:ascii="Times New Roman" w:hAnsi="Times New Roman" w:cs="Times New Roman"/>
          <w:sz w:val="20"/>
          <w:szCs w:val="20"/>
        </w:rPr>
        <w:t xml:space="preserve"> Председатель Совета Плесского городского поселения                                           Т.О. Каримов</w:t>
      </w:r>
    </w:p>
    <w:p w:rsidR="00070C0C" w:rsidRPr="00070C0C" w:rsidRDefault="00070C0C" w:rsidP="00070C0C">
      <w:pPr>
        <w:spacing w:after="0"/>
        <w:contextualSpacing/>
        <w:jc w:val="both"/>
        <w:rPr>
          <w:rFonts w:ascii="Times New Roman" w:hAnsi="Times New Roman" w:cs="Times New Roman"/>
          <w:sz w:val="20"/>
          <w:szCs w:val="20"/>
        </w:rPr>
      </w:pPr>
    </w:p>
    <w:p w:rsidR="00070C0C" w:rsidRPr="00070C0C" w:rsidRDefault="00070C0C" w:rsidP="00070C0C">
      <w:pPr>
        <w:spacing w:after="0"/>
        <w:contextualSpacing/>
        <w:jc w:val="both"/>
        <w:rPr>
          <w:rFonts w:ascii="Times New Roman" w:hAnsi="Times New Roman" w:cs="Times New Roman"/>
          <w:sz w:val="20"/>
          <w:szCs w:val="20"/>
        </w:rPr>
      </w:pPr>
      <w:r w:rsidRPr="00070C0C">
        <w:rPr>
          <w:rFonts w:ascii="Times New Roman" w:hAnsi="Times New Roman" w:cs="Times New Roman"/>
          <w:sz w:val="20"/>
          <w:szCs w:val="20"/>
        </w:rPr>
        <w:t xml:space="preserve"> </w:t>
      </w:r>
      <w:proofErr w:type="spellStart"/>
      <w:r w:rsidRPr="00070C0C">
        <w:rPr>
          <w:rFonts w:ascii="Times New Roman" w:hAnsi="Times New Roman" w:cs="Times New Roman"/>
          <w:sz w:val="20"/>
          <w:szCs w:val="20"/>
        </w:rPr>
        <w:t>Врип</w:t>
      </w:r>
      <w:proofErr w:type="spellEnd"/>
      <w:r w:rsidRPr="00070C0C">
        <w:rPr>
          <w:rFonts w:ascii="Times New Roman" w:hAnsi="Times New Roman" w:cs="Times New Roman"/>
          <w:sz w:val="20"/>
          <w:szCs w:val="20"/>
        </w:rPr>
        <w:t xml:space="preserve"> главы Плесского городского поселения                                                            И.Г. Шевелев </w:t>
      </w:r>
    </w:p>
    <w:p w:rsidR="00070C0C" w:rsidRDefault="00070C0C" w:rsidP="00070C0C">
      <w:pPr>
        <w:contextualSpacing/>
        <w:jc w:val="both"/>
      </w:pPr>
    </w:p>
    <w:p w:rsidR="000C1BD4" w:rsidRDefault="000C1BD4" w:rsidP="000C1BD4">
      <w:pPr>
        <w:tabs>
          <w:tab w:val="left" w:pos="2235"/>
          <w:tab w:val="center" w:pos="4961"/>
        </w:tabs>
        <w:jc w:val="center"/>
        <w:rPr>
          <w:rFonts w:cs="Calibri"/>
        </w:rPr>
      </w:pPr>
      <w:r w:rsidRPr="00514FE0">
        <w:rPr>
          <w:rFonts w:cs="Calibri"/>
        </w:rPr>
        <w:t xml:space="preserve">     </w:t>
      </w:r>
    </w:p>
    <w:p w:rsidR="000C1BD4" w:rsidRPr="00514FE0" w:rsidRDefault="000C1BD4" w:rsidP="000C1BD4">
      <w:pPr>
        <w:tabs>
          <w:tab w:val="left" w:pos="2235"/>
          <w:tab w:val="center" w:pos="4961"/>
        </w:tabs>
        <w:jc w:val="center"/>
        <w:rPr>
          <w:noProof/>
        </w:rPr>
      </w:pPr>
      <w:r w:rsidRPr="00514FE0">
        <w:rPr>
          <w:rFonts w:cs="Calibri"/>
        </w:rPr>
        <w:lastRenderedPageBreak/>
        <w:t xml:space="preserve">                                                 </w:t>
      </w:r>
      <w:r>
        <w:rPr>
          <w:rFonts w:cs="Calibri"/>
        </w:rPr>
        <w:t xml:space="preserve"> </w:t>
      </w:r>
      <w:r w:rsidRPr="00514FE0">
        <w:rPr>
          <w:rFonts w:cs="Calibri"/>
        </w:rPr>
        <w:t xml:space="preserve">                                                                                                                       </w:t>
      </w:r>
    </w:p>
    <w:p w:rsidR="000C1BD4" w:rsidRPr="000C1BD4" w:rsidRDefault="000C1BD4" w:rsidP="000C1BD4">
      <w:pPr>
        <w:tabs>
          <w:tab w:val="left" w:pos="2235"/>
          <w:tab w:val="center" w:pos="4961"/>
        </w:tabs>
        <w:spacing w:after="0"/>
        <w:jc w:val="center"/>
        <w:rPr>
          <w:rFonts w:ascii="Times New Roman" w:hAnsi="Times New Roman" w:cs="Times New Roman"/>
          <w:noProof/>
          <w:sz w:val="20"/>
          <w:szCs w:val="20"/>
        </w:rPr>
      </w:pPr>
      <w:r w:rsidRPr="000C1BD4">
        <w:rPr>
          <w:rFonts w:ascii="Times New Roman" w:hAnsi="Times New Roman" w:cs="Times New Roman"/>
          <w:noProof/>
          <w:sz w:val="20"/>
          <w:szCs w:val="20"/>
        </w:rPr>
        <w:drawing>
          <wp:inline distT="0" distB="0" distL="0" distR="0" wp14:anchorId="3F5E7E12" wp14:editId="27174ABD">
            <wp:extent cx="685800" cy="800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0C1BD4" w:rsidRPr="000C1BD4" w:rsidRDefault="000C1BD4" w:rsidP="000C1BD4">
      <w:pPr>
        <w:tabs>
          <w:tab w:val="left" w:pos="2235"/>
          <w:tab w:val="center" w:pos="4961"/>
        </w:tabs>
        <w:spacing w:after="0"/>
        <w:rPr>
          <w:rFonts w:ascii="Times New Roman" w:hAnsi="Times New Roman" w:cs="Times New Roman"/>
          <w:b/>
          <w:bCs/>
          <w:sz w:val="20"/>
          <w:szCs w:val="20"/>
        </w:rPr>
      </w:pPr>
      <w:r w:rsidRPr="000C1BD4">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0C1BD4">
        <w:rPr>
          <w:rFonts w:ascii="Times New Roman" w:hAnsi="Times New Roman" w:cs="Times New Roman"/>
          <w:noProof/>
          <w:sz w:val="20"/>
          <w:szCs w:val="20"/>
        </w:rPr>
        <w:t xml:space="preserve">        </w:t>
      </w:r>
      <w:r w:rsidRPr="000C1BD4">
        <w:rPr>
          <w:rFonts w:ascii="Times New Roman" w:hAnsi="Times New Roman" w:cs="Times New Roman"/>
          <w:b/>
          <w:noProof/>
          <w:sz w:val="20"/>
          <w:szCs w:val="20"/>
        </w:rPr>
        <w:t>С</w:t>
      </w:r>
      <w:proofErr w:type="spellStart"/>
      <w:r w:rsidRPr="000C1BD4">
        <w:rPr>
          <w:rFonts w:ascii="Times New Roman" w:hAnsi="Times New Roman" w:cs="Times New Roman"/>
          <w:b/>
          <w:bCs/>
          <w:sz w:val="20"/>
          <w:szCs w:val="20"/>
        </w:rPr>
        <w:t>овет</w:t>
      </w:r>
      <w:proofErr w:type="spellEnd"/>
      <w:r w:rsidRPr="000C1BD4">
        <w:rPr>
          <w:rFonts w:ascii="Times New Roman" w:hAnsi="Times New Roman" w:cs="Times New Roman"/>
          <w:b/>
          <w:bCs/>
          <w:sz w:val="20"/>
          <w:szCs w:val="20"/>
        </w:rPr>
        <w:t xml:space="preserve"> Плесского городского поселения</w:t>
      </w: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Приволжского муниципального района</w:t>
      </w: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Ивановской области</w:t>
      </w:r>
    </w:p>
    <w:p w:rsidR="000C1BD4" w:rsidRPr="000C1BD4" w:rsidRDefault="000C1BD4" w:rsidP="000C1BD4">
      <w:pPr>
        <w:spacing w:after="0"/>
        <w:jc w:val="center"/>
        <w:rPr>
          <w:rFonts w:ascii="Times New Roman" w:hAnsi="Times New Roman" w:cs="Times New Roman"/>
          <w:b/>
          <w:bCs/>
          <w:sz w:val="20"/>
          <w:szCs w:val="20"/>
        </w:rPr>
      </w:pP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 xml:space="preserve"> РЕШЕНИЕ</w:t>
      </w:r>
    </w:p>
    <w:p w:rsidR="000C1BD4" w:rsidRPr="000C1BD4" w:rsidRDefault="000C1BD4" w:rsidP="000C1BD4">
      <w:pPr>
        <w:spacing w:after="0"/>
        <w:jc w:val="center"/>
        <w:rPr>
          <w:rFonts w:ascii="Times New Roman" w:hAnsi="Times New Roman" w:cs="Times New Roman"/>
          <w:b/>
          <w:bCs/>
          <w:sz w:val="20"/>
          <w:szCs w:val="20"/>
        </w:rPr>
      </w:pP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г. Плес</w:t>
      </w:r>
    </w:p>
    <w:p w:rsidR="000C1BD4" w:rsidRPr="000C1BD4" w:rsidRDefault="000C1BD4" w:rsidP="000C1BD4">
      <w:pPr>
        <w:spacing w:after="0"/>
        <w:rPr>
          <w:rFonts w:ascii="Times New Roman" w:hAnsi="Times New Roman" w:cs="Times New Roman"/>
          <w:b/>
          <w:bCs/>
          <w:sz w:val="20"/>
          <w:szCs w:val="20"/>
        </w:rPr>
      </w:pPr>
      <w:r w:rsidRPr="000C1BD4">
        <w:rPr>
          <w:rFonts w:ascii="Times New Roman" w:hAnsi="Times New Roman" w:cs="Times New Roman"/>
          <w:b/>
          <w:bCs/>
          <w:sz w:val="20"/>
          <w:szCs w:val="20"/>
        </w:rPr>
        <w:t>от «07» июля 2021 г.                                                                                                             № 15</w:t>
      </w: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 xml:space="preserve"> </w:t>
      </w:r>
    </w:p>
    <w:p w:rsidR="000C1BD4" w:rsidRPr="000C1BD4" w:rsidRDefault="000C1BD4" w:rsidP="000C1BD4">
      <w:pPr>
        <w:spacing w:after="0"/>
        <w:jc w:val="center"/>
        <w:rPr>
          <w:rFonts w:ascii="Times New Roman" w:hAnsi="Times New Roman" w:cs="Times New Roman"/>
          <w:b/>
          <w:bCs/>
          <w:sz w:val="20"/>
          <w:szCs w:val="20"/>
        </w:rPr>
      </w:pPr>
      <w:r w:rsidRPr="000C1BD4">
        <w:rPr>
          <w:rFonts w:ascii="Times New Roman" w:hAnsi="Times New Roman" w:cs="Times New Roman"/>
          <w:b/>
          <w:bCs/>
          <w:sz w:val="20"/>
          <w:szCs w:val="20"/>
        </w:rPr>
        <w:t>О награждении Почётной грамотой Совета и Администрации</w:t>
      </w:r>
    </w:p>
    <w:p w:rsidR="000C1BD4" w:rsidRPr="000C1BD4" w:rsidRDefault="000C1BD4" w:rsidP="000C1BD4">
      <w:pPr>
        <w:spacing w:after="0"/>
        <w:ind w:left="284" w:right="283"/>
        <w:jc w:val="center"/>
        <w:rPr>
          <w:rFonts w:ascii="Times New Roman" w:hAnsi="Times New Roman" w:cs="Times New Roman"/>
          <w:b/>
          <w:bCs/>
          <w:sz w:val="20"/>
          <w:szCs w:val="20"/>
        </w:rPr>
      </w:pPr>
      <w:r w:rsidRPr="000C1BD4">
        <w:rPr>
          <w:rFonts w:ascii="Times New Roman" w:hAnsi="Times New Roman" w:cs="Times New Roman"/>
          <w:b/>
          <w:bCs/>
          <w:sz w:val="20"/>
          <w:szCs w:val="20"/>
        </w:rPr>
        <w:t>Плесского городского поселения</w:t>
      </w:r>
    </w:p>
    <w:p w:rsidR="000C1BD4" w:rsidRPr="000C1BD4" w:rsidRDefault="000C1BD4" w:rsidP="000C1BD4">
      <w:pPr>
        <w:spacing w:after="0"/>
        <w:ind w:left="284" w:right="283"/>
        <w:jc w:val="center"/>
        <w:rPr>
          <w:rFonts w:ascii="Times New Roman" w:hAnsi="Times New Roman" w:cs="Times New Roman"/>
          <w:sz w:val="20"/>
          <w:szCs w:val="20"/>
        </w:rPr>
      </w:pPr>
    </w:p>
    <w:p w:rsidR="000C1BD4" w:rsidRPr="000C1BD4" w:rsidRDefault="000C1BD4" w:rsidP="000C1BD4">
      <w:pPr>
        <w:spacing w:after="0"/>
        <w:ind w:right="283" w:firstLine="851"/>
        <w:jc w:val="both"/>
        <w:rPr>
          <w:rFonts w:ascii="Times New Roman" w:hAnsi="Times New Roman" w:cs="Times New Roman"/>
          <w:sz w:val="20"/>
          <w:szCs w:val="20"/>
        </w:rPr>
      </w:pPr>
      <w:r w:rsidRPr="000C1BD4">
        <w:rPr>
          <w:rFonts w:ascii="Times New Roman" w:hAnsi="Times New Roman" w:cs="Times New Roman"/>
          <w:sz w:val="20"/>
          <w:szCs w:val="20"/>
        </w:rPr>
        <w:t>На основании решения Совета Плесского городского поселения от 19.03.2013г. № 18 «</w:t>
      </w:r>
      <w:r w:rsidRPr="000C1BD4">
        <w:rPr>
          <w:rFonts w:ascii="Times New Roman" w:hAnsi="Times New Roman" w:cs="Times New Roman"/>
          <w:bCs/>
          <w:sz w:val="20"/>
          <w:szCs w:val="20"/>
        </w:rPr>
        <w:t>О наградах и Почётных званиях Плесского городского поселения</w:t>
      </w:r>
      <w:r w:rsidRPr="000C1BD4">
        <w:rPr>
          <w:rFonts w:ascii="Times New Roman" w:hAnsi="Times New Roman" w:cs="Times New Roman"/>
          <w:sz w:val="20"/>
          <w:szCs w:val="20"/>
        </w:rPr>
        <w:t>», Совет Плесского городского поселения</w:t>
      </w:r>
    </w:p>
    <w:p w:rsidR="000C1BD4" w:rsidRPr="000C1BD4" w:rsidRDefault="000C1BD4" w:rsidP="000C1BD4">
      <w:pPr>
        <w:spacing w:after="0"/>
        <w:ind w:right="283" w:firstLine="851"/>
        <w:jc w:val="both"/>
        <w:rPr>
          <w:rFonts w:ascii="Times New Roman" w:hAnsi="Times New Roman" w:cs="Times New Roman"/>
          <w:sz w:val="20"/>
          <w:szCs w:val="20"/>
        </w:rPr>
      </w:pPr>
    </w:p>
    <w:p w:rsidR="000C1BD4" w:rsidRPr="000C1BD4" w:rsidRDefault="000C1BD4" w:rsidP="000C1BD4">
      <w:pPr>
        <w:spacing w:after="0"/>
        <w:ind w:right="283" w:firstLine="851"/>
        <w:jc w:val="center"/>
        <w:rPr>
          <w:rFonts w:ascii="Times New Roman" w:hAnsi="Times New Roman" w:cs="Times New Roman"/>
          <w:b/>
          <w:sz w:val="20"/>
          <w:szCs w:val="20"/>
        </w:rPr>
      </w:pPr>
      <w:r w:rsidRPr="000C1BD4">
        <w:rPr>
          <w:rFonts w:ascii="Times New Roman" w:hAnsi="Times New Roman" w:cs="Times New Roman"/>
          <w:b/>
          <w:sz w:val="20"/>
          <w:szCs w:val="20"/>
        </w:rPr>
        <w:t>РЕШИЛ:</w:t>
      </w:r>
    </w:p>
    <w:p w:rsidR="000C1BD4" w:rsidRPr="000C1BD4" w:rsidRDefault="000C1BD4" w:rsidP="000C1BD4">
      <w:pPr>
        <w:pStyle w:val="ae"/>
        <w:ind w:right="283"/>
        <w:rPr>
          <w:sz w:val="20"/>
          <w:szCs w:val="20"/>
        </w:rPr>
      </w:pPr>
      <w:r w:rsidRPr="000C1BD4">
        <w:rPr>
          <w:sz w:val="20"/>
          <w:szCs w:val="20"/>
        </w:rPr>
        <w:t>1. Наградить Почётной грамотой Совета и Администрации Плесского городского поселения:</w:t>
      </w:r>
    </w:p>
    <w:p w:rsidR="000C1BD4" w:rsidRPr="000C1BD4" w:rsidRDefault="000C1BD4" w:rsidP="000C1BD4">
      <w:pPr>
        <w:pStyle w:val="ae"/>
        <w:spacing w:line="276" w:lineRule="auto"/>
        <w:ind w:right="283"/>
        <w:rPr>
          <w:sz w:val="20"/>
          <w:szCs w:val="20"/>
        </w:rPr>
      </w:pPr>
      <w:r w:rsidRPr="000C1BD4">
        <w:rPr>
          <w:sz w:val="20"/>
          <w:szCs w:val="20"/>
        </w:rPr>
        <w:t xml:space="preserve">-  </w:t>
      </w:r>
      <w:proofErr w:type="spellStart"/>
      <w:r w:rsidRPr="000C1BD4">
        <w:rPr>
          <w:sz w:val="20"/>
          <w:szCs w:val="20"/>
        </w:rPr>
        <w:t>Ахутину</w:t>
      </w:r>
      <w:proofErr w:type="spellEnd"/>
      <w:r w:rsidRPr="000C1BD4">
        <w:rPr>
          <w:sz w:val="20"/>
          <w:szCs w:val="20"/>
        </w:rPr>
        <w:t xml:space="preserve"> Галину Анатольевну – специалиста экспозиционно-выставочного отдела ГБУ Ивановской области «Плесский государственный историко-архитектурный и художественный музей-заповедник»;</w:t>
      </w:r>
    </w:p>
    <w:p w:rsidR="000C1BD4" w:rsidRPr="000C1BD4" w:rsidRDefault="000C1BD4" w:rsidP="000C1BD4">
      <w:pPr>
        <w:pStyle w:val="ae"/>
        <w:spacing w:line="276" w:lineRule="auto"/>
        <w:ind w:right="283"/>
        <w:rPr>
          <w:sz w:val="20"/>
          <w:szCs w:val="20"/>
        </w:rPr>
      </w:pPr>
      <w:r w:rsidRPr="000C1BD4">
        <w:rPr>
          <w:sz w:val="20"/>
          <w:szCs w:val="20"/>
        </w:rPr>
        <w:t>-  Вилкова Владимира Михайловича – автомеханика МО МУП ЖКХ «Плёс»;</w:t>
      </w:r>
    </w:p>
    <w:p w:rsidR="000C1BD4" w:rsidRPr="000C1BD4" w:rsidRDefault="000C1BD4" w:rsidP="000C1BD4">
      <w:pPr>
        <w:pStyle w:val="ae"/>
        <w:ind w:right="283"/>
        <w:rPr>
          <w:sz w:val="20"/>
          <w:szCs w:val="20"/>
        </w:rPr>
      </w:pPr>
      <w:r w:rsidRPr="000C1BD4">
        <w:rPr>
          <w:sz w:val="20"/>
          <w:szCs w:val="20"/>
        </w:rPr>
        <w:t xml:space="preserve">-  </w:t>
      </w:r>
      <w:proofErr w:type="spellStart"/>
      <w:r w:rsidRPr="000C1BD4">
        <w:rPr>
          <w:sz w:val="20"/>
          <w:szCs w:val="20"/>
        </w:rPr>
        <w:t>Добрынкину</w:t>
      </w:r>
      <w:proofErr w:type="spellEnd"/>
      <w:r w:rsidRPr="000C1BD4">
        <w:rPr>
          <w:sz w:val="20"/>
          <w:szCs w:val="20"/>
        </w:rPr>
        <w:t xml:space="preserve"> Нину Васильевну – ветерана педагогического труда;</w:t>
      </w:r>
    </w:p>
    <w:p w:rsidR="000C1BD4" w:rsidRPr="000C1BD4" w:rsidRDefault="000C1BD4" w:rsidP="000C1BD4">
      <w:pPr>
        <w:pStyle w:val="ae"/>
        <w:spacing w:line="276" w:lineRule="auto"/>
        <w:ind w:right="283"/>
        <w:rPr>
          <w:sz w:val="20"/>
          <w:szCs w:val="20"/>
        </w:rPr>
      </w:pPr>
      <w:r w:rsidRPr="000C1BD4">
        <w:rPr>
          <w:sz w:val="20"/>
          <w:szCs w:val="20"/>
        </w:rPr>
        <w:t>-  Ершова Сергея Геннадьевича – водителя МО МУП ЖКХ «Плёс»;</w:t>
      </w:r>
    </w:p>
    <w:p w:rsidR="000C1BD4" w:rsidRPr="000C1BD4" w:rsidRDefault="000C1BD4" w:rsidP="000C1BD4">
      <w:pPr>
        <w:pStyle w:val="ae"/>
        <w:ind w:right="283"/>
        <w:rPr>
          <w:sz w:val="20"/>
          <w:szCs w:val="20"/>
        </w:rPr>
      </w:pPr>
      <w:r w:rsidRPr="000C1BD4">
        <w:rPr>
          <w:sz w:val="20"/>
          <w:szCs w:val="20"/>
        </w:rPr>
        <w:t>-  Зуйкова Сергея Викторовича – водителя МО МУП ЖКХ «Плёс»;</w:t>
      </w:r>
    </w:p>
    <w:p w:rsidR="000C1BD4" w:rsidRPr="000C1BD4" w:rsidRDefault="000C1BD4" w:rsidP="000C1BD4">
      <w:pPr>
        <w:pStyle w:val="ae"/>
        <w:ind w:right="283"/>
        <w:rPr>
          <w:sz w:val="20"/>
          <w:szCs w:val="20"/>
        </w:rPr>
      </w:pPr>
      <w:r w:rsidRPr="000C1BD4">
        <w:rPr>
          <w:sz w:val="20"/>
          <w:szCs w:val="20"/>
        </w:rPr>
        <w:t xml:space="preserve">-   </w:t>
      </w:r>
      <w:proofErr w:type="spellStart"/>
      <w:r w:rsidRPr="000C1BD4">
        <w:rPr>
          <w:sz w:val="20"/>
          <w:szCs w:val="20"/>
        </w:rPr>
        <w:t>Кутногорскую</w:t>
      </w:r>
      <w:proofErr w:type="spellEnd"/>
      <w:r w:rsidRPr="000C1BD4">
        <w:rPr>
          <w:sz w:val="20"/>
          <w:szCs w:val="20"/>
        </w:rPr>
        <w:t xml:space="preserve"> Алевтину Леонидовну – ветерана педагогического труда;</w:t>
      </w:r>
    </w:p>
    <w:p w:rsidR="000C1BD4" w:rsidRPr="000C1BD4" w:rsidRDefault="000C1BD4" w:rsidP="000C1BD4">
      <w:pPr>
        <w:pStyle w:val="ae"/>
        <w:spacing w:line="276" w:lineRule="auto"/>
        <w:ind w:right="283"/>
        <w:rPr>
          <w:sz w:val="20"/>
          <w:szCs w:val="20"/>
        </w:rPr>
      </w:pPr>
      <w:r w:rsidRPr="000C1BD4">
        <w:rPr>
          <w:sz w:val="20"/>
          <w:szCs w:val="20"/>
        </w:rPr>
        <w:t>- Никитину Марию Леонидовну – преподавателя специальных дисциплин ОГБПОУ «Плесский колледж бизнеса и туризма»;</w:t>
      </w:r>
    </w:p>
    <w:p w:rsidR="000C1BD4" w:rsidRPr="000C1BD4" w:rsidRDefault="000C1BD4" w:rsidP="000C1BD4">
      <w:pPr>
        <w:pStyle w:val="ae"/>
        <w:ind w:right="283"/>
        <w:rPr>
          <w:sz w:val="20"/>
          <w:szCs w:val="20"/>
        </w:rPr>
      </w:pPr>
      <w:r w:rsidRPr="000C1BD4">
        <w:rPr>
          <w:sz w:val="20"/>
          <w:szCs w:val="20"/>
        </w:rPr>
        <w:t>- Новикову Светлану Викторовну – учителя начальных классов МКОУ Плесская средняя школа;</w:t>
      </w:r>
    </w:p>
    <w:p w:rsidR="000C1BD4" w:rsidRPr="000C1BD4" w:rsidRDefault="000C1BD4" w:rsidP="000C1BD4">
      <w:pPr>
        <w:pStyle w:val="ae"/>
        <w:ind w:right="283"/>
        <w:rPr>
          <w:sz w:val="20"/>
          <w:szCs w:val="20"/>
        </w:rPr>
      </w:pPr>
      <w:r w:rsidRPr="000C1BD4">
        <w:rPr>
          <w:sz w:val="20"/>
          <w:szCs w:val="20"/>
        </w:rPr>
        <w:t xml:space="preserve">- </w:t>
      </w:r>
      <w:proofErr w:type="spellStart"/>
      <w:r w:rsidRPr="000C1BD4">
        <w:rPr>
          <w:sz w:val="20"/>
          <w:szCs w:val="20"/>
        </w:rPr>
        <w:t>Пронятова</w:t>
      </w:r>
      <w:proofErr w:type="spellEnd"/>
      <w:r w:rsidRPr="000C1BD4">
        <w:rPr>
          <w:sz w:val="20"/>
          <w:szCs w:val="20"/>
        </w:rPr>
        <w:t xml:space="preserve"> Александра Витальевича – художественного руководителя Плесского дома культуры МКУ КБО Плесского городского поселения;</w:t>
      </w:r>
    </w:p>
    <w:p w:rsidR="000C1BD4" w:rsidRPr="000C1BD4" w:rsidRDefault="000C1BD4" w:rsidP="000C1BD4">
      <w:pPr>
        <w:pStyle w:val="ae"/>
        <w:ind w:right="283"/>
        <w:rPr>
          <w:sz w:val="20"/>
          <w:szCs w:val="20"/>
        </w:rPr>
      </w:pPr>
      <w:r w:rsidRPr="000C1BD4">
        <w:rPr>
          <w:sz w:val="20"/>
          <w:szCs w:val="20"/>
        </w:rPr>
        <w:t>-   Широких Николая Петровича – ветерана педагогического труда;</w:t>
      </w:r>
    </w:p>
    <w:p w:rsidR="000C1BD4" w:rsidRPr="000C1BD4" w:rsidRDefault="000C1BD4" w:rsidP="000C1BD4">
      <w:pPr>
        <w:pStyle w:val="ae"/>
        <w:ind w:right="283" w:firstLine="851"/>
        <w:rPr>
          <w:sz w:val="20"/>
          <w:szCs w:val="20"/>
        </w:rPr>
      </w:pPr>
    </w:p>
    <w:p w:rsidR="000C1BD4" w:rsidRPr="000C1BD4" w:rsidRDefault="000C1BD4" w:rsidP="000C1BD4">
      <w:pPr>
        <w:spacing w:after="0"/>
        <w:jc w:val="both"/>
        <w:rPr>
          <w:rFonts w:ascii="Times New Roman" w:hAnsi="Times New Roman" w:cs="Times New Roman"/>
          <w:sz w:val="20"/>
          <w:szCs w:val="20"/>
        </w:rPr>
      </w:pPr>
      <w:r w:rsidRPr="000C1BD4">
        <w:rPr>
          <w:rFonts w:ascii="Times New Roman" w:hAnsi="Times New Roman" w:cs="Times New Roman"/>
          <w:sz w:val="20"/>
          <w:szCs w:val="20"/>
        </w:rPr>
        <w:t>2.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0C1BD4" w:rsidRPr="000C1BD4" w:rsidRDefault="000C1BD4" w:rsidP="000C1BD4">
      <w:pPr>
        <w:spacing w:after="0"/>
        <w:jc w:val="both"/>
        <w:rPr>
          <w:rFonts w:ascii="Times New Roman" w:hAnsi="Times New Roman" w:cs="Times New Roman"/>
          <w:sz w:val="20"/>
          <w:szCs w:val="20"/>
        </w:rPr>
      </w:pPr>
      <w:r w:rsidRPr="000C1BD4">
        <w:rPr>
          <w:rFonts w:ascii="Times New Roman" w:hAnsi="Times New Roman" w:cs="Times New Roman"/>
          <w:sz w:val="20"/>
          <w:szCs w:val="20"/>
        </w:rPr>
        <w:t xml:space="preserve"> </w:t>
      </w:r>
    </w:p>
    <w:p w:rsidR="000C1BD4" w:rsidRPr="000C1BD4" w:rsidRDefault="000C1BD4" w:rsidP="000C1BD4">
      <w:pPr>
        <w:spacing w:after="0"/>
        <w:jc w:val="both"/>
        <w:rPr>
          <w:rFonts w:ascii="Times New Roman" w:hAnsi="Times New Roman" w:cs="Times New Roman"/>
          <w:sz w:val="20"/>
          <w:szCs w:val="20"/>
        </w:rPr>
      </w:pPr>
      <w:r w:rsidRPr="000C1BD4">
        <w:rPr>
          <w:rFonts w:ascii="Times New Roman" w:hAnsi="Times New Roman" w:cs="Times New Roman"/>
          <w:sz w:val="20"/>
          <w:szCs w:val="20"/>
        </w:rPr>
        <w:t>3. Данное решение вступает в силу со дня его опубликования.</w:t>
      </w:r>
    </w:p>
    <w:p w:rsidR="000C1BD4" w:rsidRPr="000C1BD4" w:rsidRDefault="000C1BD4" w:rsidP="000C1BD4">
      <w:pPr>
        <w:pStyle w:val="ae"/>
        <w:spacing w:line="276" w:lineRule="auto"/>
        <w:ind w:right="283"/>
        <w:jc w:val="left"/>
        <w:rPr>
          <w:sz w:val="20"/>
          <w:szCs w:val="20"/>
        </w:rPr>
      </w:pPr>
      <w:r w:rsidRPr="000C1BD4">
        <w:rPr>
          <w:sz w:val="20"/>
          <w:szCs w:val="20"/>
        </w:rPr>
        <w:t xml:space="preserve">  </w:t>
      </w:r>
    </w:p>
    <w:p w:rsidR="000C1BD4" w:rsidRPr="000C1BD4" w:rsidRDefault="000C1BD4" w:rsidP="000C1BD4">
      <w:pPr>
        <w:pStyle w:val="ae"/>
        <w:tabs>
          <w:tab w:val="left" w:pos="5550"/>
        </w:tabs>
        <w:ind w:right="283"/>
        <w:jc w:val="left"/>
        <w:rPr>
          <w:sz w:val="20"/>
          <w:szCs w:val="20"/>
        </w:rPr>
      </w:pPr>
      <w:r w:rsidRPr="000C1BD4">
        <w:rPr>
          <w:sz w:val="20"/>
          <w:szCs w:val="20"/>
        </w:rPr>
        <w:t xml:space="preserve">  </w:t>
      </w:r>
    </w:p>
    <w:p w:rsidR="000C1BD4" w:rsidRPr="000C1BD4" w:rsidRDefault="000C1BD4" w:rsidP="000C1BD4">
      <w:pPr>
        <w:pStyle w:val="ae"/>
        <w:ind w:left="-142" w:right="283" w:hanging="142"/>
        <w:jc w:val="left"/>
        <w:rPr>
          <w:sz w:val="20"/>
          <w:szCs w:val="20"/>
        </w:rPr>
      </w:pPr>
      <w:r w:rsidRPr="000C1BD4">
        <w:rPr>
          <w:sz w:val="20"/>
          <w:szCs w:val="20"/>
        </w:rPr>
        <w:t xml:space="preserve">  </w:t>
      </w:r>
      <w:r>
        <w:rPr>
          <w:sz w:val="20"/>
          <w:szCs w:val="20"/>
        </w:rPr>
        <w:t xml:space="preserve"> </w:t>
      </w:r>
      <w:r w:rsidRPr="000C1BD4">
        <w:rPr>
          <w:sz w:val="20"/>
          <w:szCs w:val="20"/>
        </w:rPr>
        <w:t xml:space="preserve">  Председатель Совета </w:t>
      </w:r>
    </w:p>
    <w:p w:rsidR="000C1BD4" w:rsidRPr="000C1BD4" w:rsidRDefault="000C1BD4" w:rsidP="000C1BD4">
      <w:pPr>
        <w:pStyle w:val="ae"/>
        <w:ind w:left="-142" w:right="283" w:hanging="142"/>
        <w:jc w:val="left"/>
        <w:rPr>
          <w:sz w:val="20"/>
          <w:szCs w:val="20"/>
        </w:rPr>
      </w:pPr>
      <w:r w:rsidRPr="000C1BD4">
        <w:rPr>
          <w:sz w:val="20"/>
          <w:szCs w:val="20"/>
        </w:rPr>
        <w:t xml:space="preserve">   </w:t>
      </w:r>
      <w:r>
        <w:rPr>
          <w:sz w:val="20"/>
          <w:szCs w:val="20"/>
        </w:rPr>
        <w:t xml:space="preserve"> </w:t>
      </w:r>
      <w:r w:rsidRPr="000C1BD4">
        <w:rPr>
          <w:sz w:val="20"/>
          <w:szCs w:val="20"/>
        </w:rPr>
        <w:t xml:space="preserve"> Плесского городского поселения                                                                             Т.О. Каримов   </w:t>
      </w:r>
    </w:p>
    <w:p w:rsidR="000C1BD4" w:rsidRPr="000C1BD4" w:rsidRDefault="000C1BD4" w:rsidP="000C1BD4">
      <w:pPr>
        <w:pStyle w:val="ae"/>
        <w:spacing w:line="276" w:lineRule="auto"/>
        <w:ind w:left="-142" w:right="283" w:hanging="142"/>
        <w:jc w:val="left"/>
        <w:rPr>
          <w:sz w:val="20"/>
          <w:szCs w:val="20"/>
        </w:rPr>
      </w:pPr>
      <w:r w:rsidRPr="000C1BD4">
        <w:rPr>
          <w:sz w:val="20"/>
          <w:szCs w:val="20"/>
        </w:rPr>
        <w:t xml:space="preserve">   </w:t>
      </w:r>
    </w:p>
    <w:p w:rsidR="000C1BD4" w:rsidRPr="000C1BD4" w:rsidRDefault="000C1BD4" w:rsidP="000C1BD4">
      <w:pPr>
        <w:pStyle w:val="ae"/>
        <w:tabs>
          <w:tab w:val="left" w:pos="5550"/>
        </w:tabs>
        <w:ind w:right="283"/>
        <w:jc w:val="left"/>
        <w:rPr>
          <w:sz w:val="20"/>
          <w:szCs w:val="20"/>
        </w:rPr>
      </w:pPr>
      <w:r w:rsidRPr="000C1BD4">
        <w:rPr>
          <w:sz w:val="20"/>
          <w:szCs w:val="20"/>
        </w:rPr>
        <w:t xml:space="preserve">   </w:t>
      </w:r>
    </w:p>
    <w:p w:rsidR="000C1BD4" w:rsidRPr="000C1BD4" w:rsidRDefault="000C1BD4" w:rsidP="000C1BD4">
      <w:pPr>
        <w:pStyle w:val="ae"/>
        <w:spacing w:line="276" w:lineRule="auto"/>
        <w:ind w:right="283" w:hanging="142"/>
        <w:jc w:val="left"/>
        <w:rPr>
          <w:sz w:val="20"/>
          <w:szCs w:val="20"/>
        </w:rPr>
      </w:pPr>
      <w:r w:rsidRPr="000C1BD4">
        <w:rPr>
          <w:sz w:val="20"/>
          <w:szCs w:val="20"/>
        </w:rPr>
        <w:t xml:space="preserve">  </w:t>
      </w:r>
      <w:proofErr w:type="spellStart"/>
      <w:r w:rsidRPr="000C1BD4">
        <w:rPr>
          <w:sz w:val="20"/>
          <w:szCs w:val="20"/>
        </w:rPr>
        <w:t>Врип</w:t>
      </w:r>
      <w:proofErr w:type="spellEnd"/>
      <w:r w:rsidRPr="000C1BD4">
        <w:rPr>
          <w:sz w:val="20"/>
          <w:szCs w:val="20"/>
        </w:rPr>
        <w:t xml:space="preserve"> главы Плесского городского поселения                                                       И.Г. Шевелев</w:t>
      </w:r>
    </w:p>
    <w:p w:rsidR="00070C0C" w:rsidRDefault="00070C0C" w:rsidP="00070C0C">
      <w:pPr>
        <w:contextualSpacing/>
        <w:jc w:val="both"/>
      </w:pPr>
    </w:p>
    <w:p w:rsidR="00070C0C" w:rsidRDefault="00070C0C" w:rsidP="00070C0C">
      <w:pPr>
        <w:contextualSpacing/>
        <w:jc w:val="right"/>
        <w:rPr>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E7422E" w:rsidRPr="00E9231A" w:rsidRDefault="00E7422E" w:rsidP="00E7422E">
      <w:pPr>
        <w:jc w:val="center"/>
        <w:rPr>
          <w:noProof/>
        </w:rPr>
      </w:pPr>
      <w:r w:rsidRPr="00E9231A">
        <w:rPr>
          <w:noProof/>
        </w:rPr>
        <w:lastRenderedPageBreak/>
        <w:t xml:space="preserve">                                                                                                                               </w:t>
      </w:r>
    </w:p>
    <w:p w:rsidR="00E7422E" w:rsidRPr="00E7422E" w:rsidRDefault="00E7422E" w:rsidP="00E7422E">
      <w:pPr>
        <w:jc w:val="center"/>
        <w:rPr>
          <w:rFonts w:ascii="Times New Roman" w:hAnsi="Times New Roman" w:cs="Times New Roman"/>
          <w:noProof/>
          <w:sz w:val="20"/>
          <w:szCs w:val="20"/>
        </w:rPr>
      </w:pPr>
      <w:r w:rsidRPr="00E7422E">
        <w:rPr>
          <w:rFonts w:ascii="Times New Roman" w:hAnsi="Times New Roman" w:cs="Times New Roman"/>
          <w:noProof/>
          <w:sz w:val="20"/>
          <w:szCs w:val="20"/>
        </w:rPr>
        <w:drawing>
          <wp:inline distT="0" distB="0" distL="0" distR="0" wp14:anchorId="2F3F01C8" wp14:editId="1F341858">
            <wp:extent cx="685800" cy="8001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Совет Плесского городского поселения</w:t>
      </w: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Приволжского муниципального района</w:t>
      </w: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Ивановской области</w:t>
      </w:r>
    </w:p>
    <w:p w:rsidR="00E7422E" w:rsidRPr="00E7422E" w:rsidRDefault="00E7422E" w:rsidP="00E7422E">
      <w:pPr>
        <w:spacing w:after="0"/>
        <w:jc w:val="center"/>
        <w:rPr>
          <w:rFonts w:ascii="Times New Roman" w:hAnsi="Times New Roman" w:cs="Times New Roman"/>
          <w:b/>
          <w:bCs/>
          <w:sz w:val="20"/>
          <w:szCs w:val="20"/>
        </w:rPr>
      </w:pP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 xml:space="preserve">РЕШЕНИЕ  </w:t>
      </w:r>
    </w:p>
    <w:p w:rsidR="00E7422E" w:rsidRPr="00E7422E" w:rsidRDefault="00E7422E" w:rsidP="00E7422E">
      <w:pPr>
        <w:spacing w:after="0"/>
        <w:jc w:val="center"/>
        <w:rPr>
          <w:rFonts w:ascii="Times New Roman" w:hAnsi="Times New Roman" w:cs="Times New Roman"/>
          <w:b/>
          <w:bCs/>
          <w:sz w:val="20"/>
          <w:szCs w:val="20"/>
        </w:rPr>
      </w:pP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г. Плес</w:t>
      </w:r>
    </w:p>
    <w:p w:rsidR="00E7422E" w:rsidRPr="00E7422E" w:rsidRDefault="00E7422E" w:rsidP="00E7422E">
      <w:pPr>
        <w:spacing w:after="0"/>
        <w:rPr>
          <w:rFonts w:ascii="Times New Roman" w:hAnsi="Times New Roman" w:cs="Times New Roman"/>
          <w:b/>
          <w:bCs/>
          <w:sz w:val="20"/>
          <w:szCs w:val="20"/>
        </w:rPr>
      </w:pPr>
      <w:r w:rsidRPr="00E7422E">
        <w:rPr>
          <w:rFonts w:ascii="Times New Roman" w:hAnsi="Times New Roman" w:cs="Times New Roman"/>
          <w:b/>
          <w:bCs/>
          <w:sz w:val="20"/>
          <w:szCs w:val="20"/>
        </w:rPr>
        <w:t xml:space="preserve">       от «07» июля 2021 г.                                                                                      </w:t>
      </w:r>
      <w:r>
        <w:rPr>
          <w:rFonts w:ascii="Times New Roman" w:hAnsi="Times New Roman" w:cs="Times New Roman"/>
          <w:b/>
          <w:bCs/>
          <w:sz w:val="20"/>
          <w:szCs w:val="20"/>
        </w:rPr>
        <w:t xml:space="preserve">                              </w:t>
      </w:r>
      <w:r w:rsidRPr="00E7422E">
        <w:rPr>
          <w:rFonts w:ascii="Times New Roman" w:hAnsi="Times New Roman" w:cs="Times New Roman"/>
          <w:b/>
          <w:bCs/>
          <w:sz w:val="20"/>
          <w:szCs w:val="20"/>
        </w:rPr>
        <w:t xml:space="preserve">                  № 16</w:t>
      </w:r>
    </w:p>
    <w:p w:rsidR="00E7422E" w:rsidRPr="00E7422E" w:rsidRDefault="00E7422E" w:rsidP="00E7422E">
      <w:pPr>
        <w:spacing w:after="0"/>
        <w:rPr>
          <w:rFonts w:ascii="Times New Roman" w:hAnsi="Times New Roman" w:cs="Times New Roman"/>
          <w:b/>
          <w:bCs/>
          <w:sz w:val="20"/>
          <w:szCs w:val="20"/>
        </w:rPr>
      </w:pPr>
    </w:p>
    <w:p w:rsidR="00E7422E" w:rsidRPr="00E7422E" w:rsidRDefault="00E7422E" w:rsidP="00E7422E">
      <w:pPr>
        <w:spacing w:after="0"/>
        <w:jc w:val="center"/>
        <w:rPr>
          <w:rFonts w:ascii="Times New Roman" w:hAnsi="Times New Roman" w:cs="Times New Roman"/>
          <w:b/>
          <w:bCs/>
          <w:sz w:val="20"/>
          <w:szCs w:val="20"/>
        </w:rPr>
      </w:pPr>
      <w:r w:rsidRPr="00E7422E">
        <w:rPr>
          <w:rFonts w:ascii="Times New Roman" w:hAnsi="Times New Roman" w:cs="Times New Roman"/>
          <w:b/>
          <w:bCs/>
          <w:sz w:val="20"/>
          <w:szCs w:val="20"/>
        </w:rPr>
        <w:t>О согласовании награждения Благодарностью Администрации</w:t>
      </w:r>
    </w:p>
    <w:p w:rsidR="00E7422E" w:rsidRPr="00E7422E" w:rsidRDefault="00E7422E" w:rsidP="00E7422E">
      <w:pPr>
        <w:spacing w:after="0"/>
        <w:ind w:left="284" w:right="283"/>
        <w:jc w:val="center"/>
        <w:rPr>
          <w:rFonts w:ascii="Times New Roman" w:hAnsi="Times New Roman" w:cs="Times New Roman"/>
          <w:b/>
          <w:bCs/>
          <w:sz w:val="20"/>
          <w:szCs w:val="20"/>
        </w:rPr>
      </w:pPr>
      <w:r w:rsidRPr="00E7422E">
        <w:rPr>
          <w:rFonts w:ascii="Times New Roman" w:hAnsi="Times New Roman" w:cs="Times New Roman"/>
          <w:b/>
          <w:bCs/>
          <w:sz w:val="20"/>
          <w:szCs w:val="20"/>
        </w:rPr>
        <w:t xml:space="preserve"> Плесского городского поселения</w:t>
      </w:r>
    </w:p>
    <w:p w:rsidR="00E7422E" w:rsidRPr="00E7422E" w:rsidRDefault="00E7422E" w:rsidP="00E7422E">
      <w:pPr>
        <w:spacing w:after="0"/>
        <w:ind w:left="284" w:right="283"/>
        <w:jc w:val="center"/>
        <w:rPr>
          <w:rFonts w:ascii="Times New Roman" w:hAnsi="Times New Roman" w:cs="Times New Roman"/>
          <w:sz w:val="20"/>
          <w:szCs w:val="20"/>
        </w:rPr>
      </w:pPr>
    </w:p>
    <w:p w:rsidR="00E7422E" w:rsidRPr="00E7422E" w:rsidRDefault="00E7422E" w:rsidP="00E7422E">
      <w:pPr>
        <w:spacing w:after="0"/>
        <w:ind w:right="283"/>
        <w:jc w:val="both"/>
        <w:rPr>
          <w:rFonts w:ascii="Times New Roman" w:hAnsi="Times New Roman" w:cs="Times New Roman"/>
          <w:sz w:val="20"/>
          <w:szCs w:val="20"/>
        </w:rPr>
      </w:pPr>
      <w:r w:rsidRPr="00E7422E">
        <w:rPr>
          <w:rFonts w:ascii="Times New Roman" w:hAnsi="Times New Roman" w:cs="Times New Roman"/>
          <w:sz w:val="20"/>
          <w:szCs w:val="20"/>
        </w:rPr>
        <w:t xml:space="preserve">    На основании решения Совета Плесского городского поселения от 19.03.2013г. № 18 «</w:t>
      </w:r>
      <w:r w:rsidRPr="00E7422E">
        <w:rPr>
          <w:rFonts w:ascii="Times New Roman" w:hAnsi="Times New Roman" w:cs="Times New Roman"/>
          <w:bCs/>
          <w:sz w:val="20"/>
          <w:szCs w:val="20"/>
        </w:rPr>
        <w:t>О наградах и Почётных званиях Плесского городского поселения</w:t>
      </w:r>
      <w:r w:rsidRPr="00E7422E">
        <w:rPr>
          <w:rFonts w:ascii="Times New Roman" w:hAnsi="Times New Roman" w:cs="Times New Roman"/>
          <w:sz w:val="20"/>
          <w:szCs w:val="20"/>
        </w:rPr>
        <w:t>», Совет Плесского городского поселения</w:t>
      </w:r>
    </w:p>
    <w:p w:rsidR="00E7422E" w:rsidRPr="00E7422E" w:rsidRDefault="00E7422E" w:rsidP="00E7422E">
      <w:pPr>
        <w:spacing w:after="0"/>
        <w:ind w:right="283"/>
        <w:jc w:val="center"/>
        <w:rPr>
          <w:rFonts w:ascii="Times New Roman" w:hAnsi="Times New Roman" w:cs="Times New Roman"/>
          <w:b/>
          <w:sz w:val="20"/>
          <w:szCs w:val="20"/>
        </w:rPr>
      </w:pPr>
    </w:p>
    <w:p w:rsidR="00E7422E" w:rsidRPr="00E7422E" w:rsidRDefault="00E7422E" w:rsidP="00E7422E">
      <w:pPr>
        <w:spacing w:after="0"/>
        <w:ind w:right="283"/>
        <w:jc w:val="center"/>
        <w:rPr>
          <w:rFonts w:ascii="Times New Roman" w:hAnsi="Times New Roman" w:cs="Times New Roman"/>
          <w:b/>
          <w:sz w:val="20"/>
          <w:szCs w:val="20"/>
        </w:rPr>
      </w:pPr>
      <w:r w:rsidRPr="00E7422E">
        <w:rPr>
          <w:rFonts w:ascii="Times New Roman" w:hAnsi="Times New Roman" w:cs="Times New Roman"/>
          <w:b/>
          <w:sz w:val="20"/>
          <w:szCs w:val="20"/>
        </w:rPr>
        <w:t>РЕШИЛ:</w:t>
      </w:r>
    </w:p>
    <w:p w:rsidR="00E7422E" w:rsidRPr="00E7422E" w:rsidRDefault="00E7422E" w:rsidP="00E7422E">
      <w:pPr>
        <w:pStyle w:val="ae"/>
        <w:ind w:right="283"/>
        <w:rPr>
          <w:sz w:val="20"/>
          <w:szCs w:val="20"/>
        </w:rPr>
      </w:pPr>
      <w:r w:rsidRPr="00E7422E">
        <w:rPr>
          <w:sz w:val="20"/>
          <w:szCs w:val="20"/>
        </w:rPr>
        <w:t>1. Согласовать награждение Благодарностью Администрации Плесского городского поселения:</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Золотарёва Ярослава Владимировича - главного специалиста администрации Плесского городского поселения по вопросам ЖКХ;</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xml:space="preserve">- </w:t>
      </w:r>
      <w:proofErr w:type="spellStart"/>
      <w:r w:rsidRPr="00E7422E">
        <w:rPr>
          <w:rFonts w:ascii="Times New Roman" w:hAnsi="Times New Roman" w:cs="Times New Roman"/>
          <w:bCs/>
          <w:sz w:val="20"/>
          <w:szCs w:val="20"/>
        </w:rPr>
        <w:t>Каменовскую</w:t>
      </w:r>
      <w:proofErr w:type="spellEnd"/>
      <w:r w:rsidRPr="00E7422E">
        <w:rPr>
          <w:rFonts w:ascii="Times New Roman" w:hAnsi="Times New Roman" w:cs="Times New Roman"/>
          <w:bCs/>
          <w:sz w:val="20"/>
          <w:szCs w:val="20"/>
        </w:rPr>
        <w:t xml:space="preserve"> Анжелику Сергеевну – волонтера Плесского городского поселения;</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Корнилову Светлану Вячеславовну – волонтера Плесского городского поселения;</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Кошелева Александра Владимировича – волонтера Плесского городского поселения;</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Малинину Татьяну Александровну – управляющего рестораном ООО «Сова-Сервис»;</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xml:space="preserve">- Масленникову Антонину Викторовну – заведующую хозяйственной частью МКДОУ Детский сад №2 «Радуга» </w:t>
      </w:r>
      <w:proofErr w:type="spellStart"/>
      <w:r w:rsidRPr="00E7422E">
        <w:rPr>
          <w:rFonts w:ascii="Times New Roman" w:hAnsi="Times New Roman" w:cs="Times New Roman"/>
          <w:bCs/>
          <w:sz w:val="20"/>
          <w:szCs w:val="20"/>
        </w:rPr>
        <w:t>г.Плес</w:t>
      </w:r>
      <w:proofErr w:type="spellEnd"/>
      <w:r w:rsidRPr="00E7422E">
        <w:rPr>
          <w:rFonts w:ascii="Times New Roman" w:hAnsi="Times New Roman" w:cs="Times New Roman"/>
          <w:bCs/>
          <w:sz w:val="20"/>
          <w:szCs w:val="20"/>
        </w:rPr>
        <w:t>;</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xml:space="preserve">- Романову Елену Владимировну – руководителя </w:t>
      </w:r>
      <w:proofErr w:type="spellStart"/>
      <w:r w:rsidRPr="00E7422E">
        <w:rPr>
          <w:rFonts w:ascii="Times New Roman" w:hAnsi="Times New Roman" w:cs="Times New Roman"/>
          <w:bCs/>
          <w:sz w:val="20"/>
          <w:szCs w:val="20"/>
        </w:rPr>
        <w:t>Экопарка</w:t>
      </w:r>
      <w:proofErr w:type="spellEnd"/>
      <w:r w:rsidRPr="00E7422E">
        <w:rPr>
          <w:rFonts w:ascii="Times New Roman" w:hAnsi="Times New Roman" w:cs="Times New Roman"/>
          <w:bCs/>
          <w:sz w:val="20"/>
          <w:szCs w:val="20"/>
        </w:rPr>
        <w:t xml:space="preserve"> «Иволга»;</w:t>
      </w:r>
    </w:p>
    <w:p w:rsidR="00E7422E" w:rsidRPr="00E7422E" w:rsidRDefault="00E7422E" w:rsidP="00E7422E">
      <w:pPr>
        <w:spacing w:after="0"/>
        <w:jc w:val="both"/>
        <w:rPr>
          <w:rFonts w:ascii="Times New Roman" w:hAnsi="Times New Roman" w:cs="Times New Roman"/>
          <w:bCs/>
          <w:sz w:val="20"/>
          <w:szCs w:val="20"/>
        </w:rPr>
      </w:pPr>
      <w:r w:rsidRPr="00E7422E">
        <w:rPr>
          <w:rFonts w:ascii="Times New Roman" w:hAnsi="Times New Roman" w:cs="Times New Roman"/>
          <w:bCs/>
          <w:sz w:val="20"/>
          <w:szCs w:val="20"/>
        </w:rPr>
        <w:t xml:space="preserve">- </w:t>
      </w:r>
      <w:proofErr w:type="spellStart"/>
      <w:r w:rsidRPr="00E7422E">
        <w:rPr>
          <w:rFonts w:ascii="Times New Roman" w:hAnsi="Times New Roman" w:cs="Times New Roman"/>
          <w:bCs/>
          <w:sz w:val="20"/>
          <w:szCs w:val="20"/>
        </w:rPr>
        <w:t>Тройникову</w:t>
      </w:r>
      <w:proofErr w:type="spellEnd"/>
      <w:r w:rsidRPr="00E7422E">
        <w:rPr>
          <w:rFonts w:ascii="Times New Roman" w:hAnsi="Times New Roman" w:cs="Times New Roman"/>
          <w:bCs/>
          <w:sz w:val="20"/>
          <w:szCs w:val="20"/>
        </w:rPr>
        <w:t xml:space="preserve"> Наталью Павловну – управляющего отелем Усадьба Плёс;</w:t>
      </w:r>
    </w:p>
    <w:p w:rsidR="00E7422E" w:rsidRPr="00E7422E" w:rsidRDefault="00E7422E" w:rsidP="00E7422E">
      <w:pPr>
        <w:pStyle w:val="ae"/>
        <w:tabs>
          <w:tab w:val="num" w:pos="0"/>
        </w:tabs>
        <w:ind w:right="283"/>
        <w:rPr>
          <w:sz w:val="20"/>
          <w:szCs w:val="20"/>
        </w:rPr>
      </w:pPr>
      <w:r w:rsidRPr="00E7422E">
        <w:rPr>
          <w:sz w:val="20"/>
          <w:szCs w:val="20"/>
        </w:rPr>
        <w:t xml:space="preserve">- </w:t>
      </w:r>
      <w:proofErr w:type="spellStart"/>
      <w:r w:rsidRPr="00E7422E">
        <w:rPr>
          <w:sz w:val="20"/>
          <w:szCs w:val="20"/>
        </w:rPr>
        <w:t>Сидельникову</w:t>
      </w:r>
      <w:proofErr w:type="spellEnd"/>
      <w:r w:rsidRPr="00E7422E">
        <w:rPr>
          <w:sz w:val="20"/>
          <w:szCs w:val="20"/>
        </w:rPr>
        <w:t xml:space="preserve"> Анастасию Юрьевну – рабочего по благоустройству МО МУП ЖКХ «Плёс»;</w:t>
      </w:r>
    </w:p>
    <w:p w:rsidR="00E7422E" w:rsidRPr="00E7422E" w:rsidRDefault="00E7422E" w:rsidP="00E7422E">
      <w:pPr>
        <w:pStyle w:val="ae"/>
        <w:tabs>
          <w:tab w:val="num" w:pos="0"/>
        </w:tabs>
        <w:ind w:right="283"/>
        <w:rPr>
          <w:sz w:val="20"/>
          <w:szCs w:val="20"/>
        </w:rPr>
      </w:pPr>
      <w:r w:rsidRPr="00E7422E">
        <w:rPr>
          <w:sz w:val="20"/>
          <w:szCs w:val="20"/>
        </w:rPr>
        <w:t xml:space="preserve">- </w:t>
      </w:r>
      <w:proofErr w:type="spellStart"/>
      <w:r w:rsidRPr="00E7422E">
        <w:rPr>
          <w:sz w:val="20"/>
          <w:szCs w:val="20"/>
        </w:rPr>
        <w:t>Садовникова</w:t>
      </w:r>
      <w:proofErr w:type="spellEnd"/>
      <w:r w:rsidRPr="00E7422E">
        <w:rPr>
          <w:sz w:val="20"/>
          <w:szCs w:val="20"/>
        </w:rPr>
        <w:t xml:space="preserve"> Кирилла Юрьевича – рабочего по благоустройству МО МУП ЖКХ «Плёс»;</w:t>
      </w:r>
    </w:p>
    <w:p w:rsidR="00E7422E" w:rsidRPr="00E7422E" w:rsidRDefault="00E7422E" w:rsidP="00E7422E">
      <w:pPr>
        <w:pStyle w:val="ae"/>
        <w:tabs>
          <w:tab w:val="num" w:pos="0"/>
        </w:tabs>
        <w:ind w:right="283"/>
        <w:rPr>
          <w:sz w:val="20"/>
          <w:szCs w:val="20"/>
        </w:rPr>
      </w:pPr>
      <w:r w:rsidRPr="00E7422E">
        <w:rPr>
          <w:sz w:val="20"/>
          <w:szCs w:val="20"/>
        </w:rPr>
        <w:t>- Цыбенко Владимира Александровича – электромонтера по ремонту и обслуживанию электрооборудования ЧУ «Санаторий «Актёр-Плёс» Общероссийской общественной организации «СТД РФ».</w:t>
      </w:r>
    </w:p>
    <w:p w:rsidR="00E7422E" w:rsidRPr="00E7422E" w:rsidRDefault="00E7422E" w:rsidP="00E7422E">
      <w:pPr>
        <w:tabs>
          <w:tab w:val="num" w:pos="0"/>
        </w:tabs>
        <w:spacing w:after="0"/>
        <w:ind w:left="284" w:right="283" w:hanging="284"/>
        <w:jc w:val="both"/>
        <w:rPr>
          <w:rFonts w:ascii="Times New Roman" w:hAnsi="Times New Roman" w:cs="Times New Roman"/>
          <w:sz w:val="20"/>
          <w:szCs w:val="20"/>
        </w:rPr>
      </w:pPr>
    </w:p>
    <w:p w:rsidR="00E7422E" w:rsidRPr="00E7422E" w:rsidRDefault="00E7422E" w:rsidP="00E7422E">
      <w:pPr>
        <w:tabs>
          <w:tab w:val="num" w:pos="0"/>
        </w:tabs>
        <w:spacing w:after="0"/>
        <w:jc w:val="both"/>
        <w:rPr>
          <w:rFonts w:ascii="Times New Roman" w:hAnsi="Times New Roman" w:cs="Times New Roman"/>
          <w:sz w:val="20"/>
          <w:szCs w:val="20"/>
        </w:rPr>
      </w:pPr>
      <w:r w:rsidRPr="00E7422E">
        <w:rPr>
          <w:rFonts w:ascii="Times New Roman" w:hAnsi="Times New Roman" w:cs="Times New Roman"/>
          <w:sz w:val="20"/>
          <w:szCs w:val="20"/>
        </w:rPr>
        <w:t xml:space="preserve">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E7422E" w:rsidRPr="00E7422E" w:rsidRDefault="00E7422E" w:rsidP="00E7422E">
      <w:pPr>
        <w:tabs>
          <w:tab w:val="num" w:pos="0"/>
        </w:tabs>
        <w:spacing w:after="0"/>
        <w:ind w:left="284" w:hanging="284"/>
        <w:jc w:val="both"/>
        <w:rPr>
          <w:rFonts w:ascii="Times New Roman" w:hAnsi="Times New Roman" w:cs="Times New Roman"/>
          <w:sz w:val="20"/>
          <w:szCs w:val="20"/>
        </w:rPr>
      </w:pPr>
    </w:p>
    <w:p w:rsidR="00E7422E" w:rsidRPr="00E7422E" w:rsidRDefault="00E7422E" w:rsidP="00E7422E">
      <w:pPr>
        <w:tabs>
          <w:tab w:val="num" w:pos="0"/>
        </w:tabs>
        <w:spacing w:after="0"/>
        <w:ind w:left="284" w:hanging="284"/>
        <w:jc w:val="both"/>
        <w:rPr>
          <w:rFonts w:ascii="Times New Roman" w:hAnsi="Times New Roman" w:cs="Times New Roman"/>
          <w:sz w:val="20"/>
          <w:szCs w:val="20"/>
        </w:rPr>
      </w:pPr>
      <w:r w:rsidRPr="00E7422E">
        <w:rPr>
          <w:rFonts w:ascii="Times New Roman" w:hAnsi="Times New Roman" w:cs="Times New Roman"/>
          <w:sz w:val="20"/>
          <w:szCs w:val="20"/>
        </w:rPr>
        <w:t>3.  Данное решение вступает в силу со дня его опубликования.</w:t>
      </w:r>
    </w:p>
    <w:p w:rsidR="00E7422E" w:rsidRPr="00E7422E" w:rsidRDefault="00E7422E" w:rsidP="00E7422E">
      <w:pPr>
        <w:tabs>
          <w:tab w:val="num" w:pos="0"/>
        </w:tabs>
        <w:spacing w:after="0"/>
        <w:ind w:left="284" w:hanging="284"/>
        <w:jc w:val="both"/>
        <w:rPr>
          <w:rFonts w:ascii="Times New Roman" w:hAnsi="Times New Roman" w:cs="Times New Roman"/>
          <w:sz w:val="20"/>
          <w:szCs w:val="20"/>
        </w:rPr>
      </w:pPr>
    </w:p>
    <w:p w:rsidR="00E7422E" w:rsidRPr="00E7422E" w:rsidRDefault="00E7422E" w:rsidP="00E7422E">
      <w:pPr>
        <w:tabs>
          <w:tab w:val="num" w:pos="0"/>
        </w:tabs>
        <w:spacing w:after="0"/>
        <w:ind w:left="284" w:hanging="284"/>
        <w:jc w:val="both"/>
        <w:rPr>
          <w:rFonts w:ascii="Times New Roman" w:hAnsi="Times New Roman" w:cs="Times New Roman"/>
          <w:sz w:val="20"/>
          <w:szCs w:val="20"/>
        </w:rPr>
      </w:pPr>
    </w:p>
    <w:p w:rsidR="00E7422E" w:rsidRPr="00E7422E" w:rsidRDefault="00E7422E" w:rsidP="00E7422E">
      <w:pPr>
        <w:tabs>
          <w:tab w:val="num" w:pos="0"/>
        </w:tabs>
        <w:spacing w:after="0"/>
        <w:ind w:left="284" w:hanging="284"/>
        <w:jc w:val="both"/>
        <w:rPr>
          <w:rFonts w:ascii="Times New Roman" w:hAnsi="Times New Roman" w:cs="Times New Roman"/>
          <w:sz w:val="20"/>
          <w:szCs w:val="20"/>
        </w:rPr>
      </w:pPr>
    </w:p>
    <w:p w:rsidR="00E7422E" w:rsidRPr="00E7422E" w:rsidRDefault="00E7422E" w:rsidP="00E7422E">
      <w:pPr>
        <w:pStyle w:val="ae"/>
        <w:ind w:right="283"/>
        <w:jc w:val="left"/>
        <w:rPr>
          <w:sz w:val="20"/>
          <w:szCs w:val="20"/>
        </w:rPr>
      </w:pPr>
      <w:r w:rsidRPr="00E7422E">
        <w:rPr>
          <w:sz w:val="20"/>
          <w:szCs w:val="20"/>
        </w:rPr>
        <w:t xml:space="preserve"> Председатель Совета Плесского городского поселения                         </w:t>
      </w:r>
      <w:r>
        <w:rPr>
          <w:sz w:val="20"/>
          <w:szCs w:val="20"/>
        </w:rPr>
        <w:t xml:space="preserve">                   </w:t>
      </w:r>
      <w:r w:rsidRPr="00E7422E">
        <w:rPr>
          <w:sz w:val="20"/>
          <w:szCs w:val="20"/>
        </w:rPr>
        <w:t xml:space="preserve">                Т.О. Каримов</w:t>
      </w:r>
    </w:p>
    <w:p w:rsidR="00E7422E" w:rsidRPr="00E7422E" w:rsidRDefault="00E7422E" w:rsidP="00E7422E">
      <w:pPr>
        <w:pStyle w:val="ae"/>
        <w:spacing w:line="276" w:lineRule="auto"/>
        <w:ind w:right="283"/>
        <w:jc w:val="left"/>
        <w:rPr>
          <w:sz w:val="20"/>
          <w:szCs w:val="20"/>
        </w:rPr>
      </w:pPr>
      <w:r w:rsidRPr="00E7422E">
        <w:rPr>
          <w:sz w:val="20"/>
          <w:szCs w:val="20"/>
        </w:rPr>
        <w:t xml:space="preserve">   </w:t>
      </w:r>
    </w:p>
    <w:p w:rsidR="00E7422E" w:rsidRPr="00E7422E" w:rsidRDefault="00E7422E" w:rsidP="00E7422E">
      <w:pPr>
        <w:pStyle w:val="ae"/>
        <w:spacing w:line="276" w:lineRule="auto"/>
        <w:ind w:right="283"/>
        <w:rPr>
          <w:sz w:val="20"/>
          <w:szCs w:val="20"/>
        </w:rPr>
      </w:pPr>
    </w:p>
    <w:p w:rsidR="00E7422E" w:rsidRPr="00E7422E" w:rsidRDefault="00E7422E" w:rsidP="00E7422E">
      <w:pPr>
        <w:spacing w:after="0"/>
        <w:rPr>
          <w:rFonts w:ascii="Times New Roman" w:hAnsi="Times New Roman" w:cs="Times New Roman"/>
          <w:sz w:val="20"/>
          <w:szCs w:val="20"/>
        </w:rPr>
      </w:pPr>
      <w:r w:rsidRPr="00E7422E">
        <w:rPr>
          <w:rFonts w:ascii="Times New Roman" w:hAnsi="Times New Roman" w:cs="Times New Roman"/>
          <w:sz w:val="20"/>
          <w:szCs w:val="20"/>
        </w:rPr>
        <w:t xml:space="preserve"> </w:t>
      </w:r>
      <w:proofErr w:type="spellStart"/>
      <w:r w:rsidRPr="00E7422E">
        <w:rPr>
          <w:rFonts w:ascii="Times New Roman" w:hAnsi="Times New Roman" w:cs="Times New Roman"/>
          <w:sz w:val="20"/>
          <w:szCs w:val="20"/>
        </w:rPr>
        <w:t>Врип</w:t>
      </w:r>
      <w:proofErr w:type="spellEnd"/>
      <w:r w:rsidRPr="00E7422E">
        <w:rPr>
          <w:rFonts w:ascii="Times New Roman" w:hAnsi="Times New Roman" w:cs="Times New Roman"/>
          <w:sz w:val="20"/>
          <w:szCs w:val="20"/>
        </w:rPr>
        <w:t xml:space="preserve"> главы Плесского городского поселения                                                           И.Г. Шевелев  </w:t>
      </w: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5268" w:rsidRDefault="00875268" w:rsidP="00875268">
      <w:pPr>
        <w:spacing w:after="0"/>
        <w:rPr>
          <w:rFonts w:ascii="Times New Roman" w:hAnsi="Times New Roman" w:cs="Times New Roman"/>
          <w:sz w:val="20"/>
          <w:szCs w:val="20"/>
        </w:rPr>
      </w:pPr>
    </w:p>
    <w:p w:rsidR="00875268" w:rsidRPr="00873A78" w:rsidRDefault="00875268" w:rsidP="00875268">
      <w:pPr>
        <w:rPr>
          <w:sz w:val="20"/>
          <w:szCs w:val="20"/>
        </w:rPr>
      </w:pPr>
    </w:p>
    <w:p w:rsidR="00875268" w:rsidRPr="00873A78" w:rsidRDefault="00875268" w:rsidP="00875268">
      <w:pPr>
        <w:rPr>
          <w:sz w:val="20"/>
          <w:szCs w:val="20"/>
        </w:rPr>
      </w:pPr>
    </w:p>
    <w:p w:rsidR="00B52161" w:rsidRDefault="00B52161" w:rsidP="00B52161">
      <w:pPr>
        <w:spacing w:after="0"/>
        <w:jc w:val="center"/>
        <w:rPr>
          <w:rFonts w:cs="Calibri"/>
          <w:noProof/>
        </w:rPr>
      </w:pP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noProof/>
          <w:sz w:val="20"/>
          <w:szCs w:val="20"/>
        </w:rPr>
        <w:drawing>
          <wp:inline distT="0" distB="0" distL="0" distR="0" wp14:anchorId="78D7A576" wp14:editId="03F396C8">
            <wp:extent cx="67627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819150"/>
                    </a:xfrm>
                    <a:prstGeom prst="rect">
                      <a:avLst/>
                    </a:prstGeom>
                    <a:noFill/>
                    <a:ln>
                      <a:noFill/>
                    </a:ln>
                  </pic:spPr>
                </pic:pic>
              </a:graphicData>
            </a:graphic>
          </wp:inline>
        </w:drawing>
      </w:r>
      <w:r w:rsidRPr="00B52161">
        <w:rPr>
          <w:rFonts w:ascii="Times New Roman" w:hAnsi="Times New Roman" w:cs="Times New Roman"/>
          <w:sz w:val="20"/>
          <w:szCs w:val="20"/>
        </w:rPr>
        <w:t xml:space="preserve">                  </w:t>
      </w: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b/>
          <w:bCs/>
          <w:sz w:val="20"/>
          <w:szCs w:val="20"/>
        </w:rPr>
        <w:t xml:space="preserve">Совет Плесского городского поселения </w:t>
      </w: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b/>
          <w:bCs/>
          <w:sz w:val="20"/>
          <w:szCs w:val="20"/>
        </w:rPr>
        <w:t>Приволжского муниципального района</w:t>
      </w: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b/>
          <w:bCs/>
          <w:sz w:val="20"/>
          <w:szCs w:val="20"/>
        </w:rPr>
        <w:t>Ивановской области</w:t>
      </w:r>
    </w:p>
    <w:p w:rsidR="00B52161" w:rsidRPr="00B52161" w:rsidRDefault="00B52161" w:rsidP="00B52161">
      <w:pPr>
        <w:spacing w:after="0" w:line="240" w:lineRule="auto"/>
        <w:jc w:val="center"/>
        <w:rPr>
          <w:rFonts w:ascii="Times New Roman" w:hAnsi="Times New Roman" w:cs="Times New Roman"/>
          <w:b/>
          <w:bCs/>
          <w:sz w:val="20"/>
          <w:szCs w:val="20"/>
        </w:rPr>
      </w:pP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b/>
          <w:bCs/>
          <w:sz w:val="20"/>
          <w:szCs w:val="20"/>
        </w:rPr>
        <w:t xml:space="preserve">РЕШЕНИЕ  </w:t>
      </w:r>
    </w:p>
    <w:p w:rsidR="00B52161" w:rsidRPr="00B52161" w:rsidRDefault="00B52161" w:rsidP="00B52161">
      <w:pPr>
        <w:spacing w:after="0" w:line="240" w:lineRule="auto"/>
        <w:jc w:val="center"/>
        <w:rPr>
          <w:rFonts w:ascii="Times New Roman" w:hAnsi="Times New Roman" w:cs="Times New Roman"/>
          <w:b/>
          <w:bCs/>
          <w:sz w:val="20"/>
          <w:szCs w:val="20"/>
        </w:rPr>
      </w:pPr>
    </w:p>
    <w:p w:rsidR="00B52161" w:rsidRPr="00B52161" w:rsidRDefault="00B52161" w:rsidP="00B52161">
      <w:pPr>
        <w:spacing w:after="0" w:line="240" w:lineRule="auto"/>
        <w:jc w:val="center"/>
        <w:rPr>
          <w:rFonts w:ascii="Times New Roman" w:hAnsi="Times New Roman" w:cs="Times New Roman"/>
          <w:b/>
          <w:bCs/>
          <w:sz w:val="20"/>
          <w:szCs w:val="20"/>
        </w:rPr>
      </w:pPr>
      <w:r w:rsidRPr="00B52161">
        <w:rPr>
          <w:rFonts w:ascii="Times New Roman" w:hAnsi="Times New Roman" w:cs="Times New Roman"/>
          <w:b/>
          <w:bCs/>
          <w:sz w:val="20"/>
          <w:szCs w:val="20"/>
        </w:rPr>
        <w:t>г. Плес</w:t>
      </w:r>
    </w:p>
    <w:p w:rsidR="00B52161" w:rsidRPr="00B52161" w:rsidRDefault="00B52161" w:rsidP="00B52161">
      <w:pPr>
        <w:spacing w:after="0" w:line="240" w:lineRule="auto"/>
        <w:rPr>
          <w:rFonts w:ascii="Times New Roman" w:hAnsi="Times New Roman" w:cs="Times New Roman"/>
          <w:b/>
          <w:bCs/>
          <w:sz w:val="20"/>
          <w:szCs w:val="20"/>
        </w:rPr>
      </w:pPr>
      <w:r w:rsidRPr="00B52161">
        <w:rPr>
          <w:rFonts w:ascii="Times New Roman" w:hAnsi="Times New Roman" w:cs="Times New Roman"/>
          <w:b/>
          <w:bCs/>
          <w:sz w:val="20"/>
          <w:szCs w:val="20"/>
        </w:rPr>
        <w:t xml:space="preserve">       от «07» июля 2021 г.                                   </w:t>
      </w:r>
      <w:r>
        <w:rPr>
          <w:rFonts w:ascii="Times New Roman" w:hAnsi="Times New Roman" w:cs="Times New Roman"/>
          <w:b/>
          <w:bCs/>
          <w:sz w:val="20"/>
          <w:szCs w:val="20"/>
        </w:rPr>
        <w:t xml:space="preserve">                                                                                                    </w:t>
      </w:r>
      <w:r w:rsidRPr="00B52161">
        <w:rPr>
          <w:rFonts w:ascii="Times New Roman" w:hAnsi="Times New Roman" w:cs="Times New Roman"/>
          <w:b/>
          <w:bCs/>
          <w:sz w:val="20"/>
          <w:szCs w:val="20"/>
        </w:rPr>
        <w:t xml:space="preserve">             № 17</w:t>
      </w:r>
    </w:p>
    <w:p w:rsidR="00B52161" w:rsidRPr="00B52161" w:rsidRDefault="00B52161" w:rsidP="00B52161">
      <w:pPr>
        <w:pStyle w:val="ConsPlusTitle"/>
        <w:jc w:val="center"/>
        <w:rPr>
          <w:rFonts w:ascii="Times New Roman" w:hAnsi="Times New Roman" w:cs="Times New Roman"/>
          <w:bCs w:val="0"/>
        </w:rPr>
      </w:pPr>
    </w:p>
    <w:p w:rsidR="00B52161" w:rsidRPr="00B52161" w:rsidRDefault="00B52161" w:rsidP="00B52161">
      <w:pPr>
        <w:pStyle w:val="ConsPlusTitle"/>
        <w:jc w:val="center"/>
        <w:rPr>
          <w:rFonts w:ascii="Times New Roman" w:hAnsi="Times New Roman" w:cs="Times New Roman"/>
        </w:rPr>
      </w:pPr>
      <w:r w:rsidRPr="00B52161">
        <w:rPr>
          <w:rFonts w:ascii="Times New Roman" w:hAnsi="Times New Roman" w:cs="Times New Roman"/>
          <w:bCs w:val="0"/>
        </w:rPr>
        <w:t>Об утверждении</w:t>
      </w:r>
      <w:r w:rsidRPr="00B52161">
        <w:rPr>
          <w:rFonts w:ascii="Times New Roman" w:hAnsi="Times New Roman" w:cs="Times New Roman"/>
          <w:b w:val="0"/>
          <w:bCs w:val="0"/>
        </w:rPr>
        <w:t xml:space="preserve"> </w:t>
      </w:r>
      <w:r w:rsidRPr="00B52161">
        <w:rPr>
          <w:rFonts w:ascii="Times New Roman" w:hAnsi="Times New Roman" w:cs="Times New Roman"/>
        </w:rPr>
        <w:t>Положения о порядке предоставления в</w:t>
      </w:r>
    </w:p>
    <w:p w:rsidR="00B52161" w:rsidRPr="00B52161" w:rsidRDefault="00B52161" w:rsidP="00B52161">
      <w:pPr>
        <w:pStyle w:val="ConsPlusTitle"/>
        <w:jc w:val="center"/>
        <w:rPr>
          <w:rFonts w:ascii="Times New Roman" w:hAnsi="Times New Roman" w:cs="Times New Roman"/>
        </w:rPr>
      </w:pPr>
      <w:r w:rsidRPr="00B52161">
        <w:rPr>
          <w:rFonts w:ascii="Times New Roman" w:hAnsi="Times New Roman" w:cs="Times New Roman"/>
        </w:rPr>
        <w:t>прокуратуру Приволжского района принятых нормативных правовых актов Совета Плесского городского поселения Приволжского муниципального района Ивановской области и их проектов для проведения антикоррупционной экспертизы</w:t>
      </w:r>
    </w:p>
    <w:p w:rsidR="00B52161" w:rsidRPr="00B52161" w:rsidRDefault="00B52161" w:rsidP="00B52161">
      <w:pPr>
        <w:spacing w:after="0" w:line="240" w:lineRule="auto"/>
        <w:rPr>
          <w:rFonts w:ascii="Times New Roman" w:hAnsi="Times New Roman" w:cs="Times New Roman"/>
          <w:b/>
          <w:bCs/>
          <w:sz w:val="20"/>
          <w:szCs w:val="20"/>
        </w:rPr>
      </w:pP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ind w:firstLine="540"/>
        <w:jc w:val="both"/>
        <w:rPr>
          <w:rFonts w:ascii="Times New Roman" w:hAnsi="Times New Roman" w:cs="Times New Roman"/>
        </w:rPr>
      </w:pPr>
      <w:r w:rsidRPr="00B52161">
        <w:rPr>
          <w:rFonts w:ascii="Times New Roman" w:hAnsi="Times New Roman" w:cs="Times New Roman"/>
        </w:rPr>
        <w:t xml:space="preserve">В целях реализации положений Федерального закона от 17.07.2009 N 172-ФЗ "Об антикоррупционной экспертизе нормативных правовых актов и проектов нормативных правовых актов" и статьи 9.1 Федерального закона от 17.01.1992 N 2202-1 "О прокуратуре Российской Федерации", Федерального закона от 25.12.2008 N 273-ФЗ "О противодействии коррупции", Совет Плесского городского поселения </w:t>
      </w:r>
    </w:p>
    <w:p w:rsidR="00B52161" w:rsidRDefault="00B52161" w:rsidP="00B52161">
      <w:pPr>
        <w:pStyle w:val="ConsPlusNormal"/>
        <w:ind w:firstLine="540"/>
        <w:jc w:val="center"/>
        <w:rPr>
          <w:rFonts w:ascii="Times New Roman" w:hAnsi="Times New Roman" w:cs="Times New Roman"/>
          <w:b/>
        </w:rPr>
      </w:pPr>
    </w:p>
    <w:p w:rsidR="00B52161" w:rsidRPr="00B52161" w:rsidRDefault="00B52161" w:rsidP="00B52161">
      <w:pPr>
        <w:pStyle w:val="ConsPlusNormal"/>
        <w:ind w:firstLine="540"/>
        <w:jc w:val="center"/>
        <w:rPr>
          <w:rFonts w:ascii="Times New Roman" w:hAnsi="Times New Roman" w:cs="Times New Roman"/>
          <w:b/>
        </w:rPr>
      </w:pPr>
      <w:r w:rsidRPr="00B52161">
        <w:rPr>
          <w:rFonts w:ascii="Times New Roman" w:hAnsi="Times New Roman" w:cs="Times New Roman"/>
          <w:b/>
        </w:rPr>
        <w:t>РЕШИЛ:</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 xml:space="preserve">1. Утвердить </w:t>
      </w:r>
      <w:hyperlink w:anchor="Par33" w:tooltip="ПОЛОЖЕНИЕ" w:history="1">
        <w:r w:rsidRPr="00B52161">
          <w:rPr>
            <w:rFonts w:ascii="Times New Roman" w:hAnsi="Times New Roman" w:cs="Times New Roman"/>
          </w:rPr>
          <w:t>Положение</w:t>
        </w:r>
      </w:hyperlink>
      <w:r w:rsidRPr="00B52161">
        <w:rPr>
          <w:rFonts w:ascii="Times New Roman" w:hAnsi="Times New Roman" w:cs="Times New Roman"/>
        </w:rPr>
        <w:t xml:space="preserve"> о порядке предоставления в прокуратуру Приволжского района принятых нормативных правовых актов и их проектов для проведения антикоррупционной экспертизы согласно приложению.</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2. Установить, что настоящее решение вступает в силу после его официального опубликования.</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разместить на официальном сайте Плесского городского поселения.</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4. Поручить организацию исполнения настоящего решения главному специалисту Совета Плесского городского поселения в пределах его компетенции.</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 xml:space="preserve">5. Возложить контроль исполнения настоящего решения на председателя Совета Плесского городского поселения. </w:t>
      </w:r>
    </w:p>
    <w:p w:rsidR="00B52161" w:rsidRPr="00B52161" w:rsidRDefault="00B52161" w:rsidP="00B52161">
      <w:pPr>
        <w:pStyle w:val="ConsPlusNormal"/>
        <w:spacing w:before="240"/>
        <w:jc w:val="both"/>
        <w:rPr>
          <w:rFonts w:ascii="Times New Roman" w:hAnsi="Times New Roman" w:cs="Times New Roman"/>
        </w:rPr>
      </w:pPr>
    </w:p>
    <w:p w:rsidR="00B52161" w:rsidRPr="00B52161" w:rsidRDefault="00B52161" w:rsidP="00B52161">
      <w:pPr>
        <w:pStyle w:val="ae"/>
        <w:ind w:right="283"/>
        <w:jc w:val="left"/>
        <w:rPr>
          <w:sz w:val="20"/>
          <w:szCs w:val="20"/>
        </w:rPr>
      </w:pPr>
      <w:r w:rsidRPr="00B52161">
        <w:rPr>
          <w:sz w:val="20"/>
          <w:szCs w:val="20"/>
        </w:rPr>
        <w:t xml:space="preserve">   Председатель Совета </w:t>
      </w:r>
    </w:p>
    <w:p w:rsidR="00B52161" w:rsidRPr="00B52161" w:rsidRDefault="00B52161" w:rsidP="00B52161">
      <w:pPr>
        <w:pStyle w:val="ae"/>
        <w:ind w:right="283"/>
        <w:jc w:val="left"/>
        <w:rPr>
          <w:sz w:val="20"/>
          <w:szCs w:val="20"/>
        </w:rPr>
      </w:pPr>
      <w:r w:rsidRPr="00B52161">
        <w:rPr>
          <w:sz w:val="20"/>
          <w:szCs w:val="20"/>
        </w:rPr>
        <w:t xml:space="preserve">   Плесского городского поселения                 </w:t>
      </w:r>
      <w:r>
        <w:rPr>
          <w:sz w:val="20"/>
          <w:szCs w:val="20"/>
        </w:rPr>
        <w:t xml:space="preserve">                                                          </w:t>
      </w:r>
      <w:r w:rsidRPr="00B52161">
        <w:rPr>
          <w:sz w:val="20"/>
          <w:szCs w:val="20"/>
        </w:rPr>
        <w:t xml:space="preserve">                      Т.О. Каримов</w:t>
      </w:r>
    </w:p>
    <w:p w:rsidR="00B52161" w:rsidRPr="00B52161" w:rsidRDefault="00B52161" w:rsidP="00B52161">
      <w:pPr>
        <w:pStyle w:val="ae"/>
        <w:ind w:right="283"/>
        <w:jc w:val="left"/>
        <w:rPr>
          <w:sz w:val="20"/>
          <w:szCs w:val="20"/>
        </w:rPr>
      </w:pPr>
      <w:r w:rsidRPr="00B52161">
        <w:rPr>
          <w:sz w:val="20"/>
          <w:szCs w:val="20"/>
        </w:rPr>
        <w:t xml:space="preserve">   </w:t>
      </w:r>
    </w:p>
    <w:p w:rsidR="00B52161" w:rsidRPr="00B52161" w:rsidRDefault="00B52161" w:rsidP="00B52161">
      <w:pPr>
        <w:pStyle w:val="ae"/>
        <w:ind w:right="283"/>
        <w:rPr>
          <w:sz w:val="20"/>
          <w:szCs w:val="20"/>
        </w:rPr>
      </w:pPr>
    </w:p>
    <w:p w:rsidR="00B52161" w:rsidRPr="00B52161" w:rsidRDefault="00B52161" w:rsidP="00B52161">
      <w:pPr>
        <w:spacing w:line="240" w:lineRule="auto"/>
        <w:rPr>
          <w:rFonts w:ascii="Times New Roman" w:hAnsi="Times New Roman" w:cs="Times New Roman"/>
          <w:sz w:val="20"/>
          <w:szCs w:val="20"/>
        </w:rPr>
      </w:pPr>
      <w:r w:rsidRPr="00B52161">
        <w:rPr>
          <w:rFonts w:ascii="Times New Roman" w:hAnsi="Times New Roman" w:cs="Times New Roman"/>
          <w:sz w:val="20"/>
          <w:szCs w:val="20"/>
        </w:rPr>
        <w:t xml:space="preserve">   </w:t>
      </w:r>
      <w:proofErr w:type="spellStart"/>
      <w:r w:rsidRPr="00B52161">
        <w:rPr>
          <w:rFonts w:ascii="Times New Roman" w:hAnsi="Times New Roman" w:cs="Times New Roman"/>
          <w:sz w:val="20"/>
          <w:szCs w:val="20"/>
        </w:rPr>
        <w:t>Врип</w:t>
      </w:r>
      <w:proofErr w:type="spellEnd"/>
      <w:r w:rsidRPr="00B52161">
        <w:rPr>
          <w:rFonts w:ascii="Times New Roman" w:hAnsi="Times New Roman" w:cs="Times New Roman"/>
          <w:sz w:val="20"/>
          <w:szCs w:val="20"/>
        </w:rPr>
        <w:t xml:space="preserve"> главы Плесского городского поселения        </w:t>
      </w:r>
      <w:r>
        <w:rPr>
          <w:rFonts w:ascii="Times New Roman" w:hAnsi="Times New Roman" w:cs="Times New Roman"/>
          <w:sz w:val="20"/>
          <w:szCs w:val="20"/>
        </w:rPr>
        <w:t xml:space="preserve">                            </w:t>
      </w:r>
      <w:r w:rsidRPr="00B52161">
        <w:rPr>
          <w:rFonts w:ascii="Times New Roman" w:hAnsi="Times New Roman" w:cs="Times New Roman"/>
          <w:sz w:val="20"/>
          <w:szCs w:val="20"/>
        </w:rPr>
        <w:t xml:space="preserve">                     И.Г. Шевелев  </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jc w:val="both"/>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Default="00B52161" w:rsidP="00B52161">
      <w:pPr>
        <w:pStyle w:val="ConsPlusNormal"/>
        <w:jc w:val="right"/>
        <w:outlineLvl w:val="0"/>
        <w:rPr>
          <w:rFonts w:ascii="Times New Roman" w:hAnsi="Times New Roman" w:cs="Times New Roman"/>
        </w:rPr>
      </w:pPr>
    </w:p>
    <w:p w:rsidR="00B52161" w:rsidRPr="00B52161" w:rsidRDefault="00B52161" w:rsidP="00B52161">
      <w:pPr>
        <w:pStyle w:val="ConsPlusNormal"/>
        <w:jc w:val="right"/>
        <w:outlineLvl w:val="0"/>
        <w:rPr>
          <w:rFonts w:ascii="Times New Roman" w:hAnsi="Times New Roman" w:cs="Times New Roman"/>
        </w:rPr>
      </w:pPr>
      <w:r w:rsidRPr="00B52161">
        <w:rPr>
          <w:rFonts w:ascii="Times New Roman" w:hAnsi="Times New Roman" w:cs="Times New Roman"/>
        </w:rPr>
        <w:t>Приложение</w:t>
      </w:r>
    </w:p>
    <w:p w:rsidR="00B52161" w:rsidRPr="00B52161" w:rsidRDefault="00B52161" w:rsidP="00B52161">
      <w:pPr>
        <w:pStyle w:val="ConsPlusNormal"/>
        <w:jc w:val="right"/>
        <w:rPr>
          <w:rFonts w:ascii="Times New Roman" w:hAnsi="Times New Roman" w:cs="Times New Roman"/>
        </w:rPr>
      </w:pPr>
      <w:r w:rsidRPr="00B52161">
        <w:rPr>
          <w:rFonts w:ascii="Times New Roman" w:hAnsi="Times New Roman" w:cs="Times New Roman"/>
        </w:rPr>
        <w:t xml:space="preserve">к решению Совета </w:t>
      </w:r>
    </w:p>
    <w:p w:rsidR="00B52161" w:rsidRPr="00B52161" w:rsidRDefault="00B52161" w:rsidP="00B52161">
      <w:pPr>
        <w:pStyle w:val="ConsPlusNormal"/>
        <w:jc w:val="right"/>
        <w:rPr>
          <w:rFonts w:ascii="Times New Roman" w:hAnsi="Times New Roman" w:cs="Times New Roman"/>
        </w:rPr>
      </w:pPr>
      <w:r w:rsidRPr="00B52161">
        <w:rPr>
          <w:rFonts w:ascii="Times New Roman" w:hAnsi="Times New Roman" w:cs="Times New Roman"/>
        </w:rPr>
        <w:t xml:space="preserve">Плесского городского поселения </w:t>
      </w:r>
    </w:p>
    <w:p w:rsidR="00B52161" w:rsidRPr="00B52161" w:rsidRDefault="00B52161" w:rsidP="00B52161">
      <w:pPr>
        <w:pStyle w:val="ConsPlusNormal"/>
        <w:jc w:val="right"/>
        <w:rPr>
          <w:rFonts w:ascii="Times New Roman" w:hAnsi="Times New Roman" w:cs="Times New Roman"/>
        </w:rPr>
      </w:pPr>
      <w:r w:rsidRPr="00B52161">
        <w:rPr>
          <w:rFonts w:ascii="Times New Roman" w:hAnsi="Times New Roman" w:cs="Times New Roman"/>
        </w:rPr>
        <w:t>от 07.07.2021 г. № 17</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Title"/>
        <w:jc w:val="center"/>
        <w:rPr>
          <w:rFonts w:ascii="Times New Roman" w:hAnsi="Times New Roman" w:cs="Times New Roman"/>
        </w:rPr>
      </w:pPr>
      <w:bookmarkStart w:id="3" w:name="Par33"/>
      <w:bookmarkEnd w:id="3"/>
      <w:r w:rsidRPr="00B52161">
        <w:rPr>
          <w:rFonts w:ascii="Times New Roman" w:hAnsi="Times New Roman" w:cs="Times New Roman"/>
        </w:rPr>
        <w:t>Положение о порядке предоставления в</w:t>
      </w:r>
    </w:p>
    <w:p w:rsidR="00B52161" w:rsidRPr="00B52161" w:rsidRDefault="00B52161" w:rsidP="00B52161">
      <w:pPr>
        <w:pStyle w:val="ConsPlusTitle"/>
        <w:jc w:val="center"/>
        <w:rPr>
          <w:rFonts w:ascii="Times New Roman" w:hAnsi="Times New Roman" w:cs="Times New Roman"/>
        </w:rPr>
      </w:pPr>
      <w:r w:rsidRPr="00B52161">
        <w:rPr>
          <w:rFonts w:ascii="Times New Roman" w:hAnsi="Times New Roman" w:cs="Times New Roman"/>
        </w:rPr>
        <w:t>прокуратуру Приволжского района принятых нормативных правовых актов Совета Плесского городского поселения Приволжского муниципального района Ивановской области и их проектов для проведения антикоррупционной экспертизы</w:t>
      </w:r>
    </w:p>
    <w:p w:rsidR="00B52161" w:rsidRPr="00B52161" w:rsidRDefault="00B52161" w:rsidP="00B52161">
      <w:pPr>
        <w:pStyle w:val="ConsPlusNormal"/>
        <w:jc w:val="center"/>
        <w:rPr>
          <w:rFonts w:ascii="Times New Roman" w:hAnsi="Times New Roman" w:cs="Times New Roman"/>
        </w:rPr>
      </w:pPr>
    </w:p>
    <w:p w:rsidR="00B52161" w:rsidRPr="00B52161" w:rsidRDefault="00B52161" w:rsidP="00B52161">
      <w:pPr>
        <w:pStyle w:val="ConsPlusNormal"/>
        <w:jc w:val="center"/>
        <w:outlineLvl w:val="1"/>
        <w:rPr>
          <w:rFonts w:ascii="Times New Roman" w:hAnsi="Times New Roman" w:cs="Times New Roman"/>
        </w:rPr>
      </w:pPr>
      <w:r w:rsidRPr="00B52161">
        <w:rPr>
          <w:rFonts w:ascii="Times New Roman" w:hAnsi="Times New Roman" w:cs="Times New Roman"/>
        </w:rPr>
        <w:t>1. Общие положения</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ind w:firstLine="540"/>
        <w:jc w:val="both"/>
        <w:rPr>
          <w:rFonts w:ascii="Times New Roman" w:hAnsi="Times New Roman" w:cs="Times New Roman"/>
        </w:rPr>
      </w:pPr>
      <w:r w:rsidRPr="00B52161">
        <w:rPr>
          <w:rFonts w:ascii="Times New Roman" w:hAnsi="Times New Roman" w:cs="Times New Roman"/>
        </w:rPr>
        <w:t>Настоящее Положение определяет порядок предоставления в прокуратуру Приволжского района принятых Советом Плесского городского поселения (в дальнейшем - Совет) нормативных правовых актов и их проектов в целях реализации полномочий по проведению антикоррупционной экспертизы, возложенных на органы прокуратуры Федеральным законом от 17.07.2009 N 172-ФЗ "Об антикоррупционной экспертизе нормативных правовых актов и проектов нормативных правовых актов" и ст. 9.1 Федерального закона от 17.01.1992 N 2202-1 "О прокуратуре Российской Федерации", Федерального закона от 25.12.2008 N 273-ФЗ "О противодействии коррупции".</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В соответствии с п. 2 ч. 1 ст. 6 Федерального закона от 25.12.2008 N 273-ФЗ "О противодействии коррупции" одной из основных мер профилактики коррупции является антикоррупционная экспертиза правовых актов и их проектов.</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Согласно п. 4 ст. 1 и ст. 9 Федерального закона "О прокуратуре Российской Федерации" прокурор при установлении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об отмене или о принятии законов и иных нормативных правовых актов.</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Правотворчество не ограничивается изданием правовых актов. Практика применения правовых норм выявляет различные пробелы в правовом регулировании, неточность формулировок нормативных правовых актов. Субъекты правотворчества реализуют свои полномочия для совершенствования правового регулирования.</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Выделяются следующие формы участия прокурора в правотворческой деятельности: внесение предложений прокурора в план нормотворческой деятельности; направление прокурорами информации уполномоченным органам или должностным лицам о необходимости урегулировать общественные отношения в пределах их предмета ведения, вопросов местного значения и компетенции; участие прокуроров в подготовке проектов правовых актов, дача заключений на проекты; участие прокуроров в заседаниях законодательных (представительных) органов государственной власти субъекта РФ и органов местного самоуправления; рабочие встречи с разработчиками правовых актов; участие в депутатских слушаниях; участие в публичных слушаниях; направление информации о принятии представительным органом нормативного правового акта, не соответствующего закону, уполномоченному должностному лицу с целью применения им права вето или мотивированного отказа от его подписания; использование прокурором представления - правового средства по устранению нарушений законов для инициирования разработки правового акта, регламентирующего те общественные отношения, которые до прокурорского вмешательства не были урегулированы; право нормотворческой (правотворческой) инициативы.</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В соответствии со ст. 3 Федерального закона от 17.07.2009 N 172-ФЗ "Об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прокуратурой Российской Федерации в соответствии с настоящим Федеральным законом и Федеральным законом "О прокуратуре Российской Федерации" в установленном Генеральной прокуратурой Российской Федерации порядке и согласно методике, определенной Правительством Российской Федерации.</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В соответствии с ч. 1 ст. 9.1 Федерального закона от 17.01.1992 N 2202-1 "О прокуратуре Российской Федерации"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Приказом Генерального прокурора Российской Федерации от 02.10.2007 N 155 "Об организации прокурорского надзора за законностью нормативных правовых актов органов государственной власти субъектов Российской Феде</w:t>
      </w:r>
      <w:r w:rsidRPr="00B52161">
        <w:rPr>
          <w:rFonts w:ascii="Times New Roman" w:hAnsi="Times New Roman" w:cs="Times New Roman"/>
        </w:rPr>
        <w:lastRenderedPageBreak/>
        <w:t>рации и местного самоуправления"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 органов местного самоуправления в течение 30 дней со дня их принятия или внесения изменений в действующие нормативные правовые акты.</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Уставом Плесского городского поселения прокурор Приволжского района наделен правотворческой инициативой.</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Неисполнение требований прокурора, вытекающих из его полномочий, влечет за собой административную ответственность, предусмотренную ст. 17.7 Кодекса Российской Федерации об административных правонарушениях.</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jc w:val="center"/>
        <w:outlineLvl w:val="1"/>
        <w:rPr>
          <w:rFonts w:ascii="Times New Roman" w:hAnsi="Times New Roman" w:cs="Times New Roman"/>
        </w:rPr>
      </w:pPr>
      <w:r w:rsidRPr="00B52161">
        <w:rPr>
          <w:rFonts w:ascii="Times New Roman" w:hAnsi="Times New Roman" w:cs="Times New Roman"/>
        </w:rPr>
        <w:t>2. Порядок предоставления в прокуратуру Приволжского района принятых нормативных правовых актов и их проектов для проведения антикоррупционной экспертизы</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ind w:firstLine="540"/>
        <w:jc w:val="both"/>
        <w:rPr>
          <w:rFonts w:ascii="Times New Roman" w:hAnsi="Times New Roman" w:cs="Times New Roman"/>
        </w:rPr>
      </w:pPr>
      <w:bookmarkStart w:id="4" w:name="Par56"/>
      <w:bookmarkEnd w:id="4"/>
      <w:r w:rsidRPr="00B52161">
        <w:rPr>
          <w:rFonts w:ascii="Times New Roman" w:hAnsi="Times New Roman" w:cs="Times New Roman"/>
        </w:rPr>
        <w:t>2.1. Совет Плесского городского поселения в течение 7 (семи) рабочих дней со дня подписания нормативного правового акта направляет в прокуратуру Приволжского района все нормативные правовые акты, принятые по вопросам, касающимся:</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1) прав, свобод и обязанностей человека и гражданина;</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2) 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3) социальных гарантий лицам, замещающим (замещавшим) муниципальные должности, должности муниципальной службы.</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 xml:space="preserve">Предоставление в прокуратуру Приволжского района проектов нормативных правовых актов указанного характера осуществляется Советом заблаговременно (не позднее дня, предшествующего дню заседания депутатских комиссий, </w:t>
      </w:r>
      <w:proofErr w:type="gramStart"/>
      <w:r w:rsidRPr="00B52161">
        <w:rPr>
          <w:rFonts w:ascii="Times New Roman" w:hAnsi="Times New Roman" w:cs="Times New Roman"/>
        </w:rPr>
        <w:t>Совета )</w:t>
      </w:r>
      <w:proofErr w:type="gramEnd"/>
      <w:r w:rsidRPr="00B52161">
        <w:rPr>
          <w:rFonts w:ascii="Times New Roman" w:hAnsi="Times New Roman" w:cs="Times New Roman"/>
        </w:rPr>
        <w:t>.</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 xml:space="preserve">2.2. Обязанность по обеспечению направления в прокуратуру района Приволжского района указанных в </w:t>
      </w:r>
      <w:hyperlink w:anchor="Par56" w:tooltip="2.1. Совет депутатов городского поселения Волоколамск в течение 7 (семи) рабочих дней со дня подписания нормативного правового акта направляет в Волоколамскую городскую прокуратуру все нормативные правовые акты, принятые по вопросам, касающимся:" w:history="1">
        <w:r w:rsidRPr="00B52161">
          <w:rPr>
            <w:rFonts w:ascii="Times New Roman" w:hAnsi="Times New Roman" w:cs="Times New Roman"/>
            <w:color w:val="0000FF"/>
          </w:rPr>
          <w:t>п. 2.1</w:t>
        </w:r>
      </w:hyperlink>
      <w:r w:rsidRPr="00B52161">
        <w:rPr>
          <w:rFonts w:ascii="Times New Roman" w:hAnsi="Times New Roman" w:cs="Times New Roman"/>
        </w:rPr>
        <w:t xml:space="preserve"> нормативных правовых актов и их проектов в установленный срок возлагается на главного специалиста Совета Плесского городского поселения.</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 xml:space="preserve">Главный специалист Совета организует процесс направления в прокуратуру Приволжского района указанных в </w:t>
      </w:r>
      <w:hyperlink w:anchor="Par56" w:tooltip="2.1. Совет депутатов городского поселения Волоколамск в течение 7 (семи) рабочих дней со дня подписания нормативного правового акта направляет в Волоколамскую городскую прокуратуру все нормативные правовые акты, принятые по вопросам, касающимся:" w:history="1">
        <w:r w:rsidRPr="00B52161">
          <w:rPr>
            <w:rFonts w:ascii="Times New Roman" w:hAnsi="Times New Roman" w:cs="Times New Roman"/>
            <w:color w:val="0000FF"/>
          </w:rPr>
          <w:t>п. 2.1</w:t>
        </w:r>
      </w:hyperlink>
      <w:r w:rsidRPr="00B52161">
        <w:rPr>
          <w:rFonts w:ascii="Times New Roman" w:hAnsi="Times New Roman" w:cs="Times New Roman"/>
        </w:rPr>
        <w:t xml:space="preserve">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N 172-ФЗ "Об антикоррупционной экспертизе нормативных правовых актов и проектов нормативных правовых актов" и ст. 9.1 Федерального закона от 17.01.1992 N 2202-1 "О прокуратуре Российской Федерации" случаях, ведет учет поступивших из прокуратуры Приволжского района требований прокурора об изменении нормативного правового акта, информации на проекты нормативных правовых актов.</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jc w:val="center"/>
        <w:outlineLvl w:val="1"/>
        <w:rPr>
          <w:rFonts w:ascii="Times New Roman" w:hAnsi="Times New Roman" w:cs="Times New Roman"/>
        </w:rPr>
      </w:pPr>
      <w:r w:rsidRPr="00B52161">
        <w:rPr>
          <w:rFonts w:ascii="Times New Roman" w:hAnsi="Times New Roman" w:cs="Times New Roman"/>
        </w:rPr>
        <w:t>3. Порядок рассмотрения поступившего требования прокурора об изменении нормативного правового акта, информации на проект нормативного правового акта</w:t>
      </w:r>
    </w:p>
    <w:p w:rsidR="00B52161" w:rsidRPr="00B52161" w:rsidRDefault="00B52161" w:rsidP="00B52161">
      <w:pPr>
        <w:pStyle w:val="ConsPlusNormal"/>
        <w:jc w:val="both"/>
        <w:rPr>
          <w:rFonts w:ascii="Times New Roman" w:hAnsi="Times New Roman" w:cs="Times New Roman"/>
        </w:rPr>
      </w:pPr>
    </w:p>
    <w:p w:rsidR="00B52161" w:rsidRPr="00B52161" w:rsidRDefault="00B52161" w:rsidP="00B52161">
      <w:pPr>
        <w:pStyle w:val="ConsPlusNormal"/>
        <w:ind w:firstLine="540"/>
        <w:jc w:val="both"/>
        <w:rPr>
          <w:rFonts w:ascii="Times New Roman" w:hAnsi="Times New Roman" w:cs="Times New Roman"/>
        </w:rPr>
      </w:pPr>
      <w:r w:rsidRPr="00B52161">
        <w:rPr>
          <w:rFonts w:ascii="Times New Roman" w:hAnsi="Times New Roman" w:cs="Times New Roman"/>
        </w:rPr>
        <w:t>При поступлении из прокуратуры Приволжского района требования прокурора об изменении нормативного правового акта, информации на проект нормативного правового акта главный специалист Совета в течение дня, следующего за днем поступления требования, информации прокурора, сообщает об этом председателю Совета Плесского городского поселения, подготавливает все соответствующие документы для рассмотрения требования, информации прокурора на ближайшем заседании Совета и заблаговременно направляет извещение прокурору Приволжского района о дате и месте заседания Совета, на котором будет рассматриваться требование, информация прокурора.</w:t>
      </w:r>
    </w:p>
    <w:p w:rsidR="00B52161" w:rsidRPr="00B52161" w:rsidRDefault="00B52161" w:rsidP="00B52161">
      <w:pPr>
        <w:pStyle w:val="ConsPlusNormal"/>
        <w:spacing w:before="240"/>
        <w:ind w:firstLine="540"/>
        <w:jc w:val="both"/>
        <w:rPr>
          <w:rFonts w:ascii="Times New Roman" w:hAnsi="Times New Roman" w:cs="Times New Roman"/>
        </w:rPr>
      </w:pPr>
      <w:r w:rsidRPr="00B52161">
        <w:rPr>
          <w:rFonts w:ascii="Times New Roman" w:hAnsi="Times New Roman" w:cs="Times New Roman"/>
        </w:rPr>
        <w:t>О результатах рассмотрения требования, информации председатель Совета Плесского городского поселения незамедлительно сообщает прокурору Приволжского района в письменной форме.</w:t>
      </w:r>
    </w:p>
    <w:p w:rsidR="00B52161" w:rsidRDefault="00B52161" w:rsidP="00B52161">
      <w:pPr>
        <w:pStyle w:val="ConsPlusNormal"/>
        <w:jc w:val="both"/>
      </w:pPr>
    </w:p>
    <w:p w:rsidR="00B52161" w:rsidRDefault="00B52161" w:rsidP="00B52161">
      <w:pPr>
        <w:pStyle w:val="ConsPlusNormal"/>
        <w:jc w:val="both"/>
      </w:pPr>
    </w:p>
    <w:p w:rsidR="00875268" w:rsidRPr="00873A78" w:rsidRDefault="00875268" w:rsidP="00875268">
      <w:pPr>
        <w:rPr>
          <w:sz w:val="20"/>
          <w:szCs w:val="20"/>
        </w:rPr>
      </w:pPr>
    </w:p>
    <w:p w:rsidR="00875268" w:rsidRPr="00873A78" w:rsidRDefault="00875268" w:rsidP="00875268">
      <w:pPr>
        <w:rPr>
          <w:sz w:val="20"/>
          <w:szCs w:val="20"/>
        </w:rPr>
      </w:pPr>
    </w:p>
    <w:p w:rsidR="00875268" w:rsidRPr="00873A78" w:rsidRDefault="00875268" w:rsidP="00875268">
      <w:pPr>
        <w:rPr>
          <w:sz w:val="20"/>
          <w:szCs w:val="20"/>
        </w:rPr>
      </w:pPr>
    </w:p>
    <w:p w:rsidR="006F0905" w:rsidRPr="006F0905" w:rsidRDefault="006F0905" w:rsidP="006F0905">
      <w:pPr>
        <w:tabs>
          <w:tab w:val="left" w:pos="2670"/>
          <w:tab w:val="center" w:pos="4749"/>
        </w:tabs>
        <w:spacing w:after="0"/>
        <w:rPr>
          <w:rFonts w:ascii="Times New Roman" w:hAnsi="Times New Roman" w:cs="Times New Roman"/>
          <w:sz w:val="20"/>
          <w:szCs w:val="20"/>
        </w:rPr>
      </w:pPr>
      <w:r>
        <w:lastRenderedPageBreak/>
        <w:tab/>
        <w:t xml:space="preserve">                         </w:t>
      </w:r>
      <w:r>
        <w:t xml:space="preserve">      </w:t>
      </w:r>
      <w:r>
        <w:t xml:space="preserve">      </w:t>
      </w:r>
      <w:r w:rsidRPr="006F0905">
        <w:rPr>
          <w:rFonts w:ascii="Times New Roman" w:hAnsi="Times New Roman" w:cs="Times New Roman"/>
          <w:noProof/>
          <w:sz w:val="20"/>
          <w:szCs w:val="20"/>
        </w:rPr>
        <w:drawing>
          <wp:inline distT="0" distB="0" distL="0" distR="0" wp14:anchorId="1C9D28DB" wp14:editId="54351640">
            <wp:extent cx="638175" cy="742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r w:rsidRPr="006F0905">
        <w:rPr>
          <w:rFonts w:ascii="Times New Roman" w:hAnsi="Times New Roman" w:cs="Times New Roman"/>
          <w:sz w:val="20"/>
          <w:szCs w:val="20"/>
        </w:rPr>
        <w:t xml:space="preserve">                                                                       </w:t>
      </w:r>
    </w:p>
    <w:p w:rsidR="006F0905" w:rsidRPr="006F0905" w:rsidRDefault="006F0905" w:rsidP="006F0905">
      <w:pPr>
        <w:spacing w:after="0"/>
        <w:contextualSpacing/>
        <w:jc w:val="center"/>
        <w:rPr>
          <w:rFonts w:ascii="Times New Roman" w:hAnsi="Times New Roman" w:cs="Times New Roman"/>
          <w:b/>
          <w:bCs/>
          <w:sz w:val="20"/>
          <w:szCs w:val="20"/>
        </w:rPr>
      </w:pPr>
      <w:r w:rsidRPr="006F0905">
        <w:rPr>
          <w:rFonts w:ascii="Times New Roman" w:hAnsi="Times New Roman" w:cs="Times New Roman"/>
          <w:b/>
          <w:bCs/>
          <w:sz w:val="20"/>
          <w:szCs w:val="20"/>
        </w:rPr>
        <w:t>Совет Плёсского городского поселения</w:t>
      </w:r>
    </w:p>
    <w:p w:rsidR="006F0905" w:rsidRPr="006F0905" w:rsidRDefault="006F0905" w:rsidP="006F0905">
      <w:pPr>
        <w:spacing w:after="0"/>
        <w:contextualSpacing/>
        <w:jc w:val="center"/>
        <w:rPr>
          <w:rFonts w:ascii="Times New Roman" w:hAnsi="Times New Roman" w:cs="Times New Roman"/>
          <w:b/>
          <w:bCs/>
          <w:sz w:val="20"/>
          <w:szCs w:val="20"/>
        </w:rPr>
      </w:pPr>
      <w:r w:rsidRPr="006F0905">
        <w:rPr>
          <w:rFonts w:ascii="Times New Roman" w:hAnsi="Times New Roman" w:cs="Times New Roman"/>
          <w:b/>
          <w:bCs/>
          <w:sz w:val="20"/>
          <w:szCs w:val="20"/>
        </w:rPr>
        <w:t xml:space="preserve">Приволжский муниципальный район </w:t>
      </w:r>
    </w:p>
    <w:p w:rsidR="006F0905" w:rsidRPr="006F0905" w:rsidRDefault="006F0905" w:rsidP="006F0905">
      <w:pPr>
        <w:spacing w:after="0"/>
        <w:contextualSpacing/>
        <w:jc w:val="center"/>
        <w:rPr>
          <w:rFonts w:ascii="Times New Roman" w:hAnsi="Times New Roman" w:cs="Times New Roman"/>
          <w:b/>
          <w:bCs/>
          <w:sz w:val="20"/>
          <w:szCs w:val="20"/>
        </w:rPr>
      </w:pPr>
      <w:r w:rsidRPr="006F0905">
        <w:rPr>
          <w:rFonts w:ascii="Times New Roman" w:hAnsi="Times New Roman" w:cs="Times New Roman"/>
          <w:b/>
          <w:bCs/>
          <w:sz w:val="20"/>
          <w:szCs w:val="20"/>
        </w:rPr>
        <w:t xml:space="preserve">Ивановская область  </w:t>
      </w:r>
    </w:p>
    <w:p w:rsidR="006F0905" w:rsidRPr="006F0905" w:rsidRDefault="006F0905" w:rsidP="006F0905">
      <w:pPr>
        <w:spacing w:after="0"/>
        <w:contextualSpacing/>
        <w:jc w:val="center"/>
        <w:rPr>
          <w:rFonts w:ascii="Times New Roman" w:hAnsi="Times New Roman" w:cs="Times New Roman"/>
          <w:b/>
          <w:bCs/>
          <w:sz w:val="20"/>
          <w:szCs w:val="20"/>
        </w:rPr>
      </w:pPr>
    </w:p>
    <w:p w:rsidR="006F0905" w:rsidRPr="006F0905" w:rsidRDefault="006F0905" w:rsidP="006F0905">
      <w:pPr>
        <w:spacing w:after="0"/>
        <w:jc w:val="center"/>
        <w:rPr>
          <w:rFonts w:ascii="Times New Roman" w:hAnsi="Times New Roman" w:cs="Times New Roman"/>
          <w:b/>
          <w:bCs/>
          <w:sz w:val="20"/>
          <w:szCs w:val="20"/>
        </w:rPr>
      </w:pPr>
      <w:r w:rsidRPr="006F0905">
        <w:rPr>
          <w:rFonts w:ascii="Times New Roman" w:hAnsi="Times New Roman" w:cs="Times New Roman"/>
          <w:b/>
          <w:bCs/>
          <w:sz w:val="20"/>
          <w:szCs w:val="20"/>
        </w:rPr>
        <w:t xml:space="preserve">РЕШЕНИЕ  </w:t>
      </w:r>
    </w:p>
    <w:p w:rsidR="006F0905" w:rsidRPr="006F0905" w:rsidRDefault="006F0905" w:rsidP="006F0905">
      <w:pPr>
        <w:spacing w:after="0"/>
        <w:jc w:val="center"/>
        <w:rPr>
          <w:rFonts w:ascii="Times New Roman" w:hAnsi="Times New Roman" w:cs="Times New Roman"/>
          <w:b/>
          <w:bCs/>
          <w:sz w:val="20"/>
          <w:szCs w:val="20"/>
        </w:rPr>
      </w:pPr>
      <w:r w:rsidRPr="006F0905">
        <w:rPr>
          <w:rFonts w:ascii="Times New Roman" w:hAnsi="Times New Roman" w:cs="Times New Roman"/>
          <w:b/>
          <w:bCs/>
          <w:sz w:val="20"/>
          <w:szCs w:val="20"/>
        </w:rPr>
        <w:t>г. Плёс</w:t>
      </w:r>
    </w:p>
    <w:p w:rsidR="006F0905" w:rsidRPr="006F0905" w:rsidRDefault="006F0905" w:rsidP="006F0905">
      <w:pPr>
        <w:spacing w:after="0"/>
        <w:ind w:right="-104"/>
        <w:jc w:val="center"/>
        <w:rPr>
          <w:rFonts w:ascii="Times New Roman" w:hAnsi="Times New Roman" w:cs="Times New Roman"/>
          <w:b/>
          <w:sz w:val="20"/>
          <w:szCs w:val="20"/>
        </w:rPr>
      </w:pPr>
    </w:p>
    <w:p w:rsidR="006F0905" w:rsidRPr="006F0905" w:rsidRDefault="006F0905" w:rsidP="006F0905">
      <w:pPr>
        <w:tabs>
          <w:tab w:val="left" w:pos="570"/>
          <w:tab w:val="center" w:pos="4677"/>
        </w:tabs>
        <w:spacing w:after="0"/>
        <w:rPr>
          <w:rFonts w:ascii="Times New Roman" w:hAnsi="Times New Roman" w:cs="Times New Roman"/>
          <w:b/>
          <w:sz w:val="20"/>
          <w:szCs w:val="20"/>
        </w:rPr>
      </w:pPr>
      <w:r w:rsidRPr="006F0905">
        <w:rPr>
          <w:rFonts w:ascii="Times New Roman" w:hAnsi="Times New Roman" w:cs="Times New Roman"/>
          <w:b/>
          <w:sz w:val="20"/>
          <w:szCs w:val="20"/>
        </w:rPr>
        <w:t xml:space="preserve">от «07» июля 2021 г                                                       </w:t>
      </w:r>
      <w:r>
        <w:rPr>
          <w:rFonts w:ascii="Times New Roman" w:hAnsi="Times New Roman" w:cs="Times New Roman"/>
          <w:b/>
          <w:sz w:val="20"/>
          <w:szCs w:val="20"/>
        </w:rPr>
        <w:t xml:space="preserve">                                                                    </w:t>
      </w:r>
      <w:r w:rsidRPr="006F0905">
        <w:rPr>
          <w:rFonts w:ascii="Times New Roman" w:hAnsi="Times New Roman" w:cs="Times New Roman"/>
          <w:b/>
          <w:sz w:val="20"/>
          <w:szCs w:val="20"/>
        </w:rPr>
        <w:t xml:space="preserve">                          № 18 </w:t>
      </w:r>
    </w:p>
    <w:p w:rsidR="006F0905" w:rsidRPr="006F0905" w:rsidRDefault="006F0905" w:rsidP="006F0905">
      <w:pPr>
        <w:spacing w:after="0"/>
        <w:jc w:val="center"/>
        <w:rPr>
          <w:rFonts w:ascii="Times New Roman" w:hAnsi="Times New Roman" w:cs="Times New Roman"/>
          <w:b/>
          <w:sz w:val="20"/>
          <w:szCs w:val="20"/>
        </w:rPr>
      </w:pPr>
    </w:p>
    <w:p w:rsidR="006F0905" w:rsidRPr="006F0905" w:rsidRDefault="006F0905" w:rsidP="006F0905">
      <w:pPr>
        <w:spacing w:after="0"/>
        <w:jc w:val="center"/>
        <w:rPr>
          <w:rFonts w:ascii="Times New Roman" w:hAnsi="Times New Roman" w:cs="Times New Roman"/>
          <w:sz w:val="20"/>
          <w:szCs w:val="20"/>
        </w:rPr>
      </w:pPr>
      <w:r w:rsidRPr="006F0905">
        <w:rPr>
          <w:rFonts w:ascii="Times New Roman" w:hAnsi="Times New Roman" w:cs="Times New Roman"/>
          <w:b/>
          <w:sz w:val="20"/>
          <w:szCs w:val="20"/>
        </w:rPr>
        <w:t>О внесении изменений в Решение Совета Плёсского городского поселения от 18.11.2014г № 40 «Об установлении земельного налога</w:t>
      </w:r>
      <w:r w:rsidRPr="006F0905">
        <w:rPr>
          <w:rFonts w:ascii="Times New Roman" w:hAnsi="Times New Roman" w:cs="Times New Roman"/>
          <w:sz w:val="20"/>
          <w:szCs w:val="20"/>
        </w:rPr>
        <w:t>»</w:t>
      </w:r>
    </w:p>
    <w:p w:rsidR="006F0905" w:rsidRPr="006F0905" w:rsidRDefault="006F0905" w:rsidP="006F0905">
      <w:pPr>
        <w:spacing w:after="0"/>
        <w:jc w:val="both"/>
        <w:rPr>
          <w:rFonts w:ascii="Times New Roman" w:hAnsi="Times New Roman" w:cs="Times New Roman"/>
          <w:sz w:val="20"/>
          <w:szCs w:val="20"/>
        </w:rPr>
      </w:pPr>
    </w:p>
    <w:p w:rsidR="006F0905" w:rsidRPr="006F0905" w:rsidRDefault="006F0905" w:rsidP="006F0905">
      <w:pPr>
        <w:spacing w:after="0"/>
        <w:jc w:val="both"/>
        <w:rPr>
          <w:rFonts w:ascii="Times New Roman" w:hAnsi="Times New Roman" w:cs="Times New Roman"/>
          <w:sz w:val="20"/>
          <w:szCs w:val="20"/>
        </w:rPr>
      </w:pPr>
      <w:r w:rsidRPr="006F0905">
        <w:rPr>
          <w:rFonts w:ascii="Times New Roman" w:hAnsi="Times New Roman" w:cs="Times New Roman"/>
          <w:sz w:val="20"/>
          <w:szCs w:val="20"/>
        </w:rPr>
        <w:t xml:space="preserve">   На основании Протеста Прокуратуры Приволжского района от 23.06.2021г. № 2-400в-2018,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w:t>
      </w:r>
      <w:proofErr w:type="gramStart"/>
      <w:r w:rsidRPr="006F0905">
        <w:rPr>
          <w:rFonts w:ascii="Times New Roman" w:hAnsi="Times New Roman" w:cs="Times New Roman"/>
          <w:sz w:val="20"/>
          <w:szCs w:val="20"/>
        </w:rPr>
        <w:t>»,  Налоговым</w:t>
      </w:r>
      <w:proofErr w:type="gramEnd"/>
      <w:r w:rsidRPr="006F0905">
        <w:rPr>
          <w:rFonts w:ascii="Times New Roman" w:hAnsi="Times New Roman" w:cs="Times New Roman"/>
          <w:sz w:val="20"/>
          <w:szCs w:val="20"/>
        </w:rPr>
        <w:t xml:space="preserve"> кодекса Российской Федерации, Уставом Плёсского городского поселения, Совет Плёсского городского поселения</w:t>
      </w:r>
    </w:p>
    <w:p w:rsidR="006F0905" w:rsidRPr="006F0905" w:rsidRDefault="006F0905" w:rsidP="006F0905">
      <w:pPr>
        <w:spacing w:after="0"/>
        <w:jc w:val="center"/>
        <w:rPr>
          <w:rFonts w:ascii="Times New Roman" w:hAnsi="Times New Roman" w:cs="Times New Roman"/>
          <w:sz w:val="20"/>
          <w:szCs w:val="20"/>
        </w:rPr>
      </w:pPr>
    </w:p>
    <w:p w:rsidR="006F0905" w:rsidRPr="006F0905" w:rsidRDefault="006F0905" w:rsidP="006F0905">
      <w:pPr>
        <w:spacing w:after="0"/>
        <w:jc w:val="center"/>
        <w:rPr>
          <w:rFonts w:ascii="Times New Roman" w:hAnsi="Times New Roman" w:cs="Times New Roman"/>
          <w:b/>
          <w:sz w:val="20"/>
          <w:szCs w:val="20"/>
        </w:rPr>
      </w:pPr>
      <w:r w:rsidRPr="006F0905">
        <w:rPr>
          <w:rFonts w:ascii="Times New Roman" w:hAnsi="Times New Roman" w:cs="Times New Roman"/>
          <w:b/>
          <w:sz w:val="20"/>
          <w:szCs w:val="20"/>
        </w:rPr>
        <w:t>РЕШИЛ:</w:t>
      </w:r>
    </w:p>
    <w:p w:rsidR="006F0905" w:rsidRPr="006F0905" w:rsidRDefault="006F0905" w:rsidP="006F0905">
      <w:pPr>
        <w:spacing w:after="0"/>
        <w:jc w:val="both"/>
        <w:rPr>
          <w:rFonts w:ascii="Times New Roman" w:hAnsi="Times New Roman" w:cs="Times New Roman"/>
          <w:sz w:val="20"/>
          <w:szCs w:val="20"/>
        </w:rPr>
      </w:pPr>
      <w:r w:rsidRPr="006F0905">
        <w:rPr>
          <w:rFonts w:ascii="Times New Roman" w:hAnsi="Times New Roman" w:cs="Times New Roman"/>
          <w:sz w:val="20"/>
          <w:szCs w:val="20"/>
        </w:rPr>
        <w:t>1. Внести следующие изменения в решение Совета Плёсского городского поселения от 18.11.2014 № 40 «Об установлении земельного налога»:</w:t>
      </w:r>
    </w:p>
    <w:p w:rsidR="006F0905" w:rsidRPr="006F0905" w:rsidRDefault="006F0905" w:rsidP="006F0905">
      <w:pPr>
        <w:spacing w:after="0"/>
        <w:jc w:val="both"/>
        <w:rPr>
          <w:rFonts w:ascii="Times New Roman" w:hAnsi="Times New Roman" w:cs="Times New Roman"/>
          <w:sz w:val="20"/>
          <w:szCs w:val="20"/>
        </w:rPr>
      </w:pPr>
      <w:r w:rsidRPr="006F0905">
        <w:rPr>
          <w:rFonts w:ascii="Times New Roman" w:hAnsi="Times New Roman" w:cs="Times New Roman"/>
          <w:sz w:val="20"/>
          <w:szCs w:val="20"/>
        </w:rPr>
        <w:t>- часть 3 Решения исключить.</w:t>
      </w:r>
    </w:p>
    <w:p w:rsidR="006F0905" w:rsidRPr="006F0905" w:rsidRDefault="006F0905" w:rsidP="006F0905">
      <w:pPr>
        <w:tabs>
          <w:tab w:val="num" w:pos="0"/>
        </w:tabs>
        <w:spacing w:after="0"/>
        <w:jc w:val="both"/>
        <w:rPr>
          <w:rFonts w:ascii="Times New Roman" w:hAnsi="Times New Roman" w:cs="Times New Roman"/>
          <w:sz w:val="20"/>
          <w:szCs w:val="20"/>
        </w:rPr>
      </w:pPr>
      <w:r w:rsidRPr="006F0905">
        <w:rPr>
          <w:rFonts w:ascii="Times New Roman" w:hAnsi="Times New Roman" w:cs="Times New Roman"/>
          <w:sz w:val="20"/>
          <w:szCs w:val="20"/>
        </w:rPr>
        <w:t xml:space="preserve">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6F0905" w:rsidRPr="006F0905" w:rsidRDefault="006F0905" w:rsidP="006F0905">
      <w:pPr>
        <w:tabs>
          <w:tab w:val="num" w:pos="0"/>
        </w:tabs>
        <w:spacing w:after="0"/>
        <w:ind w:left="284" w:hanging="284"/>
        <w:jc w:val="both"/>
        <w:rPr>
          <w:rFonts w:ascii="Times New Roman" w:hAnsi="Times New Roman" w:cs="Times New Roman"/>
          <w:sz w:val="20"/>
          <w:szCs w:val="20"/>
        </w:rPr>
      </w:pPr>
      <w:r w:rsidRPr="006F0905">
        <w:rPr>
          <w:rFonts w:ascii="Times New Roman" w:hAnsi="Times New Roman" w:cs="Times New Roman"/>
          <w:sz w:val="20"/>
          <w:szCs w:val="20"/>
        </w:rPr>
        <w:t>3.  Данное решение вступает в силу с момента опубликования.</w:t>
      </w:r>
    </w:p>
    <w:p w:rsidR="006F0905" w:rsidRPr="006F0905" w:rsidRDefault="006F0905" w:rsidP="006F0905">
      <w:pPr>
        <w:spacing w:after="0"/>
        <w:jc w:val="both"/>
        <w:rPr>
          <w:rFonts w:ascii="Times New Roman" w:hAnsi="Times New Roman" w:cs="Times New Roman"/>
          <w:sz w:val="20"/>
          <w:szCs w:val="20"/>
        </w:rPr>
      </w:pPr>
    </w:p>
    <w:p w:rsidR="006F0905" w:rsidRPr="006F0905" w:rsidRDefault="006F0905" w:rsidP="006F0905">
      <w:pPr>
        <w:spacing w:after="0"/>
        <w:rPr>
          <w:rFonts w:ascii="Times New Roman" w:hAnsi="Times New Roman" w:cs="Times New Roman"/>
          <w:sz w:val="20"/>
          <w:szCs w:val="20"/>
        </w:rPr>
      </w:pPr>
      <w:r w:rsidRPr="006F0905">
        <w:rPr>
          <w:rFonts w:ascii="Times New Roman" w:hAnsi="Times New Roman" w:cs="Times New Roman"/>
          <w:sz w:val="20"/>
          <w:szCs w:val="20"/>
        </w:rPr>
        <w:t xml:space="preserve">Председатель Совета Плёсского городского поселения          </w:t>
      </w:r>
      <w:r w:rsidR="00186E3D">
        <w:rPr>
          <w:rFonts w:ascii="Times New Roman" w:hAnsi="Times New Roman" w:cs="Times New Roman"/>
          <w:sz w:val="20"/>
          <w:szCs w:val="20"/>
        </w:rPr>
        <w:t xml:space="preserve">                                                       </w:t>
      </w:r>
      <w:r w:rsidRPr="006F0905">
        <w:rPr>
          <w:rFonts w:ascii="Times New Roman" w:hAnsi="Times New Roman" w:cs="Times New Roman"/>
          <w:sz w:val="20"/>
          <w:szCs w:val="20"/>
        </w:rPr>
        <w:t xml:space="preserve">       Т.О. Каримов</w:t>
      </w:r>
    </w:p>
    <w:p w:rsidR="006F0905" w:rsidRPr="006F0905" w:rsidRDefault="006F0905" w:rsidP="006F0905">
      <w:pPr>
        <w:spacing w:after="0"/>
        <w:rPr>
          <w:rFonts w:ascii="Times New Roman" w:hAnsi="Times New Roman" w:cs="Times New Roman"/>
          <w:sz w:val="20"/>
          <w:szCs w:val="20"/>
        </w:rPr>
      </w:pPr>
    </w:p>
    <w:p w:rsidR="006F0905" w:rsidRPr="00A82354" w:rsidRDefault="006F0905" w:rsidP="006F0905">
      <w:pPr>
        <w:spacing w:after="0"/>
        <w:rPr>
          <w:sz w:val="28"/>
          <w:szCs w:val="28"/>
        </w:rPr>
      </w:pPr>
      <w:proofErr w:type="spellStart"/>
      <w:r w:rsidRPr="006F0905">
        <w:rPr>
          <w:rFonts w:ascii="Times New Roman" w:hAnsi="Times New Roman" w:cs="Times New Roman"/>
          <w:sz w:val="20"/>
          <w:szCs w:val="20"/>
        </w:rPr>
        <w:t>Врип</w:t>
      </w:r>
      <w:proofErr w:type="spellEnd"/>
      <w:r w:rsidRPr="006F0905">
        <w:rPr>
          <w:rFonts w:ascii="Times New Roman" w:hAnsi="Times New Roman" w:cs="Times New Roman"/>
          <w:sz w:val="20"/>
          <w:szCs w:val="20"/>
        </w:rPr>
        <w:t xml:space="preserve"> главы Плёсского городского поселения           </w:t>
      </w:r>
      <w:r w:rsidR="00186E3D">
        <w:rPr>
          <w:rFonts w:ascii="Times New Roman" w:hAnsi="Times New Roman" w:cs="Times New Roman"/>
          <w:sz w:val="20"/>
          <w:szCs w:val="20"/>
        </w:rPr>
        <w:t xml:space="preserve">                                                      </w:t>
      </w:r>
      <w:r w:rsidRPr="006F0905">
        <w:rPr>
          <w:rFonts w:ascii="Times New Roman" w:hAnsi="Times New Roman" w:cs="Times New Roman"/>
          <w:sz w:val="20"/>
          <w:szCs w:val="20"/>
        </w:rPr>
        <w:t xml:space="preserve">                       И.Г. Шевелев</w:t>
      </w:r>
      <w:r w:rsidRPr="00A82354">
        <w:rPr>
          <w:sz w:val="28"/>
          <w:szCs w:val="28"/>
        </w:rPr>
        <w:t xml:space="preserve">      </w:t>
      </w:r>
    </w:p>
    <w:p w:rsidR="006F0905" w:rsidRDefault="006F0905" w:rsidP="006F0905">
      <w:r w:rsidRPr="00A82354">
        <w:rPr>
          <w:sz w:val="28"/>
          <w:szCs w:val="28"/>
        </w:rPr>
        <w:t xml:space="preserve"> </w:t>
      </w:r>
    </w:p>
    <w:p w:rsidR="00F66CA3" w:rsidRPr="00F66CA3" w:rsidRDefault="00F66CA3" w:rsidP="00F66CA3">
      <w:pPr>
        <w:tabs>
          <w:tab w:val="left" w:pos="3045"/>
          <w:tab w:val="center" w:pos="5103"/>
        </w:tabs>
        <w:spacing w:after="0"/>
        <w:rPr>
          <w:rFonts w:ascii="Times New Roman" w:hAnsi="Times New Roman" w:cs="Times New Roman"/>
          <w:sz w:val="20"/>
          <w:szCs w:val="20"/>
        </w:rPr>
      </w:pPr>
      <w:r w:rsidRPr="00942980">
        <w:tab/>
        <w:t xml:space="preserve">                </w:t>
      </w:r>
      <w:r w:rsidRPr="00F66CA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66CA3">
        <w:rPr>
          <w:rFonts w:ascii="Times New Roman" w:hAnsi="Times New Roman" w:cs="Times New Roman"/>
          <w:sz w:val="20"/>
          <w:szCs w:val="20"/>
        </w:rPr>
        <w:t xml:space="preserve">     </w:t>
      </w:r>
      <w:r w:rsidRPr="00F66CA3">
        <w:rPr>
          <w:rFonts w:ascii="Times New Roman" w:hAnsi="Times New Roman" w:cs="Times New Roman"/>
          <w:noProof/>
          <w:sz w:val="20"/>
          <w:szCs w:val="20"/>
          <w:lang w:eastAsia="ru-RU"/>
        </w:rPr>
        <w:drawing>
          <wp:inline distT="0" distB="0" distL="0" distR="0">
            <wp:extent cx="657225" cy="7715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r w:rsidRPr="00F66CA3">
        <w:rPr>
          <w:rFonts w:ascii="Times New Roman" w:hAnsi="Times New Roman" w:cs="Times New Roman"/>
          <w:sz w:val="20"/>
          <w:szCs w:val="20"/>
        </w:rPr>
        <w:t xml:space="preserve">                                                      </w:t>
      </w:r>
    </w:p>
    <w:p w:rsidR="00F66CA3" w:rsidRPr="00F66CA3" w:rsidRDefault="00F66CA3" w:rsidP="00F66CA3">
      <w:pPr>
        <w:spacing w:after="0"/>
        <w:jc w:val="center"/>
        <w:rPr>
          <w:rFonts w:ascii="Times New Roman" w:hAnsi="Times New Roman" w:cs="Times New Roman"/>
          <w:b/>
          <w:bCs/>
          <w:sz w:val="20"/>
          <w:szCs w:val="20"/>
        </w:rPr>
      </w:pPr>
      <w:r w:rsidRPr="00F66CA3">
        <w:rPr>
          <w:rFonts w:ascii="Times New Roman" w:hAnsi="Times New Roman" w:cs="Times New Roman"/>
          <w:b/>
          <w:bCs/>
          <w:sz w:val="20"/>
          <w:szCs w:val="20"/>
        </w:rPr>
        <w:t>Совет Плёсского городского поселения</w:t>
      </w:r>
    </w:p>
    <w:p w:rsidR="00F66CA3" w:rsidRPr="00F66CA3" w:rsidRDefault="00F66CA3" w:rsidP="00F66CA3">
      <w:pPr>
        <w:spacing w:after="0"/>
        <w:jc w:val="center"/>
        <w:rPr>
          <w:rFonts w:ascii="Times New Roman" w:hAnsi="Times New Roman" w:cs="Times New Roman"/>
          <w:b/>
          <w:bCs/>
          <w:sz w:val="20"/>
          <w:szCs w:val="20"/>
        </w:rPr>
      </w:pPr>
      <w:r w:rsidRPr="00F66CA3">
        <w:rPr>
          <w:rFonts w:ascii="Times New Roman" w:hAnsi="Times New Roman" w:cs="Times New Roman"/>
          <w:b/>
          <w:bCs/>
          <w:sz w:val="20"/>
          <w:szCs w:val="20"/>
        </w:rPr>
        <w:t>Приволжского муниципального района</w:t>
      </w:r>
    </w:p>
    <w:p w:rsidR="00F66CA3" w:rsidRPr="00F66CA3" w:rsidRDefault="00F66CA3" w:rsidP="00F66CA3">
      <w:pPr>
        <w:spacing w:after="0"/>
        <w:jc w:val="center"/>
        <w:rPr>
          <w:rFonts w:ascii="Times New Roman" w:hAnsi="Times New Roman" w:cs="Times New Roman"/>
          <w:b/>
          <w:bCs/>
          <w:sz w:val="20"/>
          <w:szCs w:val="20"/>
        </w:rPr>
      </w:pPr>
      <w:r w:rsidRPr="00F66CA3">
        <w:rPr>
          <w:rFonts w:ascii="Times New Roman" w:hAnsi="Times New Roman" w:cs="Times New Roman"/>
          <w:b/>
          <w:bCs/>
          <w:sz w:val="20"/>
          <w:szCs w:val="20"/>
        </w:rPr>
        <w:t xml:space="preserve">Ивановской области  </w:t>
      </w:r>
    </w:p>
    <w:p w:rsidR="00F66CA3" w:rsidRPr="00F66CA3" w:rsidRDefault="00F66CA3" w:rsidP="00F66CA3">
      <w:pPr>
        <w:spacing w:after="0"/>
        <w:jc w:val="center"/>
        <w:rPr>
          <w:rFonts w:ascii="Times New Roman" w:hAnsi="Times New Roman" w:cs="Times New Roman"/>
          <w:b/>
          <w:bCs/>
          <w:sz w:val="20"/>
          <w:szCs w:val="20"/>
        </w:rPr>
      </w:pPr>
    </w:p>
    <w:p w:rsidR="00F66CA3" w:rsidRPr="00F66CA3" w:rsidRDefault="00F66CA3" w:rsidP="00F66CA3">
      <w:pPr>
        <w:spacing w:after="0"/>
        <w:jc w:val="center"/>
        <w:rPr>
          <w:rFonts w:ascii="Times New Roman" w:hAnsi="Times New Roman" w:cs="Times New Roman"/>
          <w:b/>
          <w:bCs/>
          <w:sz w:val="20"/>
          <w:szCs w:val="20"/>
        </w:rPr>
      </w:pPr>
      <w:r w:rsidRPr="00F66CA3">
        <w:rPr>
          <w:rFonts w:ascii="Times New Roman" w:hAnsi="Times New Roman" w:cs="Times New Roman"/>
          <w:b/>
          <w:bCs/>
          <w:sz w:val="20"/>
          <w:szCs w:val="20"/>
        </w:rPr>
        <w:t xml:space="preserve">РЕШЕНИЕ </w:t>
      </w:r>
    </w:p>
    <w:p w:rsidR="00F66CA3" w:rsidRPr="00F66CA3" w:rsidRDefault="00F66CA3" w:rsidP="00F66CA3">
      <w:pPr>
        <w:spacing w:after="0"/>
        <w:jc w:val="center"/>
        <w:rPr>
          <w:rFonts w:ascii="Times New Roman" w:hAnsi="Times New Roman" w:cs="Times New Roman"/>
          <w:b/>
          <w:bCs/>
          <w:sz w:val="20"/>
          <w:szCs w:val="20"/>
        </w:rPr>
      </w:pPr>
    </w:p>
    <w:p w:rsidR="00F66CA3" w:rsidRPr="00F66CA3" w:rsidRDefault="00F66CA3" w:rsidP="00F66CA3">
      <w:pPr>
        <w:tabs>
          <w:tab w:val="left" w:pos="4215"/>
          <w:tab w:val="center" w:pos="5103"/>
        </w:tabs>
        <w:spacing w:after="0"/>
        <w:rPr>
          <w:rFonts w:ascii="Times New Roman" w:hAnsi="Times New Roman" w:cs="Times New Roman"/>
          <w:b/>
          <w:bCs/>
          <w:sz w:val="20"/>
          <w:szCs w:val="20"/>
        </w:rPr>
      </w:pPr>
      <w:r w:rsidRPr="00F66CA3">
        <w:rPr>
          <w:rFonts w:ascii="Times New Roman" w:hAnsi="Times New Roman" w:cs="Times New Roman"/>
          <w:b/>
          <w:bCs/>
          <w:sz w:val="20"/>
          <w:szCs w:val="20"/>
        </w:rPr>
        <w:tab/>
      </w:r>
      <w:r>
        <w:rPr>
          <w:rFonts w:ascii="Times New Roman" w:hAnsi="Times New Roman" w:cs="Times New Roman"/>
          <w:b/>
          <w:bCs/>
          <w:sz w:val="20"/>
          <w:szCs w:val="20"/>
        </w:rPr>
        <w:t xml:space="preserve">    </w:t>
      </w:r>
      <w:r w:rsidRPr="00F66CA3">
        <w:rPr>
          <w:rFonts w:ascii="Times New Roman" w:hAnsi="Times New Roman" w:cs="Times New Roman"/>
          <w:b/>
          <w:bCs/>
          <w:sz w:val="20"/>
          <w:szCs w:val="20"/>
        </w:rPr>
        <w:t xml:space="preserve">      г.  Плёс </w:t>
      </w:r>
    </w:p>
    <w:p w:rsidR="00F66CA3" w:rsidRPr="00F66CA3" w:rsidRDefault="00F66CA3" w:rsidP="00F66CA3">
      <w:pPr>
        <w:pStyle w:val="ConsPlusNormal"/>
        <w:widowControl/>
        <w:ind w:firstLine="0"/>
        <w:rPr>
          <w:rFonts w:ascii="Times New Roman" w:hAnsi="Times New Roman" w:cs="Times New Roman"/>
          <w:b/>
          <w:bCs/>
        </w:rPr>
      </w:pPr>
      <w:r w:rsidRPr="00F66CA3">
        <w:rPr>
          <w:rFonts w:ascii="Times New Roman" w:hAnsi="Times New Roman" w:cs="Times New Roman"/>
          <w:b/>
          <w:bCs/>
        </w:rPr>
        <w:t xml:space="preserve">   от «07» июля 2021 г.                                                                                                                    № 19</w:t>
      </w:r>
    </w:p>
    <w:p w:rsidR="00F66CA3" w:rsidRPr="00F66CA3" w:rsidRDefault="00F66CA3" w:rsidP="00F66CA3">
      <w:pPr>
        <w:pStyle w:val="ConsPlusTitle"/>
        <w:widowControl/>
        <w:jc w:val="center"/>
        <w:rPr>
          <w:rFonts w:ascii="Times New Roman" w:hAnsi="Times New Roman" w:cs="Times New Roman"/>
        </w:rPr>
      </w:pPr>
      <w:r w:rsidRPr="00F66CA3">
        <w:rPr>
          <w:rFonts w:ascii="Times New Roman" w:hAnsi="Times New Roman" w:cs="Times New Roman"/>
        </w:rPr>
        <w:t xml:space="preserve">        </w:t>
      </w:r>
    </w:p>
    <w:p w:rsidR="00F66CA3" w:rsidRPr="00F66CA3" w:rsidRDefault="00F66CA3" w:rsidP="00F66CA3">
      <w:pPr>
        <w:pStyle w:val="ConsPlusTitle"/>
        <w:widowControl/>
        <w:jc w:val="center"/>
        <w:rPr>
          <w:rFonts w:ascii="Times New Roman" w:hAnsi="Times New Roman" w:cs="Times New Roman"/>
        </w:rPr>
      </w:pPr>
      <w:r w:rsidRPr="00F66CA3">
        <w:rPr>
          <w:rFonts w:ascii="Times New Roman" w:hAnsi="Times New Roman" w:cs="Times New Roman"/>
        </w:rPr>
        <w:t>О внесении изменений в решение Совета Плёсского городского поселения от 18.11.2014г. №41 «Об установлении налога на имущество физических лиц»</w:t>
      </w:r>
    </w:p>
    <w:p w:rsidR="00F66CA3" w:rsidRPr="00F66CA3" w:rsidRDefault="00F66CA3" w:rsidP="00F66CA3">
      <w:pPr>
        <w:spacing w:after="0"/>
        <w:jc w:val="both"/>
        <w:rPr>
          <w:rFonts w:ascii="Times New Roman" w:hAnsi="Times New Roman" w:cs="Times New Roman"/>
          <w:sz w:val="20"/>
          <w:szCs w:val="20"/>
        </w:rPr>
      </w:pPr>
      <w:r w:rsidRPr="00F66CA3">
        <w:rPr>
          <w:rFonts w:ascii="Times New Roman" w:hAnsi="Times New Roman" w:cs="Times New Roman"/>
          <w:sz w:val="20"/>
          <w:szCs w:val="20"/>
        </w:rPr>
        <w:t xml:space="preserve">                </w:t>
      </w:r>
    </w:p>
    <w:p w:rsidR="00F66CA3" w:rsidRPr="00F66CA3" w:rsidRDefault="00F66CA3" w:rsidP="00F66CA3">
      <w:pPr>
        <w:spacing w:after="0"/>
        <w:jc w:val="both"/>
        <w:rPr>
          <w:rFonts w:ascii="Times New Roman" w:hAnsi="Times New Roman" w:cs="Times New Roman"/>
          <w:sz w:val="20"/>
          <w:szCs w:val="20"/>
        </w:rPr>
      </w:pPr>
      <w:r w:rsidRPr="00F66CA3">
        <w:rPr>
          <w:rFonts w:ascii="Times New Roman" w:hAnsi="Times New Roman" w:cs="Times New Roman"/>
          <w:sz w:val="20"/>
          <w:szCs w:val="20"/>
        </w:rPr>
        <w:t xml:space="preserve">          В соответствии с   со статьей 400 Налогового кодекса Российской Федерации, Федеральным законом «Об общих принципах организации местного самоуправления в Российской Федерации» от 06.10.2003 г. № 131-ФЗ, Уставом Плёсского городского поселения, на основании протеста Прокуратуры Приволжского района Ивановской области №2-400в-2018 от 23.06.2021,   Совет Плёсского городского поселения</w:t>
      </w:r>
    </w:p>
    <w:p w:rsidR="00F66CA3" w:rsidRPr="00F66CA3" w:rsidRDefault="00F66CA3" w:rsidP="00F66CA3">
      <w:pPr>
        <w:pStyle w:val="ConsPlusNormal"/>
        <w:widowControl/>
        <w:ind w:firstLine="0"/>
        <w:jc w:val="center"/>
        <w:rPr>
          <w:rFonts w:ascii="Times New Roman" w:hAnsi="Times New Roman" w:cs="Times New Roman"/>
          <w:b/>
          <w:bCs/>
        </w:rPr>
      </w:pPr>
    </w:p>
    <w:p w:rsidR="00F66CA3" w:rsidRPr="00F66CA3" w:rsidRDefault="00F66CA3" w:rsidP="00F66CA3">
      <w:pPr>
        <w:pStyle w:val="ConsPlusNormal"/>
        <w:widowControl/>
        <w:ind w:firstLine="0"/>
        <w:jc w:val="center"/>
        <w:rPr>
          <w:rFonts w:ascii="Times New Roman" w:hAnsi="Times New Roman" w:cs="Times New Roman"/>
          <w:b/>
          <w:bCs/>
        </w:rPr>
      </w:pPr>
      <w:r w:rsidRPr="00F66CA3">
        <w:rPr>
          <w:rFonts w:ascii="Times New Roman" w:hAnsi="Times New Roman" w:cs="Times New Roman"/>
          <w:b/>
          <w:bCs/>
        </w:rPr>
        <w:lastRenderedPageBreak/>
        <w:t>РЕШИЛ:</w:t>
      </w:r>
    </w:p>
    <w:p w:rsidR="00F66CA3" w:rsidRPr="00F66CA3" w:rsidRDefault="00F66CA3" w:rsidP="00F66CA3">
      <w:pPr>
        <w:pStyle w:val="ConsPlusNormal"/>
        <w:widowControl/>
        <w:ind w:firstLine="0"/>
        <w:jc w:val="both"/>
        <w:rPr>
          <w:rFonts w:ascii="Times New Roman" w:hAnsi="Times New Roman" w:cs="Times New Roman"/>
        </w:rPr>
      </w:pPr>
    </w:p>
    <w:p w:rsidR="00F66CA3" w:rsidRPr="00F66CA3" w:rsidRDefault="00F66CA3" w:rsidP="00F66CA3">
      <w:pPr>
        <w:pStyle w:val="ConsPlusNormal"/>
        <w:widowControl/>
        <w:numPr>
          <w:ilvl w:val="0"/>
          <w:numId w:val="40"/>
        </w:numPr>
        <w:ind w:left="0" w:firstLine="0"/>
        <w:jc w:val="both"/>
        <w:rPr>
          <w:rFonts w:ascii="Times New Roman" w:hAnsi="Times New Roman" w:cs="Times New Roman"/>
        </w:rPr>
      </w:pPr>
      <w:r w:rsidRPr="00F66CA3">
        <w:rPr>
          <w:rFonts w:ascii="Times New Roman" w:hAnsi="Times New Roman" w:cs="Times New Roman"/>
        </w:rPr>
        <w:t>Внести изменение в решение Совета Плёсского городского поселения от 18.11.2014г. № 41 «Об установлении налога на имущество физических лиц»:</w:t>
      </w:r>
    </w:p>
    <w:p w:rsidR="00F66CA3" w:rsidRPr="00F66CA3" w:rsidRDefault="00F66CA3" w:rsidP="00F66CA3">
      <w:pPr>
        <w:pStyle w:val="ConsPlusNormal"/>
        <w:widowControl/>
        <w:ind w:firstLine="0"/>
        <w:jc w:val="both"/>
        <w:rPr>
          <w:rFonts w:ascii="Times New Roman" w:hAnsi="Times New Roman" w:cs="Times New Roman"/>
        </w:rPr>
      </w:pPr>
      <w:r w:rsidRPr="00F66CA3">
        <w:rPr>
          <w:rFonts w:ascii="Times New Roman" w:hAnsi="Times New Roman" w:cs="Times New Roman"/>
        </w:rPr>
        <w:t>1.1 Пункт 5 изложить в новой редакции:</w:t>
      </w:r>
    </w:p>
    <w:p w:rsidR="00F66CA3" w:rsidRPr="00F66CA3" w:rsidRDefault="00F66CA3" w:rsidP="00F66CA3">
      <w:pPr>
        <w:pStyle w:val="ConsPlusNormal"/>
        <w:ind w:firstLine="0"/>
        <w:contextualSpacing/>
        <w:jc w:val="both"/>
        <w:rPr>
          <w:rFonts w:ascii="Times New Roman" w:hAnsi="Times New Roman" w:cs="Times New Roman"/>
        </w:rPr>
      </w:pPr>
      <w:r w:rsidRPr="00F66CA3">
        <w:rPr>
          <w:rFonts w:ascii="Times New Roman" w:hAnsi="Times New Roman" w:cs="Times New Roman"/>
        </w:rPr>
        <w:t xml:space="preserve"> «налогоплательщиками налога (далее налогоплательщики) признаются физические лица, обладающие правом собственности на имущество, признаваемое объектом налогообложения в соответствии со ст. 401 Налогового кодекса Российской Федерации».</w:t>
      </w:r>
    </w:p>
    <w:p w:rsidR="00F66CA3" w:rsidRPr="00F66CA3" w:rsidRDefault="00F66CA3" w:rsidP="00F66CA3">
      <w:pPr>
        <w:tabs>
          <w:tab w:val="num" w:pos="0"/>
        </w:tabs>
        <w:spacing w:after="0"/>
        <w:jc w:val="both"/>
        <w:rPr>
          <w:rFonts w:ascii="Times New Roman" w:hAnsi="Times New Roman" w:cs="Times New Roman"/>
          <w:sz w:val="20"/>
          <w:szCs w:val="20"/>
        </w:rPr>
      </w:pPr>
      <w:r w:rsidRPr="00F66CA3">
        <w:rPr>
          <w:rFonts w:ascii="Times New Roman" w:hAnsi="Times New Roman" w:cs="Times New Roman"/>
          <w:sz w:val="20"/>
          <w:szCs w:val="20"/>
        </w:rPr>
        <w:t xml:space="preserve">2.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Плесского городского поселения». </w:t>
      </w:r>
    </w:p>
    <w:p w:rsidR="00F66CA3" w:rsidRPr="00F66CA3" w:rsidRDefault="00F66CA3" w:rsidP="00F66CA3">
      <w:pPr>
        <w:tabs>
          <w:tab w:val="num" w:pos="0"/>
        </w:tabs>
        <w:spacing w:after="0"/>
        <w:jc w:val="both"/>
        <w:rPr>
          <w:rFonts w:ascii="Times New Roman" w:hAnsi="Times New Roman" w:cs="Times New Roman"/>
          <w:sz w:val="20"/>
          <w:szCs w:val="20"/>
        </w:rPr>
      </w:pPr>
    </w:p>
    <w:p w:rsidR="00F66CA3" w:rsidRPr="00F66CA3" w:rsidRDefault="00F66CA3" w:rsidP="00F66CA3">
      <w:pPr>
        <w:tabs>
          <w:tab w:val="num" w:pos="0"/>
        </w:tabs>
        <w:spacing w:after="0"/>
        <w:jc w:val="both"/>
        <w:rPr>
          <w:rFonts w:ascii="Times New Roman" w:hAnsi="Times New Roman" w:cs="Times New Roman"/>
          <w:sz w:val="20"/>
          <w:szCs w:val="20"/>
        </w:rPr>
      </w:pPr>
      <w:r w:rsidRPr="00F66CA3">
        <w:rPr>
          <w:rFonts w:ascii="Times New Roman" w:hAnsi="Times New Roman" w:cs="Times New Roman"/>
          <w:sz w:val="20"/>
          <w:szCs w:val="20"/>
        </w:rPr>
        <w:t>3.  Данное решение вступает в силу с момента опубликования.</w:t>
      </w:r>
    </w:p>
    <w:p w:rsidR="00F66CA3" w:rsidRPr="00F66CA3" w:rsidRDefault="00F66CA3" w:rsidP="00F66CA3">
      <w:pPr>
        <w:spacing w:after="0"/>
        <w:jc w:val="both"/>
        <w:rPr>
          <w:rFonts w:ascii="Times New Roman" w:hAnsi="Times New Roman" w:cs="Times New Roman"/>
          <w:sz w:val="20"/>
          <w:szCs w:val="20"/>
        </w:rPr>
      </w:pPr>
    </w:p>
    <w:p w:rsidR="00F66CA3" w:rsidRPr="00F66CA3" w:rsidRDefault="00F66CA3" w:rsidP="00F66CA3">
      <w:pPr>
        <w:spacing w:after="0"/>
        <w:jc w:val="both"/>
        <w:rPr>
          <w:rFonts w:ascii="Times New Roman" w:hAnsi="Times New Roman" w:cs="Times New Roman"/>
          <w:sz w:val="20"/>
          <w:szCs w:val="20"/>
        </w:rPr>
      </w:pPr>
    </w:p>
    <w:p w:rsidR="00F66CA3" w:rsidRPr="00F66CA3" w:rsidRDefault="00F66CA3" w:rsidP="00F66CA3">
      <w:pPr>
        <w:spacing w:after="0"/>
        <w:jc w:val="both"/>
        <w:rPr>
          <w:rFonts w:ascii="Times New Roman" w:hAnsi="Times New Roman" w:cs="Times New Roman"/>
          <w:sz w:val="20"/>
          <w:szCs w:val="20"/>
        </w:rPr>
      </w:pPr>
    </w:p>
    <w:p w:rsidR="00F66CA3" w:rsidRPr="00F66CA3" w:rsidRDefault="00F66CA3" w:rsidP="00F66CA3">
      <w:pPr>
        <w:spacing w:after="0"/>
        <w:rPr>
          <w:rFonts w:ascii="Times New Roman" w:hAnsi="Times New Roman" w:cs="Times New Roman"/>
          <w:sz w:val="20"/>
          <w:szCs w:val="20"/>
        </w:rPr>
      </w:pPr>
      <w:r w:rsidRPr="00F66CA3">
        <w:rPr>
          <w:rFonts w:ascii="Times New Roman" w:hAnsi="Times New Roman" w:cs="Times New Roman"/>
          <w:sz w:val="20"/>
          <w:szCs w:val="20"/>
        </w:rPr>
        <w:t xml:space="preserve">Председатель Совета Плёсского городского поселения                                               Т.О. Каримов </w:t>
      </w:r>
    </w:p>
    <w:p w:rsidR="00F66CA3" w:rsidRPr="00F66CA3" w:rsidRDefault="00F66CA3" w:rsidP="00F66CA3">
      <w:pPr>
        <w:spacing w:after="0"/>
        <w:rPr>
          <w:rFonts w:ascii="Times New Roman" w:hAnsi="Times New Roman" w:cs="Times New Roman"/>
          <w:sz w:val="20"/>
          <w:szCs w:val="20"/>
        </w:rPr>
      </w:pPr>
    </w:p>
    <w:p w:rsidR="00F66CA3" w:rsidRPr="00F66CA3" w:rsidRDefault="00F66CA3" w:rsidP="00F66CA3">
      <w:pPr>
        <w:spacing w:after="0"/>
        <w:rPr>
          <w:rFonts w:ascii="Times New Roman" w:hAnsi="Times New Roman" w:cs="Times New Roman"/>
          <w:sz w:val="20"/>
          <w:szCs w:val="20"/>
        </w:rPr>
      </w:pPr>
    </w:p>
    <w:p w:rsidR="00F66CA3" w:rsidRPr="00F66CA3" w:rsidRDefault="00F66CA3" w:rsidP="00F66CA3">
      <w:pPr>
        <w:spacing w:after="0"/>
        <w:rPr>
          <w:rFonts w:ascii="Times New Roman" w:hAnsi="Times New Roman" w:cs="Times New Roman"/>
          <w:sz w:val="20"/>
          <w:szCs w:val="20"/>
        </w:rPr>
      </w:pPr>
    </w:p>
    <w:p w:rsidR="00F66CA3" w:rsidRPr="00F66CA3" w:rsidRDefault="00F66CA3" w:rsidP="00F66CA3">
      <w:pPr>
        <w:spacing w:after="0"/>
        <w:rPr>
          <w:rFonts w:ascii="Times New Roman" w:hAnsi="Times New Roman" w:cs="Times New Roman"/>
          <w:sz w:val="20"/>
          <w:szCs w:val="20"/>
        </w:rPr>
      </w:pPr>
      <w:r w:rsidRPr="00F66CA3">
        <w:rPr>
          <w:rFonts w:ascii="Times New Roman" w:hAnsi="Times New Roman" w:cs="Times New Roman"/>
          <w:sz w:val="20"/>
          <w:szCs w:val="20"/>
        </w:rPr>
        <w:t xml:space="preserve"> </w:t>
      </w:r>
      <w:proofErr w:type="spellStart"/>
      <w:r w:rsidRPr="00F66CA3">
        <w:rPr>
          <w:rFonts w:ascii="Times New Roman" w:hAnsi="Times New Roman" w:cs="Times New Roman"/>
          <w:sz w:val="20"/>
          <w:szCs w:val="20"/>
        </w:rPr>
        <w:t>Врип</w:t>
      </w:r>
      <w:proofErr w:type="spellEnd"/>
      <w:r w:rsidRPr="00F66CA3">
        <w:rPr>
          <w:rFonts w:ascii="Times New Roman" w:hAnsi="Times New Roman" w:cs="Times New Roman"/>
          <w:sz w:val="20"/>
          <w:szCs w:val="20"/>
        </w:rPr>
        <w:t xml:space="preserve"> Главы Плёсского городского поселения                                                              И.Г. Шевелев</w:t>
      </w:r>
    </w:p>
    <w:sectPr w:rsidR="00F66CA3" w:rsidRPr="00F66CA3" w:rsidSect="000C1BD4">
      <w:footerReference w:type="default" r:id="rId16"/>
      <w:pgSz w:w="11906" w:h="16838"/>
      <w:pgMar w:top="709"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4B" w:rsidRDefault="009B584B" w:rsidP="004F48F5">
      <w:pPr>
        <w:spacing w:after="0" w:line="240" w:lineRule="auto"/>
      </w:pPr>
      <w:r>
        <w:separator/>
      </w:r>
    </w:p>
  </w:endnote>
  <w:endnote w:type="continuationSeparator" w:id="0">
    <w:p w:rsidR="009B584B" w:rsidRDefault="009B584B"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326461"/>
      <w:docPartObj>
        <w:docPartGallery w:val="Page Numbers (Bottom of Page)"/>
        <w:docPartUnique/>
      </w:docPartObj>
    </w:sdtPr>
    <w:sdtContent>
      <w:p w:rsidR="00875268" w:rsidRDefault="00875268">
        <w:pPr>
          <w:pStyle w:val="a7"/>
          <w:jc w:val="right"/>
        </w:pPr>
        <w:r>
          <w:fldChar w:fldCharType="begin"/>
        </w:r>
        <w:r>
          <w:instrText>PAGE   \* MERGEFORMAT</w:instrText>
        </w:r>
        <w:r>
          <w:fldChar w:fldCharType="separate"/>
        </w:r>
        <w:r w:rsidR="00E44788">
          <w:rPr>
            <w:noProof/>
          </w:rPr>
          <w:t>1</w:t>
        </w:r>
        <w:r>
          <w:fldChar w:fldCharType="end"/>
        </w:r>
      </w:p>
    </w:sdtContent>
  </w:sdt>
  <w:p w:rsidR="00875268" w:rsidRDefault="008752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4B" w:rsidRDefault="009B584B" w:rsidP="004F48F5">
      <w:pPr>
        <w:spacing w:after="0" w:line="240" w:lineRule="auto"/>
      </w:pPr>
      <w:r>
        <w:separator/>
      </w:r>
    </w:p>
  </w:footnote>
  <w:footnote w:type="continuationSeparator" w:id="0">
    <w:p w:rsidR="009B584B" w:rsidRDefault="009B584B"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282"/>
    <w:multiLevelType w:val="hybridMultilevel"/>
    <w:tmpl w:val="74D472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 w15:restartNumberingAfterBreak="0">
    <w:nsid w:val="06244A01"/>
    <w:multiLevelType w:val="hybridMultilevel"/>
    <w:tmpl w:val="72A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0E0B010A"/>
    <w:multiLevelType w:val="multilevel"/>
    <w:tmpl w:val="4A7E135A"/>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6"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8" w15:restartNumberingAfterBreak="0">
    <w:nsid w:val="15EF294C"/>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1BAC46AE"/>
    <w:multiLevelType w:val="hybridMultilevel"/>
    <w:tmpl w:val="92264B46"/>
    <w:lvl w:ilvl="0" w:tplc="9C12F4EC">
      <w:start w:val="5"/>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1" w15:restartNumberingAfterBreak="0">
    <w:nsid w:val="1FE969EA"/>
    <w:multiLevelType w:val="hybridMultilevel"/>
    <w:tmpl w:val="2C262F04"/>
    <w:lvl w:ilvl="0" w:tplc="3104B006">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180561"/>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B831AE"/>
    <w:multiLevelType w:val="hybridMultilevel"/>
    <w:tmpl w:val="507AD5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38A56448"/>
    <w:multiLevelType w:val="hybridMultilevel"/>
    <w:tmpl w:val="B3EE3250"/>
    <w:lvl w:ilvl="0" w:tplc="A8EAA446">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9" w15:restartNumberingAfterBreak="0">
    <w:nsid w:val="407C0421"/>
    <w:multiLevelType w:val="hybridMultilevel"/>
    <w:tmpl w:val="1C264EE2"/>
    <w:lvl w:ilvl="0" w:tplc="C470AA34">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6" w15:restartNumberingAfterBreak="0">
    <w:nsid w:val="53ED790B"/>
    <w:multiLevelType w:val="hybridMultilevel"/>
    <w:tmpl w:val="D56C16B4"/>
    <w:lvl w:ilvl="0" w:tplc="21BED38A">
      <w:start w:val="6"/>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7" w15:restartNumberingAfterBreak="0">
    <w:nsid w:val="5B7E3BC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B9B20D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0"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1"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3"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hint="default"/>
      </w:rPr>
    </w:lvl>
    <w:lvl w:ilvl="1" w:tplc="04190003" w:tentative="1">
      <w:start w:val="1"/>
      <w:numFmt w:val="bullet"/>
      <w:lvlText w:val="o"/>
      <w:lvlJc w:val="left"/>
      <w:pPr>
        <w:tabs>
          <w:tab w:val="num" w:pos="1468"/>
        </w:tabs>
        <w:ind w:left="1468" w:hanging="360"/>
      </w:pPr>
      <w:rPr>
        <w:rFonts w:ascii="Courier New" w:hAnsi="Courier New" w:hint="default"/>
      </w:rPr>
    </w:lvl>
    <w:lvl w:ilvl="2" w:tplc="04190005" w:tentative="1">
      <w:start w:val="1"/>
      <w:numFmt w:val="bullet"/>
      <w:lvlText w:val=""/>
      <w:lvlJc w:val="left"/>
      <w:pPr>
        <w:tabs>
          <w:tab w:val="num" w:pos="2188"/>
        </w:tabs>
        <w:ind w:left="2188" w:hanging="360"/>
      </w:pPr>
      <w:rPr>
        <w:rFonts w:ascii="Wingdings" w:hAnsi="Wingdings" w:hint="default"/>
      </w:rPr>
    </w:lvl>
    <w:lvl w:ilvl="3" w:tplc="04190001" w:tentative="1">
      <w:start w:val="1"/>
      <w:numFmt w:val="bullet"/>
      <w:lvlText w:val=""/>
      <w:lvlJc w:val="left"/>
      <w:pPr>
        <w:tabs>
          <w:tab w:val="num" w:pos="2908"/>
        </w:tabs>
        <w:ind w:left="2908" w:hanging="360"/>
      </w:pPr>
      <w:rPr>
        <w:rFonts w:ascii="Symbol" w:hAnsi="Symbol" w:hint="default"/>
      </w:rPr>
    </w:lvl>
    <w:lvl w:ilvl="4" w:tplc="04190003" w:tentative="1">
      <w:start w:val="1"/>
      <w:numFmt w:val="bullet"/>
      <w:lvlText w:val="o"/>
      <w:lvlJc w:val="left"/>
      <w:pPr>
        <w:tabs>
          <w:tab w:val="num" w:pos="3628"/>
        </w:tabs>
        <w:ind w:left="3628" w:hanging="360"/>
      </w:pPr>
      <w:rPr>
        <w:rFonts w:ascii="Courier New" w:hAnsi="Courier New" w:hint="default"/>
      </w:rPr>
    </w:lvl>
    <w:lvl w:ilvl="5" w:tplc="04190005" w:tentative="1">
      <w:start w:val="1"/>
      <w:numFmt w:val="bullet"/>
      <w:lvlText w:val=""/>
      <w:lvlJc w:val="left"/>
      <w:pPr>
        <w:tabs>
          <w:tab w:val="num" w:pos="4348"/>
        </w:tabs>
        <w:ind w:left="4348" w:hanging="360"/>
      </w:pPr>
      <w:rPr>
        <w:rFonts w:ascii="Wingdings" w:hAnsi="Wingdings" w:hint="default"/>
      </w:rPr>
    </w:lvl>
    <w:lvl w:ilvl="6" w:tplc="04190001" w:tentative="1">
      <w:start w:val="1"/>
      <w:numFmt w:val="bullet"/>
      <w:lvlText w:val=""/>
      <w:lvlJc w:val="left"/>
      <w:pPr>
        <w:tabs>
          <w:tab w:val="num" w:pos="5068"/>
        </w:tabs>
        <w:ind w:left="5068" w:hanging="360"/>
      </w:pPr>
      <w:rPr>
        <w:rFonts w:ascii="Symbol" w:hAnsi="Symbol" w:hint="default"/>
      </w:rPr>
    </w:lvl>
    <w:lvl w:ilvl="7" w:tplc="04190003" w:tentative="1">
      <w:start w:val="1"/>
      <w:numFmt w:val="bullet"/>
      <w:lvlText w:val="o"/>
      <w:lvlJc w:val="left"/>
      <w:pPr>
        <w:tabs>
          <w:tab w:val="num" w:pos="5788"/>
        </w:tabs>
        <w:ind w:left="5788" w:hanging="360"/>
      </w:pPr>
      <w:rPr>
        <w:rFonts w:ascii="Courier New" w:hAnsi="Courier New" w:hint="default"/>
      </w:rPr>
    </w:lvl>
    <w:lvl w:ilvl="8" w:tplc="04190005" w:tentative="1">
      <w:start w:val="1"/>
      <w:numFmt w:val="bullet"/>
      <w:lvlText w:val=""/>
      <w:lvlJc w:val="left"/>
      <w:pPr>
        <w:tabs>
          <w:tab w:val="num" w:pos="6508"/>
        </w:tabs>
        <w:ind w:left="6508" w:hanging="360"/>
      </w:pPr>
      <w:rPr>
        <w:rFonts w:ascii="Wingdings" w:hAnsi="Wingdings" w:hint="default"/>
      </w:rPr>
    </w:lvl>
  </w:abstractNum>
  <w:abstractNum w:abstractNumId="35"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7"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num w:numId="1">
    <w:abstractNumId w:val="19"/>
  </w:num>
  <w:num w:numId="2">
    <w:abstractNumId w:val="8"/>
  </w:num>
  <w:num w:numId="3">
    <w:abstractNumId w:val="3"/>
  </w:num>
  <w:num w:numId="4">
    <w:abstractNumId w:val="27"/>
  </w:num>
  <w:num w:numId="5">
    <w:abstractNumId w:val="28"/>
  </w:num>
  <w:num w:numId="6">
    <w:abstractNumId w:val="34"/>
  </w:num>
  <w:num w:numId="7">
    <w:abstractNumId w:val="7"/>
  </w:num>
  <w:num w:numId="8">
    <w:abstractNumId w:val="0"/>
  </w:num>
  <w:num w:numId="9">
    <w:abstractNumId w:val="20"/>
  </w:num>
  <w:num w:numId="10">
    <w:abstractNumId w:val="21"/>
  </w:num>
  <w:num w:numId="11">
    <w:abstractNumId w:val="30"/>
  </w:num>
  <w:num w:numId="12">
    <w:abstractNumId w:val="31"/>
  </w:num>
  <w:num w:numId="13">
    <w:abstractNumId w:val="32"/>
  </w:num>
  <w:num w:numId="14">
    <w:abstractNumId w:val="17"/>
  </w:num>
  <w:num w:numId="15">
    <w:abstractNumId w:val="25"/>
  </w:num>
  <w:num w:numId="16">
    <w:abstractNumId w:val="6"/>
  </w:num>
  <w:num w:numId="17">
    <w:abstractNumId w:val="37"/>
  </w:num>
  <w:num w:numId="18">
    <w:abstractNumId w:val="29"/>
  </w:num>
  <w:num w:numId="19">
    <w:abstractNumId w:val="23"/>
  </w:num>
  <w:num w:numId="20">
    <w:abstractNumId w:val="14"/>
  </w:num>
  <w:num w:numId="21">
    <w:abstractNumId w:val="9"/>
  </w:num>
  <w:num w:numId="22">
    <w:abstractNumId w:val="36"/>
  </w:num>
  <w:num w:numId="23">
    <w:abstractNumId w:val="4"/>
  </w:num>
  <w:num w:numId="24">
    <w:abstractNumId w:val="12"/>
  </w:num>
  <w:num w:numId="25">
    <w:abstractNumId w:val="1"/>
  </w:num>
  <w:num w:numId="26">
    <w:abstractNumId w:val="15"/>
  </w:num>
  <w:num w:numId="27">
    <w:abstractNumId w:val="11"/>
  </w:num>
  <w:num w:numId="28">
    <w:abstractNumId w:val="22"/>
  </w:num>
  <w:num w:numId="29">
    <w:abstractNumId w:val="13"/>
  </w:num>
  <w:num w:numId="30">
    <w:abstractNumId w:val="33"/>
  </w:num>
  <w:num w:numId="31">
    <w:abstractNumId w:val="35"/>
  </w:num>
  <w:num w:numId="32">
    <w:abstractNumId w:val="16"/>
  </w:num>
  <w:num w:numId="33">
    <w:abstractNumId w:val="26"/>
  </w:num>
  <w:num w:numId="34">
    <w:abstractNumId w:val="10"/>
  </w:num>
  <w:num w:numId="35">
    <w:abstractNumId w:val="2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1BD4"/>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11B02"/>
    <w:rsid w:val="00112468"/>
    <w:rsid w:val="00112A8F"/>
    <w:rsid w:val="001145D6"/>
    <w:rsid w:val="00114615"/>
    <w:rsid w:val="00114775"/>
    <w:rsid w:val="00115042"/>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4996"/>
    <w:rsid w:val="001450DD"/>
    <w:rsid w:val="00145C05"/>
    <w:rsid w:val="00146DD4"/>
    <w:rsid w:val="00151B45"/>
    <w:rsid w:val="0015307B"/>
    <w:rsid w:val="00154F68"/>
    <w:rsid w:val="001608CF"/>
    <w:rsid w:val="0016227C"/>
    <w:rsid w:val="001631C1"/>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6A95"/>
    <w:rsid w:val="00201644"/>
    <w:rsid w:val="00205F7B"/>
    <w:rsid w:val="00206696"/>
    <w:rsid w:val="00210D6A"/>
    <w:rsid w:val="00211AEB"/>
    <w:rsid w:val="002205F1"/>
    <w:rsid w:val="002231A0"/>
    <w:rsid w:val="00227988"/>
    <w:rsid w:val="00233776"/>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F065F"/>
    <w:rsid w:val="002F163C"/>
    <w:rsid w:val="002F52B0"/>
    <w:rsid w:val="002F5CE7"/>
    <w:rsid w:val="002F5E31"/>
    <w:rsid w:val="00301324"/>
    <w:rsid w:val="00304D96"/>
    <w:rsid w:val="00305089"/>
    <w:rsid w:val="003055BE"/>
    <w:rsid w:val="00306421"/>
    <w:rsid w:val="00310268"/>
    <w:rsid w:val="0031087F"/>
    <w:rsid w:val="003147DC"/>
    <w:rsid w:val="00314A2E"/>
    <w:rsid w:val="00315CDF"/>
    <w:rsid w:val="003217D4"/>
    <w:rsid w:val="00321DD1"/>
    <w:rsid w:val="00325A41"/>
    <w:rsid w:val="0033168D"/>
    <w:rsid w:val="00333332"/>
    <w:rsid w:val="00333ABF"/>
    <w:rsid w:val="00335D44"/>
    <w:rsid w:val="003402D7"/>
    <w:rsid w:val="00340E4B"/>
    <w:rsid w:val="00341795"/>
    <w:rsid w:val="00342AD8"/>
    <w:rsid w:val="00342B91"/>
    <w:rsid w:val="003438B0"/>
    <w:rsid w:val="00345571"/>
    <w:rsid w:val="00346FBF"/>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748D"/>
    <w:rsid w:val="00370520"/>
    <w:rsid w:val="003715D6"/>
    <w:rsid w:val="00371FBF"/>
    <w:rsid w:val="00371FC0"/>
    <w:rsid w:val="00372115"/>
    <w:rsid w:val="00373DF3"/>
    <w:rsid w:val="003771BF"/>
    <w:rsid w:val="00380EAB"/>
    <w:rsid w:val="003814A1"/>
    <w:rsid w:val="0038240D"/>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70121"/>
    <w:rsid w:val="004701F2"/>
    <w:rsid w:val="0047061D"/>
    <w:rsid w:val="00470928"/>
    <w:rsid w:val="004710A9"/>
    <w:rsid w:val="004720C5"/>
    <w:rsid w:val="00472C73"/>
    <w:rsid w:val="00472EB0"/>
    <w:rsid w:val="0047426F"/>
    <w:rsid w:val="00482236"/>
    <w:rsid w:val="004844C0"/>
    <w:rsid w:val="00484F68"/>
    <w:rsid w:val="004871FD"/>
    <w:rsid w:val="00492112"/>
    <w:rsid w:val="00492718"/>
    <w:rsid w:val="00493161"/>
    <w:rsid w:val="00494E40"/>
    <w:rsid w:val="00496B1F"/>
    <w:rsid w:val="00497DA9"/>
    <w:rsid w:val="004A05C5"/>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3DB9"/>
    <w:rsid w:val="005B63E3"/>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E85"/>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A47DB"/>
    <w:rsid w:val="006A6884"/>
    <w:rsid w:val="006B0344"/>
    <w:rsid w:val="006B10E2"/>
    <w:rsid w:val="006B1568"/>
    <w:rsid w:val="006B1B25"/>
    <w:rsid w:val="006B1CE1"/>
    <w:rsid w:val="006B1F21"/>
    <w:rsid w:val="006B2AF7"/>
    <w:rsid w:val="006B328B"/>
    <w:rsid w:val="006B4504"/>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1884"/>
    <w:rsid w:val="006E2265"/>
    <w:rsid w:val="006E24FD"/>
    <w:rsid w:val="006E26A8"/>
    <w:rsid w:val="006F0905"/>
    <w:rsid w:val="006F2E18"/>
    <w:rsid w:val="006F795A"/>
    <w:rsid w:val="007014E1"/>
    <w:rsid w:val="007065DF"/>
    <w:rsid w:val="00707F44"/>
    <w:rsid w:val="00711CB9"/>
    <w:rsid w:val="00712769"/>
    <w:rsid w:val="0071317F"/>
    <w:rsid w:val="00716DF5"/>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F1FEC"/>
    <w:rsid w:val="007F28D7"/>
    <w:rsid w:val="007F2B99"/>
    <w:rsid w:val="007F3521"/>
    <w:rsid w:val="007F46E5"/>
    <w:rsid w:val="007F6E55"/>
    <w:rsid w:val="007F7B62"/>
    <w:rsid w:val="00801C03"/>
    <w:rsid w:val="00804BC6"/>
    <w:rsid w:val="00807D1A"/>
    <w:rsid w:val="00814077"/>
    <w:rsid w:val="00815D30"/>
    <w:rsid w:val="00817EFA"/>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E51"/>
    <w:rsid w:val="008C7E59"/>
    <w:rsid w:val="008D25B5"/>
    <w:rsid w:val="008D3618"/>
    <w:rsid w:val="008D48D4"/>
    <w:rsid w:val="008D57C5"/>
    <w:rsid w:val="008E143E"/>
    <w:rsid w:val="008E2E9A"/>
    <w:rsid w:val="008E4178"/>
    <w:rsid w:val="008E545B"/>
    <w:rsid w:val="008E580E"/>
    <w:rsid w:val="008E5A51"/>
    <w:rsid w:val="008F0A55"/>
    <w:rsid w:val="008F0CC0"/>
    <w:rsid w:val="008F1164"/>
    <w:rsid w:val="008F19B8"/>
    <w:rsid w:val="008F3214"/>
    <w:rsid w:val="008F6C18"/>
    <w:rsid w:val="008F78EF"/>
    <w:rsid w:val="0090097D"/>
    <w:rsid w:val="00902749"/>
    <w:rsid w:val="00907CF7"/>
    <w:rsid w:val="00907D19"/>
    <w:rsid w:val="009107CE"/>
    <w:rsid w:val="00910F9B"/>
    <w:rsid w:val="00912B45"/>
    <w:rsid w:val="0091594A"/>
    <w:rsid w:val="009173A1"/>
    <w:rsid w:val="00920529"/>
    <w:rsid w:val="0092462A"/>
    <w:rsid w:val="009256AD"/>
    <w:rsid w:val="00926170"/>
    <w:rsid w:val="0092685E"/>
    <w:rsid w:val="009358BE"/>
    <w:rsid w:val="0093783F"/>
    <w:rsid w:val="00940A35"/>
    <w:rsid w:val="009435F1"/>
    <w:rsid w:val="00946CF0"/>
    <w:rsid w:val="00951A90"/>
    <w:rsid w:val="0095403A"/>
    <w:rsid w:val="0095545B"/>
    <w:rsid w:val="00956904"/>
    <w:rsid w:val="00962029"/>
    <w:rsid w:val="00962655"/>
    <w:rsid w:val="00962658"/>
    <w:rsid w:val="00962AD7"/>
    <w:rsid w:val="00962E0D"/>
    <w:rsid w:val="00966092"/>
    <w:rsid w:val="009708E9"/>
    <w:rsid w:val="009716B4"/>
    <w:rsid w:val="00972975"/>
    <w:rsid w:val="009748D7"/>
    <w:rsid w:val="009761F4"/>
    <w:rsid w:val="00976C51"/>
    <w:rsid w:val="00980009"/>
    <w:rsid w:val="00980659"/>
    <w:rsid w:val="00981270"/>
    <w:rsid w:val="00982284"/>
    <w:rsid w:val="009839E1"/>
    <w:rsid w:val="00984911"/>
    <w:rsid w:val="00986B9B"/>
    <w:rsid w:val="00987E49"/>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5E81"/>
    <w:rsid w:val="00A06B92"/>
    <w:rsid w:val="00A1096A"/>
    <w:rsid w:val="00A13639"/>
    <w:rsid w:val="00A14E99"/>
    <w:rsid w:val="00A15DFA"/>
    <w:rsid w:val="00A16B18"/>
    <w:rsid w:val="00A204DF"/>
    <w:rsid w:val="00A20D8D"/>
    <w:rsid w:val="00A20E43"/>
    <w:rsid w:val="00A24694"/>
    <w:rsid w:val="00A32056"/>
    <w:rsid w:val="00A33A73"/>
    <w:rsid w:val="00A35B5E"/>
    <w:rsid w:val="00A36C3F"/>
    <w:rsid w:val="00A36C83"/>
    <w:rsid w:val="00A41488"/>
    <w:rsid w:val="00A41627"/>
    <w:rsid w:val="00A46513"/>
    <w:rsid w:val="00A472C4"/>
    <w:rsid w:val="00A47B12"/>
    <w:rsid w:val="00A51E89"/>
    <w:rsid w:val="00A51FAF"/>
    <w:rsid w:val="00A52687"/>
    <w:rsid w:val="00A53798"/>
    <w:rsid w:val="00A53F42"/>
    <w:rsid w:val="00A54564"/>
    <w:rsid w:val="00A57274"/>
    <w:rsid w:val="00A62C40"/>
    <w:rsid w:val="00A6507E"/>
    <w:rsid w:val="00A67C3A"/>
    <w:rsid w:val="00A71828"/>
    <w:rsid w:val="00A72FFC"/>
    <w:rsid w:val="00A73DC1"/>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7077"/>
    <w:rsid w:val="00AC061F"/>
    <w:rsid w:val="00AC0D42"/>
    <w:rsid w:val="00AC0EB6"/>
    <w:rsid w:val="00AC51D2"/>
    <w:rsid w:val="00AD16E0"/>
    <w:rsid w:val="00AD22C1"/>
    <w:rsid w:val="00AD6B8B"/>
    <w:rsid w:val="00AE0073"/>
    <w:rsid w:val="00AE3338"/>
    <w:rsid w:val="00AE3F81"/>
    <w:rsid w:val="00AE5BA5"/>
    <w:rsid w:val="00AE7AA8"/>
    <w:rsid w:val="00AF09CC"/>
    <w:rsid w:val="00AF0E64"/>
    <w:rsid w:val="00AF10FA"/>
    <w:rsid w:val="00AF4F53"/>
    <w:rsid w:val="00AF7222"/>
    <w:rsid w:val="00AF74DB"/>
    <w:rsid w:val="00B00038"/>
    <w:rsid w:val="00B000FD"/>
    <w:rsid w:val="00B00D13"/>
    <w:rsid w:val="00B04D3F"/>
    <w:rsid w:val="00B05E34"/>
    <w:rsid w:val="00B067A2"/>
    <w:rsid w:val="00B0715D"/>
    <w:rsid w:val="00B1334D"/>
    <w:rsid w:val="00B1715A"/>
    <w:rsid w:val="00B227C8"/>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97E"/>
    <w:rsid w:val="00BC337B"/>
    <w:rsid w:val="00BC4594"/>
    <w:rsid w:val="00BC5981"/>
    <w:rsid w:val="00BC5E25"/>
    <w:rsid w:val="00BD0B49"/>
    <w:rsid w:val="00BD1C38"/>
    <w:rsid w:val="00BD228A"/>
    <w:rsid w:val="00BD2C8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CA"/>
    <w:rsid w:val="00C32744"/>
    <w:rsid w:val="00C33A32"/>
    <w:rsid w:val="00C34288"/>
    <w:rsid w:val="00C35C3F"/>
    <w:rsid w:val="00C35CB0"/>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C6F"/>
    <w:rsid w:val="00CC2E49"/>
    <w:rsid w:val="00CC3374"/>
    <w:rsid w:val="00CC5DCD"/>
    <w:rsid w:val="00CC6E22"/>
    <w:rsid w:val="00CD0DE3"/>
    <w:rsid w:val="00CD2A53"/>
    <w:rsid w:val="00CD697E"/>
    <w:rsid w:val="00CD7CF6"/>
    <w:rsid w:val="00CE05A0"/>
    <w:rsid w:val="00CE0D91"/>
    <w:rsid w:val="00CE3240"/>
    <w:rsid w:val="00CE53BF"/>
    <w:rsid w:val="00CE582D"/>
    <w:rsid w:val="00CE5A3D"/>
    <w:rsid w:val="00CE66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40F4C"/>
    <w:rsid w:val="00D42580"/>
    <w:rsid w:val="00D47619"/>
    <w:rsid w:val="00D47C09"/>
    <w:rsid w:val="00D50A1D"/>
    <w:rsid w:val="00D52D21"/>
    <w:rsid w:val="00D54FB0"/>
    <w:rsid w:val="00D578C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205AF"/>
    <w:rsid w:val="00E218C5"/>
    <w:rsid w:val="00E21BDB"/>
    <w:rsid w:val="00E22F76"/>
    <w:rsid w:val="00E236B5"/>
    <w:rsid w:val="00E23F54"/>
    <w:rsid w:val="00E24162"/>
    <w:rsid w:val="00E261B0"/>
    <w:rsid w:val="00E26B76"/>
    <w:rsid w:val="00E31F26"/>
    <w:rsid w:val="00E32D9B"/>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2A54"/>
    <w:rsid w:val="00E84601"/>
    <w:rsid w:val="00E85B2D"/>
    <w:rsid w:val="00E86D45"/>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B2C"/>
    <w:rsid w:val="00F0783F"/>
    <w:rsid w:val="00F107EB"/>
    <w:rsid w:val="00F130FE"/>
    <w:rsid w:val="00F13373"/>
    <w:rsid w:val="00F16B63"/>
    <w:rsid w:val="00F16BBD"/>
    <w:rsid w:val="00F2163F"/>
    <w:rsid w:val="00F22A2A"/>
    <w:rsid w:val="00F22E00"/>
    <w:rsid w:val="00F319EC"/>
    <w:rsid w:val="00F31F27"/>
    <w:rsid w:val="00F35A3D"/>
    <w:rsid w:val="00F371E5"/>
    <w:rsid w:val="00F42BCA"/>
    <w:rsid w:val="00F44FCD"/>
    <w:rsid w:val="00F468CA"/>
    <w:rsid w:val="00F468E7"/>
    <w:rsid w:val="00F46D6E"/>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78B"/>
    <w:rsid w:val="00FB08F0"/>
    <w:rsid w:val="00FB3AB6"/>
    <w:rsid w:val="00FB4496"/>
    <w:rsid w:val="00FB6C14"/>
    <w:rsid w:val="00FC0512"/>
    <w:rsid w:val="00FC1D62"/>
    <w:rsid w:val="00FC1E17"/>
    <w:rsid w:val="00FC3573"/>
    <w:rsid w:val="00FC3762"/>
    <w:rsid w:val="00FC415B"/>
    <w:rsid w:val="00FC7193"/>
    <w:rsid w:val="00FC7288"/>
    <w:rsid w:val="00FC77D9"/>
    <w:rsid w:val="00FC7EDE"/>
    <w:rsid w:val="00FD1CC2"/>
    <w:rsid w:val="00FD2460"/>
    <w:rsid w:val="00FD26C5"/>
    <w:rsid w:val="00FD5DE8"/>
    <w:rsid w:val="00FD610E"/>
    <w:rsid w:val="00FE2B0F"/>
    <w:rsid w:val="00FE3A55"/>
    <w:rsid w:val="00FE3F1F"/>
    <w:rsid w:val="00FE4720"/>
    <w:rsid w:val="00FE5DFF"/>
    <w:rsid w:val="00FF08F4"/>
    <w:rsid w:val="00FF3229"/>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uiPriority w:val="39"/>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uiPriority w:val="22"/>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uiPriority w:val="99"/>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uiPriority w:val="11"/>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uiPriority w:val="11"/>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C500-E3DA-4750-974F-FACB9AE1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13</Pages>
  <Words>4724</Words>
  <Characters>26929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269</cp:revision>
  <cp:lastPrinted>2021-07-08T11:40:00Z</cp:lastPrinted>
  <dcterms:created xsi:type="dcterms:W3CDTF">2020-04-29T13:45:00Z</dcterms:created>
  <dcterms:modified xsi:type="dcterms:W3CDTF">2021-07-08T11:41:00Z</dcterms:modified>
</cp:coreProperties>
</file>