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1C" w:rsidRDefault="0012061C" w:rsidP="0012061C">
      <w:pPr>
        <w:rPr>
          <w:bCs/>
        </w:rPr>
      </w:pPr>
    </w:p>
    <w:p w:rsidR="0012061C" w:rsidRPr="0012061C" w:rsidRDefault="0012061C" w:rsidP="0012061C">
      <w:pPr>
        <w:jc w:val="center"/>
        <w:rPr>
          <w:rFonts w:ascii="Times New Roman" w:hAnsi="Times New Roman" w:cs="Times New Roman"/>
          <w:b/>
          <w:bCs/>
          <w:sz w:val="28"/>
          <w:szCs w:val="28"/>
        </w:rPr>
      </w:pPr>
      <w:r w:rsidRPr="0012061C">
        <w:rPr>
          <w:rFonts w:ascii="Times New Roman" w:hAnsi="Times New Roman" w:cs="Times New Roman"/>
          <w:b/>
          <w:bCs/>
          <w:sz w:val="28"/>
          <w:szCs w:val="28"/>
        </w:rPr>
        <w:t>Правила безопасности для детей в зимнее время</w:t>
      </w:r>
    </w:p>
    <w:p w:rsidR="0012061C" w:rsidRPr="0012061C" w:rsidRDefault="0012061C" w:rsidP="0012061C">
      <w:pPr>
        <w:rPr>
          <w:rFonts w:ascii="Times New Roman" w:hAnsi="Times New Roman" w:cs="Times New Roman"/>
          <w:bCs/>
          <w:sz w:val="28"/>
          <w:szCs w:val="28"/>
        </w:rPr>
      </w:pPr>
    </w:p>
    <w:p w:rsidR="0012061C" w:rsidRPr="0012061C" w:rsidRDefault="0012061C" w:rsidP="00F11A8A">
      <w:pPr>
        <w:ind w:firstLine="567"/>
        <w:jc w:val="both"/>
        <w:rPr>
          <w:rFonts w:ascii="Times New Roman" w:hAnsi="Times New Roman" w:cs="Times New Roman"/>
          <w:b/>
          <w:bCs/>
          <w:sz w:val="28"/>
          <w:szCs w:val="28"/>
        </w:rPr>
      </w:pPr>
      <w:bookmarkStart w:id="0" w:name="_GoBack"/>
      <w:bookmarkEnd w:id="0"/>
      <w:r w:rsidRPr="0012061C">
        <w:rPr>
          <w:rFonts w:ascii="Times New Roman" w:hAnsi="Times New Roman" w:cs="Times New Roman"/>
          <w:bCs/>
          <w:sz w:val="28"/>
          <w:szCs w:val="28"/>
        </w:rPr>
        <w:t xml:space="preserve">Санки, лыжи, коньки – самые любимые развлечения детей зимой. К сожалению, именно они становятся причиной многих травм. Здесь основополагающей является роль взрослых, которые должны научить ребенка правилам поведения, позволяющим избежать получения травм и </w:t>
      </w:r>
      <w:r w:rsidR="00A05C26">
        <w:rPr>
          <w:rFonts w:ascii="Times New Roman" w:hAnsi="Times New Roman" w:cs="Times New Roman"/>
          <w:bCs/>
          <w:sz w:val="28"/>
          <w:szCs w:val="28"/>
        </w:rPr>
        <w:t xml:space="preserve">предотвращение </w:t>
      </w:r>
      <w:r w:rsidRPr="0012061C">
        <w:rPr>
          <w:rFonts w:ascii="Times New Roman" w:hAnsi="Times New Roman" w:cs="Times New Roman"/>
          <w:bCs/>
          <w:sz w:val="28"/>
          <w:szCs w:val="28"/>
        </w:rPr>
        <w:t>несчастных случаев. Именно взрослые должны проконтролировать места, где играют дети зимой. Склон, который выбирается для спуска на санках или лыжах, обязательно должен быть вдалеке от дороги, водного объекта. Ребенок должен понимать, что катаясь с закрытыми глазами, можно столкнуться с препятствием, а спуск спиной, снижает возможность управлять санками или лыжами. Особенно опасно цепляться к транспортным средствам, привязывать санки друг к другу. На коньках лучше всего кататься в специально оборудованных местах или катках. Катание на коньках на реках, озерах и других водных объектах может оказаться не безопасным. Уважаемые взрослые! Многих серьезных травм и несчастных случаев можно избежать, если вы будете внимательно следить за своими детьми и научите их простейшим правилам безопасного поведения.</w:t>
      </w:r>
    </w:p>
    <w:p w:rsidR="00167AFD" w:rsidRPr="0012061C" w:rsidRDefault="00167AFD">
      <w:pPr>
        <w:rPr>
          <w:rFonts w:ascii="Times New Roman" w:hAnsi="Times New Roman" w:cs="Times New Roman"/>
          <w:sz w:val="28"/>
          <w:szCs w:val="28"/>
        </w:rPr>
      </w:pPr>
    </w:p>
    <w:p w:rsidR="0012061C" w:rsidRPr="0012061C" w:rsidRDefault="0012061C" w:rsidP="0012061C">
      <w:pPr>
        <w:spacing w:after="0"/>
        <w:rPr>
          <w:rFonts w:ascii="Times New Roman" w:hAnsi="Times New Roman" w:cs="Times New Roman"/>
          <w:sz w:val="28"/>
          <w:szCs w:val="28"/>
        </w:rPr>
      </w:pPr>
      <w:r w:rsidRPr="0012061C">
        <w:rPr>
          <w:rFonts w:ascii="Times New Roman" w:hAnsi="Times New Roman" w:cs="Times New Roman"/>
          <w:sz w:val="28"/>
          <w:szCs w:val="28"/>
        </w:rPr>
        <w:t xml:space="preserve">Старший госинспектор ГКНД ГИМС ГУ </w:t>
      </w:r>
    </w:p>
    <w:p w:rsidR="0012061C" w:rsidRPr="0012061C" w:rsidRDefault="0012061C" w:rsidP="0012061C">
      <w:pPr>
        <w:spacing w:after="0"/>
        <w:rPr>
          <w:rFonts w:ascii="Times New Roman" w:hAnsi="Times New Roman" w:cs="Times New Roman"/>
          <w:sz w:val="28"/>
          <w:szCs w:val="28"/>
        </w:rPr>
      </w:pPr>
      <w:r w:rsidRPr="0012061C">
        <w:rPr>
          <w:rFonts w:ascii="Times New Roman" w:hAnsi="Times New Roman" w:cs="Times New Roman"/>
          <w:sz w:val="28"/>
          <w:szCs w:val="28"/>
        </w:rPr>
        <w:t xml:space="preserve">МЧС России по Ивановской области                                 </w:t>
      </w:r>
      <w:r>
        <w:rPr>
          <w:rFonts w:ascii="Times New Roman" w:hAnsi="Times New Roman" w:cs="Times New Roman"/>
          <w:sz w:val="28"/>
          <w:szCs w:val="28"/>
        </w:rPr>
        <w:t xml:space="preserve">        </w:t>
      </w:r>
      <w:r w:rsidRPr="0012061C">
        <w:rPr>
          <w:rFonts w:ascii="Times New Roman" w:hAnsi="Times New Roman" w:cs="Times New Roman"/>
          <w:sz w:val="28"/>
          <w:szCs w:val="28"/>
        </w:rPr>
        <w:t>Табурин О.В.</w:t>
      </w:r>
    </w:p>
    <w:p w:rsidR="0012061C" w:rsidRPr="0012061C" w:rsidRDefault="0012061C">
      <w:pPr>
        <w:rPr>
          <w:sz w:val="28"/>
          <w:szCs w:val="28"/>
        </w:rPr>
      </w:pPr>
    </w:p>
    <w:p w:rsidR="0012061C" w:rsidRPr="0012061C" w:rsidRDefault="0012061C">
      <w:pPr>
        <w:rPr>
          <w:sz w:val="28"/>
          <w:szCs w:val="28"/>
        </w:rPr>
      </w:pPr>
    </w:p>
    <w:sectPr w:rsidR="0012061C" w:rsidRPr="00120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1B" w:rsidRDefault="00EC151B" w:rsidP="0012061C">
      <w:pPr>
        <w:spacing w:after="0" w:line="240" w:lineRule="auto"/>
      </w:pPr>
      <w:r>
        <w:separator/>
      </w:r>
    </w:p>
  </w:endnote>
  <w:endnote w:type="continuationSeparator" w:id="0">
    <w:p w:rsidR="00EC151B" w:rsidRDefault="00EC151B" w:rsidP="0012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1B" w:rsidRDefault="00EC151B" w:rsidP="0012061C">
      <w:pPr>
        <w:spacing w:after="0" w:line="240" w:lineRule="auto"/>
      </w:pPr>
      <w:r>
        <w:separator/>
      </w:r>
    </w:p>
  </w:footnote>
  <w:footnote w:type="continuationSeparator" w:id="0">
    <w:p w:rsidR="00EC151B" w:rsidRDefault="00EC151B" w:rsidP="00120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1C"/>
    <w:rsid w:val="0012061C"/>
    <w:rsid w:val="00167AFD"/>
    <w:rsid w:val="00A05C26"/>
    <w:rsid w:val="00EC151B"/>
    <w:rsid w:val="00F1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9C84EE-257E-4D57-A7F1-4478F7F8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GIMS_002</dc:creator>
  <cp:keywords/>
  <dc:description/>
  <cp:lastModifiedBy>GIMS_002</cp:lastModifiedBy>
  <cp:revision>3</cp:revision>
  <dcterms:created xsi:type="dcterms:W3CDTF">2021-01-14T07:00:00Z</dcterms:created>
  <dcterms:modified xsi:type="dcterms:W3CDTF">2021-01-20T06:24:00Z</dcterms:modified>
</cp:coreProperties>
</file>