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F" w:rsidRPr="00602761" w:rsidRDefault="004B73AF" w:rsidP="004B73AF">
      <w:pPr>
        <w:jc w:val="center"/>
        <w:rPr>
          <w:sz w:val="27"/>
          <w:szCs w:val="27"/>
        </w:rPr>
      </w:pPr>
      <w:r w:rsidRPr="00602761">
        <w:rPr>
          <w:noProof/>
          <w:sz w:val="27"/>
          <w:szCs w:val="27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AF" w:rsidRPr="00602761" w:rsidRDefault="004B73AF" w:rsidP="004B73AF">
      <w:pPr>
        <w:jc w:val="center"/>
        <w:rPr>
          <w:sz w:val="27"/>
          <w:szCs w:val="27"/>
        </w:rPr>
      </w:pP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>ПОСТАНОВЛЕНИЕ</w:t>
      </w: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>РОССИЙСКАЯ ФЕДЕРАЦИЯ</w:t>
      </w:r>
    </w:p>
    <w:p w:rsidR="004B73AF" w:rsidRPr="00602761" w:rsidRDefault="00417BC1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>АДМИНИСТРАЦИЯ ПЛЕ</w:t>
      </w:r>
      <w:r w:rsidR="004B73AF" w:rsidRPr="00602761">
        <w:rPr>
          <w:b/>
          <w:bCs/>
          <w:sz w:val="27"/>
          <w:szCs w:val="27"/>
        </w:rPr>
        <w:t>ССКОГО ГОРОДСКОГО ПОСЕЛЕНИЯ</w:t>
      </w: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 xml:space="preserve">ПРИВОЛЖСКОГО МУНЦИПАЛЬНОГО РАЙОНА </w:t>
      </w: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>ИВАНОВСКОЙ ОБЛАСТИ</w:t>
      </w:r>
    </w:p>
    <w:p w:rsidR="004B73AF" w:rsidRPr="00602761" w:rsidRDefault="004B73AF" w:rsidP="004B73AF">
      <w:pPr>
        <w:tabs>
          <w:tab w:val="left" w:pos="321"/>
        </w:tabs>
        <w:rPr>
          <w:bCs/>
          <w:sz w:val="27"/>
          <w:szCs w:val="27"/>
        </w:rPr>
      </w:pPr>
      <w:r w:rsidRPr="00602761">
        <w:rPr>
          <w:bCs/>
          <w:sz w:val="27"/>
          <w:szCs w:val="27"/>
        </w:rPr>
        <w:tab/>
      </w:r>
    </w:p>
    <w:p w:rsidR="004B73AF" w:rsidRPr="00602761" w:rsidRDefault="004B73AF" w:rsidP="004B73AF">
      <w:pPr>
        <w:tabs>
          <w:tab w:val="left" w:pos="321"/>
        </w:tabs>
        <w:rPr>
          <w:bCs/>
          <w:sz w:val="27"/>
          <w:szCs w:val="27"/>
        </w:rPr>
      </w:pPr>
      <w:r w:rsidRPr="00602761">
        <w:rPr>
          <w:bCs/>
          <w:sz w:val="27"/>
          <w:szCs w:val="27"/>
        </w:rPr>
        <w:t>«</w:t>
      </w:r>
      <w:r w:rsidRPr="00602761">
        <w:rPr>
          <w:bCs/>
          <w:sz w:val="27"/>
          <w:szCs w:val="27"/>
        </w:rPr>
        <w:softHyphen/>
      </w:r>
      <w:r w:rsidRPr="00602761">
        <w:rPr>
          <w:bCs/>
          <w:sz w:val="27"/>
          <w:szCs w:val="27"/>
        </w:rPr>
        <w:softHyphen/>
      </w:r>
      <w:r w:rsidRPr="00602761">
        <w:rPr>
          <w:bCs/>
          <w:sz w:val="27"/>
          <w:szCs w:val="27"/>
        </w:rPr>
        <w:softHyphen/>
        <w:t>2</w:t>
      </w:r>
      <w:r w:rsidR="00417BC1" w:rsidRPr="00602761">
        <w:rPr>
          <w:bCs/>
          <w:sz w:val="27"/>
          <w:szCs w:val="27"/>
        </w:rPr>
        <w:t>3</w:t>
      </w:r>
      <w:r w:rsidRPr="00602761">
        <w:rPr>
          <w:bCs/>
          <w:sz w:val="27"/>
          <w:szCs w:val="27"/>
        </w:rPr>
        <w:t>» сентября 20</w:t>
      </w:r>
      <w:r w:rsidR="00417BC1" w:rsidRPr="00602761">
        <w:rPr>
          <w:bCs/>
          <w:sz w:val="27"/>
          <w:szCs w:val="27"/>
        </w:rPr>
        <w:t>20</w:t>
      </w:r>
      <w:r w:rsidRPr="00602761">
        <w:rPr>
          <w:bCs/>
          <w:sz w:val="27"/>
          <w:szCs w:val="27"/>
        </w:rPr>
        <w:t xml:space="preserve"> г.                                             </w:t>
      </w:r>
      <w:r w:rsidR="00D75531" w:rsidRPr="00602761">
        <w:rPr>
          <w:bCs/>
          <w:sz w:val="27"/>
          <w:szCs w:val="27"/>
        </w:rPr>
        <w:t xml:space="preserve">        </w:t>
      </w:r>
      <w:r w:rsidRPr="00602761">
        <w:rPr>
          <w:bCs/>
          <w:sz w:val="27"/>
          <w:szCs w:val="27"/>
        </w:rPr>
        <w:t xml:space="preserve">                                       № </w:t>
      </w:r>
      <w:r w:rsidR="00417BC1" w:rsidRPr="00602761">
        <w:rPr>
          <w:bCs/>
          <w:sz w:val="27"/>
          <w:szCs w:val="27"/>
        </w:rPr>
        <w:t>145</w:t>
      </w:r>
      <w:r w:rsidRPr="00602761">
        <w:rPr>
          <w:bCs/>
          <w:sz w:val="27"/>
          <w:szCs w:val="27"/>
        </w:rPr>
        <w:t xml:space="preserve">      </w:t>
      </w:r>
    </w:p>
    <w:p w:rsidR="004B73AF" w:rsidRPr="00602761" w:rsidRDefault="00417BC1" w:rsidP="004B73AF">
      <w:pPr>
        <w:jc w:val="center"/>
        <w:rPr>
          <w:bCs/>
          <w:sz w:val="27"/>
          <w:szCs w:val="27"/>
        </w:rPr>
      </w:pPr>
      <w:r w:rsidRPr="00602761">
        <w:rPr>
          <w:bCs/>
          <w:sz w:val="27"/>
          <w:szCs w:val="27"/>
        </w:rPr>
        <w:t>г. Пле</w:t>
      </w:r>
      <w:r w:rsidR="004B73AF" w:rsidRPr="00602761">
        <w:rPr>
          <w:bCs/>
          <w:sz w:val="27"/>
          <w:szCs w:val="27"/>
        </w:rPr>
        <w:t>с</w:t>
      </w: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  <w:r w:rsidRPr="00602761">
        <w:rPr>
          <w:b/>
          <w:bCs/>
          <w:sz w:val="27"/>
          <w:szCs w:val="27"/>
        </w:rPr>
        <w:t>О начале отопительного сезона 20</w:t>
      </w:r>
      <w:r w:rsidR="00417BC1" w:rsidRPr="00602761">
        <w:rPr>
          <w:b/>
          <w:bCs/>
          <w:sz w:val="27"/>
          <w:szCs w:val="27"/>
        </w:rPr>
        <w:t>20</w:t>
      </w:r>
      <w:r w:rsidRPr="00602761">
        <w:rPr>
          <w:b/>
          <w:bCs/>
          <w:sz w:val="27"/>
          <w:szCs w:val="27"/>
        </w:rPr>
        <w:t>-202</w:t>
      </w:r>
      <w:r w:rsidR="00417BC1" w:rsidRPr="00602761">
        <w:rPr>
          <w:b/>
          <w:bCs/>
          <w:sz w:val="27"/>
          <w:szCs w:val="27"/>
        </w:rPr>
        <w:t>1 г.г. на территории Пле</w:t>
      </w:r>
      <w:r w:rsidRPr="00602761">
        <w:rPr>
          <w:b/>
          <w:bCs/>
          <w:sz w:val="27"/>
          <w:szCs w:val="27"/>
        </w:rPr>
        <w:t xml:space="preserve">сского городского поселения </w:t>
      </w:r>
    </w:p>
    <w:p w:rsidR="004B73AF" w:rsidRPr="00602761" w:rsidRDefault="004B73AF" w:rsidP="004B73AF">
      <w:pPr>
        <w:jc w:val="center"/>
        <w:rPr>
          <w:b/>
          <w:bCs/>
          <w:sz w:val="27"/>
          <w:szCs w:val="27"/>
        </w:rPr>
      </w:pPr>
    </w:p>
    <w:p w:rsidR="004B73AF" w:rsidRPr="00602761" w:rsidRDefault="004B73AF" w:rsidP="004B73AF">
      <w:pPr>
        <w:ind w:firstLine="851"/>
        <w:jc w:val="both"/>
        <w:rPr>
          <w:b/>
          <w:bCs/>
          <w:sz w:val="27"/>
          <w:szCs w:val="27"/>
        </w:rPr>
      </w:pPr>
      <w:r w:rsidRPr="00602761">
        <w:rPr>
          <w:sz w:val="27"/>
          <w:szCs w:val="27"/>
        </w:rPr>
        <w:t>В соответствии с п. 4 ч. 1 ст. 14 Федерального закона от 6 октября 2003 г. №131-ФЗ «Об общих принципах организации местного самоуправления в Российской Федерации», Постановления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</w:t>
      </w:r>
      <w:r w:rsidRPr="00602761">
        <w:rPr>
          <w:b/>
          <w:bCs/>
          <w:sz w:val="27"/>
          <w:szCs w:val="27"/>
        </w:rPr>
        <w:t xml:space="preserve"> </w:t>
      </w:r>
      <w:r w:rsidR="00052CCC" w:rsidRPr="00602761">
        <w:rPr>
          <w:bCs/>
          <w:sz w:val="27"/>
          <w:szCs w:val="27"/>
        </w:rPr>
        <w:t>администрация Пле</w:t>
      </w:r>
      <w:r w:rsidRPr="00602761">
        <w:rPr>
          <w:bCs/>
          <w:sz w:val="27"/>
          <w:szCs w:val="27"/>
        </w:rPr>
        <w:t>сского городского поселения</w:t>
      </w:r>
      <w:r w:rsidR="00DC295A" w:rsidRPr="00602761">
        <w:rPr>
          <w:bCs/>
          <w:sz w:val="27"/>
          <w:szCs w:val="27"/>
        </w:rPr>
        <w:t xml:space="preserve"> </w:t>
      </w:r>
      <w:bookmarkStart w:id="0" w:name="_GoBack"/>
      <w:bookmarkEnd w:id="0"/>
      <w:proofErr w:type="spellStart"/>
      <w:proofErr w:type="gramStart"/>
      <w:r w:rsidRPr="00602761">
        <w:rPr>
          <w:b/>
          <w:bCs/>
          <w:sz w:val="27"/>
          <w:szCs w:val="27"/>
        </w:rPr>
        <w:t>п</w:t>
      </w:r>
      <w:proofErr w:type="spellEnd"/>
      <w:proofErr w:type="gramEnd"/>
      <w:r w:rsidRPr="00602761">
        <w:rPr>
          <w:b/>
          <w:bCs/>
          <w:sz w:val="27"/>
          <w:szCs w:val="27"/>
        </w:rPr>
        <w:t xml:space="preserve"> о с т а н о в </w:t>
      </w:r>
      <w:proofErr w:type="gramStart"/>
      <w:r w:rsidRPr="00602761">
        <w:rPr>
          <w:b/>
          <w:bCs/>
          <w:sz w:val="27"/>
          <w:szCs w:val="27"/>
        </w:rPr>
        <w:t>л</w:t>
      </w:r>
      <w:proofErr w:type="gramEnd"/>
      <w:r w:rsidRPr="00602761">
        <w:rPr>
          <w:b/>
          <w:bCs/>
          <w:sz w:val="27"/>
          <w:szCs w:val="27"/>
        </w:rPr>
        <w:t xml:space="preserve"> я е т: </w:t>
      </w:r>
    </w:p>
    <w:p w:rsidR="00052CCC" w:rsidRPr="00602761" w:rsidRDefault="00052CCC" w:rsidP="004B73AF">
      <w:pPr>
        <w:widowControl w:val="0"/>
        <w:numPr>
          <w:ilvl w:val="0"/>
          <w:numId w:val="1"/>
        </w:numPr>
        <w:shd w:val="clear" w:color="auto" w:fill="FFFFFF"/>
        <w:tabs>
          <w:tab w:val="clear" w:pos="1785"/>
          <w:tab w:val="num" w:pos="-142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850"/>
        <w:jc w:val="both"/>
        <w:rPr>
          <w:spacing w:val="-1"/>
          <w:sz w:val="27"/>
          <w:szCs w:val="27"/>
        </w:rPr>
      </w:pPr>
      <w:r w:rsidRPr="00602761">
        <w:rPr>
          <w:sz w:val="27"/>
          <w:szCs w:val="27"/>
        </w:rPr>
        <w:t xml:space="preserve">Руководителям теплоснабжающих организаций начать отопительный </w:t>
      </w:r>
      <w:r w:rsidR="00D75531" w:rsidRPr="00602761">
        <w:rPr>
          <w:sz w:val="27"/>
          <w:szCs w:val="27"/>
        </w:rPr>
        <w:t>сезон</w:t>
      </w:r>
      <w:r w:rsidRPr="00602761">
        <w:rPr>
          <w:sz w:val="27"/>
          <w:szCs w:val="27"/>
        </w:rPr>
        <w:t xml:space="preserve"> 2020-2021 на территории Плесского городского поселения:</w:t>
      </w:r>
    </w:p>
    <w:p w:rsidR="00052CCC" w:rsidRPr="00602761" w:rsidRDefault="00052CCC" w:rsidP="00052CC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850"/>
        <w:jc w:val="both"/>
        <w:rPr>
          <w:spacing w:val="-1"/>
          <w:sz w:val="27"/>
          <w:szCs w:val="27"/>
        </w:rPr>
      </w:pPr>
      <w:r w:rsidRPr="00602761">
        <w:rPr>
          <w:spacing w:val="-1"/>
          <w:sz w:val="27"/>
          <w:szCs w:val="27"/>
        </w:rPr>
        <w:t xml:space="preserve"> Для объектов </w:t>
      </w:r>
      <w:r w:rsidR="00602761" w:rsidRPr="00602761">
        <w:rPr>
          <w:spacing w:val="-1"/>
          <w:sz w:val="27"/>
          <w:szCs w:val="27"/>
        </w:rPr>
        <w:t>образования</w:t>
      </w:r>
      <w:r w:rsidRPr="00602761">
        <w:rPr>
          <w:spacing w:val="-1"/>
          <w:sz w:val="27"/>
          <w:szCs w:val="27"/>
        </w:rPr>
        <w:t xml:space="preserve">, здравоохранения и культуры с 24 сентября 2020 года. </w:t>
      </w:r>
    </w:p>
    <w:p w:rsidR="00052CCC" w:rsidRPr="00602761" w:rsidRDefault="00052CCC" w:rsidP="00052CCC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850"/>
        <w:jc w:val="both"/>
        <w:rPr>
          <w:spacing w:val="-1"/>
          <w:sz w:val="27"/>
          <w:szCs w:val="27"/>
        </w:rPr>
      </w:pPr>
      <w:r w:rsidRPr="00602761">
        <w:rPr>
          <w:spacing w:val="-1"/>
          <w:sz w:val="27"/>
          <w:szCs w:val="27"/>
        </w:rPr>
        <w:t xml:space="preserve"> Для объектов жилищного фонда со дня, следующего за днем окончания 5-дневного периода, в течение которого среднесуточная температура наружного воздуха ниже 8 градусов Цельсия, но не позднее 1 октября 2020 года.</w:t>
      </w:r>
    </w:p>
    <w:p w:rsidR="004B73AF" w:rsidRPr="00602761" w:rsidRDefault="004B73AF" w:rsidP="004B73AF">
      <w:pPr>
        <w:widowControl w:val="0"/>
        <w:numPr>
          <w:ilvl w:val="0"/>
          <w:numId w:val="1"/>
        </w:numPr>
        <w:shd w:val="clear" w:color="auto" w:fill="FFFFFF"/>
        <w:tabs>
          <w:tab w:val="clear" w:pos="1785"/>
          <w:tab w:val="num" w:pos="-142"/>
        </w:tabs>
        <w:autoSpaceDE w:val="0"/>
        <w:autoSpaceDN w:val="0"/>
        <w:adjustRightInd w:val="0"/>
        <w:ind w:left="0" w:firstLine="851"/>
        <w:jc w:val="both"/>
        <w:rPr>
          <w:spacing w:val="-1"/>
          <w:sz w:val="27"/>
          <w:szCs w:val="27"/>
        </w:rPr>
      </w:pPr>
      <w:proofErr w:type="gramStart"/>
      <w:r w:rsidRPr="00602761">
        <w:rPr>
          <w:spacing w:val="-1"/>
          <w:sz w:val="27"/>
          <w:szCs w:val="27"/>
        </w:rPr>
        <w:t>Директорам ООО «ТЭС-Приволжск», ООО «УЮТ»,                                ООО «</w:t>
      </w:r>
      <w:proofErr w:type="spellStart"/>
      <w:r w:rsidRPr="00602761">
        <w:rPr>
          <w:spacing w:val="-1"/>
          <w:sz w:val="27"/>
          <w:szCs w:val="27"/>
        </w:rPr>
        <w:t>Домофонд</w:t>
      </w:r>
      <w:proofErr w:type="spellEnd"/>
      <w:r w:rsidRPr="00602761">
        <w:rPr>
          <w:spacing w:val="-1"/>
          <w:sz w:val="27"/>
          <w:szCs w:val="27"/>
        </w:rPr>
        <w:t>», ООО «МПО ЖКХ Ивановской области», ООО «Феникс», МУП «Приволжское МПО ЖКХ», руководителям теплоснабжающих предприятий, директорам всех муниципальных учреждений и организаций поселения, в связи с началом отопительного сезона обеспечить круглосуточное дежурство обслуживающего персонала на период до выхода параметров теплоносителя в тепловых сетях, системах отопления зданий до эксплуатационного режима.</w:t>
      </w:r>
      <w:proofErr w:type="gramEnd"/>
    </w:p>
    <w:p w:rsidR="004B73AF" w:rsidRPr="00602761" w:rsidRDefault="004B73AF" w:rsidP="004B73AF">
      <w:pPr>
        <w:widowControl w:val="0"/>
        <w:numPr>
          <w:ilvl w:val="0"/>
          <w:numId w:val="1"/>
        </w:numPr>
        <w:shd w:val="clear" w:color="auto" w:fill="FFFFFF"/>
        <w:tabs>
          <w:tab w:val="clear" w:pos="1785"/>
          <w:tab w:val="num" w:pos="-142"/>
        </w:tabs>
        <w:autoSpaceDE w:val="0"/>
        <w:autoSpaceDN w:val="0"/>
        <w:adjustRightInd w:val="0"/>
        <w:ind w:left="0" w:firstLine="851"/>
        <w:jc w:val="both"/>
        <w:rPr>
          <w:spacing w:val="-1"/>
          <w:sz w:val="27"/>
          <w:szCs w:val="27"/>
        </w:rPr>
      </w:pPr>
      <w:r w:rsidRPr="00602761">
        <w:rPr>
          <w:sz w:val="27"/>
          <w:szCs w:val="27"/>
        </w:rPr>
        <w:t>Установить, что в многоквартирных домах, имеющих собственные автономные источники теплоснабжения и собственники жилых помещений, в которых не определили дату начала отопительного сезона, отопительный сезон начинается с даты, установленной настоящим постановлением.</w:t>
      </w:r>
    </w:p>
    <w:p w:rsidR="004B73AF" w:rsidRPr="00602761" w:rsidRDefault="004B73AF" w:rsidP="004B73AF">
      <w:pPr>
        <w:widowControl w:val="0"/>
        <w:numPr>
          <w:ilvl w:val="0"/>
          <w:numId w:val="1"/>
        </w:numPr>
        <w:shd w:val="clear" w:color="auto" w:fill="FFFFFF"/>
        <w:tabs>
          <w:tab w:val="clear" w:pos="1785"/>
          <w:tab w:val="num" w:pos="-142"/>
        </w:tabs>
        <w:autoSpaceDE w:val="0"/>
        <w:autoSpaceDN w:val="0"/>
        <w:adjustRightInd w:val="0"/>
        <w:ind w:left="0" w:firstLine="851"/>
        <w:jc w:val="both"/>
        <w:rPr>
          <w:spacing w:val="-1"/>
          <w:sz w:val="27"/>
          <w:szCs w:val="27"/>
        </w:rPr>
      </w:pPr>
      <w:r w:rsidRPr="00602761">
        <w:rPr>
          <w:sz w:val="27"/>
          <w:szCs w:val="27"/>
        </w:rPr>
        <w:t>Опубликовать настоящие постановление на официальном сайте администрации Пл</w:t>
      </w:r>
      <w:r w:rsidR="00417BC1" w:rsidRPr="00602761">
        <w:rPr>
          <w:sz w:val="27"/>
          <w:szCs w:val="27"/>
        </w:rPr>
        <w:t>е</w:t>
      </w:r>
      <w:r w:rsidRPr="00602761">
        <w:rPr>
          <w:sz w:val="27"/>
          <w:szCs w:val="27"/>
        </w:rPr>
        <w:t xml:space="preserve">сского городского поселения. </w:t>
      </w:r>
    </w:p>
    <w:p w:rsidR="00602761" w:rsidRDefault="004B73AF" w:rsidP="004B73AF">
      <w:pPr>
        <w:numPr>
          <w:ilvl w:val="0"/>
          <w:numId w:val="1"/>
        </w:numPr>
        <w:tabs>
          <w:tab w:val="clear" w:pos="1785"/>
          <w:tab w:val="left" w:pos="1276"/>
        </w:tabs>
        <w:ind w:left="0" w:firstLine="851"/>
        <w:jc w:val="both"/>
        <w:rPr>
          <w:bCs/>
          <w:sz w:val="27"/>
          <w:szCs w:val="27"/>
        </w:rPr>
      </w:pPr>
      <w:proofErr w:type="gramStart"/>
      <w:r w:rsidRPr="00602761">
        <w:rPr>
          <w:bCs/>
          <w:sz w:val="27"/>
          <w:szCs w:val="27"/>
        </w:rPr>
        <w:t>Контроль за</w:t>
      </w:r>
      <w:proofErr w:type="gramEnd"/>
      <w:r w:rsidRPr="00602761">
        <w:rPr>
          <w:bCs/>
          <w:sz w:val="27"/>
          <w:szCs w:val="27"/>
        </w:rPr>
        <w:t xml:space="preserve"> исполнением настоящего постановления оставляю за собой.   </w:t>
      </w:r>
    </w:p>
    <w:p w:rsidR="004B73AF" w:rsidRPr="00602761" w:rsidRDefault="004B73AF" w:rsidP="00602761">
      <w:pPr>
        <w:tabs>
          <w:tab w:val="left" w:pos="1276"/>
        </w:tabs>
        <w:ind w:left="851"/>
        <w:jc w:val="both"/>
        <w:rPr>
          <w:bCs/>
          <w:sz w:val="27"/>
          <w:szCs w:val="27"/>
        </w:rPr>
      </w:pPr>
      <w:r w:rsidRPr="00602761">
        <w:rPr>
          <w:bCs/>
          <w:sz w:val="27"/>
          <w:szCs w:val="27"/>
        </w:rPr>
        <w:t xml:space="preserve">          </w:t>
      </w:r>
    </w:p>
    <w:p w:rsidR="004B73AF" w:rsidRPr="00602761" w:rsidRDefault="004B73AF" w:rsidP="004B73AF">
      <w:pPr>
        <w:jc w:val="both"/>
        <w:rPr>
          <w:bCs/>
          <w:sz w:val="27"/>
          <w:szCs w:val="27"/>
        </w:rPr>
      </w:pPr>
      <w:proofErr w:type="spellStart"/>
      <w:r w:rsidRPr="00602761">
        <w:rPr>
          <w:bCs/>
          <w:sz w:val="27"/>
          <w:szCs w:val="27"/>
        </w:rPr>
        <w:t>ВрИП</w:t>
      </w:r>
      <w:proofErr w:type="spellEnd"/>
      <w:r w:rsidR="00417BC1" w:rsidRPr="00602761">
        <w:rPr>
          <w:bCs/>
          <w:sz w:val="27"/>
          <w:szCs w:val="27"/>
        </w:rPr>
        <w:t xml:space="preserve"> Главы Пле</w:t>
      </w:r>
      <w:r w:rsidRPr="00602761">
        <w:rPr>
          <w:bCs/>
          <w:sz w:val="27"/>
          <w:szCs w:val="27"/>
        </w:rPr>
        <w:t xml:space="preserve">сского </w:t>
      </w:r>
    </w:p>
    <w:p w:rsidR="004B73AF" w:rsidRDefault="004B73AF" w:rsidP="004B73AF">
      <w:pPr>
        <w:jc w:val="both"/>
        <w:rPr>
          <w:bCs/>
          <w:sz w:val="27"/>
          <w:szCs w:val="27"/>
        </w:rPr>
      </w:pPr>
      <w:r w:rsidRPr="00602761">
        <w:rPr>
          <w:bCs/>
          <w:sz w:val="27"/>
          <w:szCs w:val="27"/>
        </w:rPr>
        <w:t xml:space="preserve">городского поселения </w:t>
      </w:r>
      <w:r w:rsidR="00602761">
        <w:rPr>
          <w:bCs/>
          <w:sz w:val="27"/>
          <w:szCs w:val="27"/>
        </w:rPr>
        <w:t xml:space="preserve">      </w:t>
      </w:r>
      <w:r w:rsidRPr="00602761">
        <w:rPr>
          <w:bCs/>
          <w:sz w:val="27"/>
          <w:szCs w:val="27"/>
        </w:rPr>
        <w:t xml:space="preserve">                                                   </w:t>
      </w:r>
      <w:r w:rsidR="00602761" w:rsidRPr="00602761">
        <w:rPr>
          <w:bCs/>
          <w:sz w:val="27"/>
          <w:szCs w:val="27"/>
        </w:rPr>
        <w:t xml:space="preserve">               </w:t>
      </w:r>
      <w:r w:rsidRPr="00602761">
        <w:rPr>
          <w:bCs/>
          <w:sz w:val="27"/>
          <w:szCs w:val="27"/>
        </w:rPr>
        <w:t xml:space="preserve">      И.Г. Шевелев </w:t>
      </w:r>
    </w:p>
    <w:p w:rsidR="001C73A0" w:rsidRDefault="001C73A0"/>
    <w:sectPr w:rsidR="001C73A0" w:rsidSect="004B73AF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B1"/>
    <w:multiLevelType w:val="multilevel"/>
    <w:tmpl w:val="84900EE4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40C6"/>
    <w:rsid w:val="00052CCC"/>
    <w:rsid w:val="001C73A0"/>
    <w:rsid w:val="00417BC1"/>
    <w:rsid w:val="00457AC7"/>
    <w:rsid w:val="004B73AF"/>
    <w:rsid w:val="00602761"/>
    <w:rsid w:val="007364F2"/>
    <w:rsid w:val="008F3D27"/>
    <w:rsid w:val="009936C3"/>
    <w:rsid w:val="00D75531"/>
    <w:rsid w:val="00DC295A"/>
    <w:rsid w:val="00EB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2020-09-23T13:50:00Z</cp:lastPrinted>
  <dcterms:created xsi:type="dcterms:W3CDTF">2019-09-20T12:01:00Z</dcterms:created>
  <dcterms:modified xsi:type="dcterms:W3CDTF">2020-09-23T13:58:00Z</dcterms:modified>
</cp:coreProperties>
</file>