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A9" w:rsidRDefault="00566DA9" w:rsidP="00566DA9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 wp14:anchorId="48D5C0DE" wp14:editId="4B54EE86">
            <wp:extent cx="4667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DA9" w:rsidRDefault="00566DA9" w:rsidP="00566DA9">
      <w:pPr>
        <w:jc w:val="center"/>
        <w:rPr>
          <w:b/>
          <w:bCs/>
          <w:sz w:val="28"/>
        </w:rPr>
      </w:pPr>
    </w:p>
    <w:p w:rsidR="00566DA9" w:rsidRPr="006B208B" w:rsidRDefault="00566DA9" w:rsidP="00566DA9">
      <w:pPr>
        <w:jc w:val="center"/>
        <w:rPr>
          <w:b/>
          <w:bCs/>
          <w:sz w:val="28"/>
          <w:szCs w:val="28"/>
        </w:rPr>
      </w:pPr>
      <w:r w:rsidRPr="006B208B">
        <w:rPr>
          <w:b/>
          <w:bCs/>
          <w:sz w:val="28"/>
          <w:szCs w:val="28"/>
        </w:rPr>
        <w:t>РОССИЙСКАЯ ФЕДЕРАЦИЯ</w:t>
      </w:r>
    </w:p>
    <w:p w:rsidR="00566DA9" w:rsidRPr="006B208B" w:rsidRDefault="00566DA9" w:rsidP="00566D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ПЛЕ</w:t>
      </w:r>
      <w:r w:rsidRPr="006B208B">
        <w:rPr>
          <w:b/>
          <w:bCs/>
          <w:sz w:val="28"/>
          <w:szCs w:val="28"/>
        </w:rPr>
        <w:t>ССКОГО ГОРОДСКОГО ПОСЕЛЕНИЯ</w:t>
      </w:r>
    </w:p>
    <w:p w:rsidR="00566DA9" w:rsidRPr="006B208B" w:rsidRDefault="00566DA9" w:rsidP="00566DA9">
      <w:pPr>
        <w:jc w:val="center"/>
        <w:rPr>
          <w:b/>
          <w:bCs/>
          <w:sz w:val="28"/>
          <w:szCs w:val="28"/>
        </w:rPr>
      </w:pPr>
      <w:r w:rsidRPr="006B208B">
        <w:rPr>
          <w:b/>
          <w:bCs/>
          <w:sz w:val="28"/>
          <w:szCs w:val="28"/>
        </w:rPr>
        <w:t xml:space="preserve">ПРИВОЛЖСКОГО МУНЦИПАЛЬНОГО РАЙОНА </w:t>
      </w:r>
    </w:p>
    <w:p w:rsidR="00566DA9" w:rsidRPr="006B208B" w:rsidRDefault="00566DA9" w:rsidP="00566DA9">
      <w:pPr>
        <w:jc w:val="center"/>
        <w:rPr>
          <w:b/>
          <w:bCs/>
          <w:sz w:val="28"/>
          <w:szCs w:val="28"/>
        </w:rPr>
      </w:pPr>
      <w:r w:rsidRPr="006B208B">
        <w:rPr>
          <w:b/>
          <w:bCs/>
          <w:sz w:val="28"/>
          <w:szCs w:val="28"/>
        </w:rPr>
        <w:t>ИВАНОВСКОЙ ОБЛАСТИ</w:t>
      </w:r>
    </w:p>
    <w:p w:rsidR="00566DA9" w:rsidRPr="006B208B" w:rsidRDefault="00566DA9" w:rsidP="00566DA9">
      <w:pPr>
        <w:jc w:val="center"/>
        <w:rPr>
          <w:b/>
          <w:bCs/>
          <w:sz w:val="28"/>
          <w:szCs w:val="28"/>
        </w:rPr>
      </w:pPr>
    </w:p>
    <w:p w:rsidR="00566DA9" w:rsidRPr="006B208B" w:rsidRDefault="00566DA9" w:rsidP="00566DA9">
      <w:pPr>
        <w:jc w:val="center"/>
        <w:rPr>
          <w:b/>
          <w:bCs/>
          <w:sz w:val="28"/>
          <w:szCs w:val="28"/>
        </w:rPr>
      </w:pPr>
      <w:r w:rsidRPr="006B208B">
        <w:rPr>
          <w:b/>
          <w:bCs/>
          <w:sz w:val="28"/>
          <w:szCs w:val="28"/>
        </w:rPr>
        <w:t>ПОСТАНОВЛЕНИЕ</w:t>
      </w:r>
    </w:p>
    <w:p w:rsidR="00566DA9" w:rsidRPr="00361CDE" w:rsidRDefault="00566DA9" w:rsidP="00566DA9">
      <w:pPr>
        <w:jc w:val="center"/>
        <w:rPr>
          <w:b/>
          <w:bCs/>
          <w:sz w:val="28"/>
          <w:szCs w:val="28"/>
        </w:rPr>
      </w:pPr>
    </w:p>
    <w:p w:rsidR="00566DA9" w:rsidRPr="00361CDE" w:rsidRDefault="00566DA9" w:rsidP="00566DA9">
      <w:pPr>
        <w:rPr>
          <w:bCs/>
          <w:sz w:val="28"/>
          <w:szCs w:val="28"/>
        </w:rPr>
      </w:pPr>
      <w:r w:rsidRPr="00361CD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 13 » апреля  2020</w:t>
      </w:r>
      <w:r w:rsidRPr="00361CDE">
        <w:rPr>
          <w:bCs/>
          <w:sz w:val="28"/>
          <w:szCs w:val="28"/>
        </w:rPr>
        <w:t xml:space="preserve"> г. </w:t>
      </w:r>
      <w:r>
        <w:rPr>
          <w:bCs/>
          <w:sz w:val="28"/>
          <w:szCs w:val="28"/>
        </w:rPr>
        <w:t xml:space="preserve">      </w:t>
      </w:r>
      <w:r w:rsidRPr="00361CDE">
        <w:rPr>
          <w:bCs/>
          <w:sz w:val="28"/>
          <w:szCs w:val="28"/>
        </w:rPr>
        <w:t xml:space="preserve">                                                                    </w:t>
      </w:r>
      <w:r>
        <w:rPr>
          <w:bCs/>
          <w:sz w:val="28"/>
          <w:szCs w:val="28"/>
        </w:rPr>
        <w:t xml:space="preserve">      </w:t>
      </w:r>
      <w:r w:rsidRPr="00361CDE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 </w:t>
      </w:r>
      <w:r w:rsidR="00266118">
        <w:rPr>
          <w:bCs/>
          <w:sz w:val="28"/>
          <w:szCs w:val="28"/>
        </w:rPr>
        <w:t>57</w:t>
      </w:r>
      <w:bookmarkStart w:id="0" w:name="_GoBack"/>
      <w:bookmarkEnd w:id="0"/>
    </w:p>
    <w:p w:rsidR="00566DA9" w:rsidRPr="00020EFF" w:rsidRDefault="00566DA9" w:rsidP="00566DA9">
      <w:pPr>
        <w:jc w:val="center"/>
        <w:rPr>
          <w:bCs/>
        </w:rPr>
      </w:pPr>
    </w:p>
    <w:p w:rsidR="00566DA9" w:rsidRPr="00361CDE" w:rsidRDefault="00566DA9" w:rsidP="00566DA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Пле</w:t>
      </w:r>
      <w:r w:rsidRPr="00361CDE">
        <w:rPr>
          <w:bCs/>
          <w:sz w:val="28"/>
          <w:szCs w:val="28"/>
        </w:rPr>
        <w:t>с</w:t>
      </w:r>
    </w:p>
    <w:p w:rsidR="00566DA9" w:rsidRPr="00020EFF" w:rsidRDefault="00566DA9" w:rsidP="00566DA9">
      <w:pPr>
        <w:jc w:val="center"/>
        <w:rPr>
          <w:bCs/>
          <w:sz w:val="28"/>
        </w:rPr>
      </w:pPr>
    </w:p>
    <w:p w:rsidR="00566DA9" w:rsidRDefault="00566DA9" w:rsidP="00566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 внесении изменений в постановление администрации Плесского городского поселения от 10.12.2019 № 192  «Об утверждении Положения о порядке осуществления муниципального контроля в области использования и охраны особо охраняемых природных территорий местного значения Плесского городского поселения»</w:t>
      </w:r>
    </w:p>
    <w:p w:rsidR="00566DA9" w:rsidRDefault="00566DA9" w:rsidP="00566DA9">
      <w:pPr>
        <w:spacing w:line="360" w:lineRule="auto"/>
        <w:jc w:val="both"/>
        <w:rPr>
          <w:b/>
          <w:sz w:val="28"/>
          <w:szCs w:val="28"/>
        </w:rPr>
      </w:pPr>
    </w:p>
    <w:p w:rsidR="00566DA9" w:rsidRPr="00531233" w:rsidRDefault="00566DA9" w:rsidP="00566DA9">
      <w:pPr>
        <w:jc w:val="both"/>
        <w:rPr>
          <w:bCs/>
          <w:sz w:val="28"/>
        </w:rPr>
      </w:pPr>
      <w:r>
        <w:rPr>
          <w:bCs/>
          <w:sz w:val="28"/>
        </w:rPr>
        <w:t xml:space="preserve">    </w:t>
      </w:r>
      <w:r w:rsidR="0063058D">
        <w:rPr>
          <w:bCs/>
          <w:sz w:val="28"/>
        </w:rPr>
        <w:t xml:space="preserve"> </w:t>
      </w:r>
      <w:r>
        <w:rPr>
          <w:bCs/>
          <w:sz w:val="28"/>
        </w:rPr>
        <w:t xml:space="preserve"> </w:t>
      </w:r>
      <w:r w:rsidR="0063058D">
        <w:rPr>
          <w:bCs/>
          <w:sz w:val="28"/>
        </w:rPr>
        <w:t>В соответствии части 5 стать</w:t>
      </w:r>
      <w:r w:rsidRPr="00531233">
        <w:rPr>
          <w:bCs/>
          <w:sz w:val="28"/>
        </w:rPr>
        <w:t>и</w:t>
      </w:r>
      <w:r w:rsidR="0063058D">
        <w:rPr>
          <w:bCs/>
          <w:sz w:val="28"/>
        </w:rPr>
        <w:t xml:space="preserve"> 9</w:t>
      </w:r>
      <w:r w:rsidR="001B3A52">
        <w:rPr>
          <w:bCs/>
          <w:sz w:val="28"/>
        </w:rPr>
        <w:t xml:space="preserve">; </w:t>
      </w:r>
      <w:r w:rsidR="0063058D">
        <w:rPr>
          <w:bCs/>
          <w:sz w:val="28"/>
        </w:rPr>
        <w:t xml:space="preserve">пункта 7.1 </w:t>
      </w:r>
      <w:r w:rsidR="001B3A52">
        <w:rPr>
          <w:bCs/>
          <w:sz w:val="28"/>
        </w:rPr>
        <w:t>статьи 18; статьи 21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части 4 статьи 33</w:t>
      </w:r>
      <w:r w:rsidR="00A86E1B">
        <w:rPr>
          <w:bCs/>
          <w:sz w:val="28"/>
        </w:rPr>
        <w:t xml:space="preserve"> Федерального закона от 14.03.1995  № 33-ФЗ (ред. от 26.07.2019) «Об особо охраняемых природных территориях»</w:t>
      </w:r>
      <w:r w:rsidR="001279F6">
        <w:rPr>
          <w:bCs/>
          <w:sz w:val="28"/>
        </w:rPr>
        <w:t xml:space="preserve">, </w:t>
      </w:r>
      <w:r w:rsidR="00A86E1B">
        <w:rPr>
          <w:bCs/>
          <w:sz w:val="28"/>
        </w:rPr>
        <w:t>Федерального закона</w:t>
      </w:r>
      <w:r>
        <w:rPr>
          <w:bCs/>
          <w:sz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1279F6">
        <w:rPr>
          <w:bCs/>
          <w:sz w:val="28"/>
        </w:rPr>
        <w:t xml:space="preserve"> на основании экспертного заключения от 26.03.2020 № 856, </w:t>
      </w:r>
      <w:r>
        <w:rPr>
          <w:bCs/>
          <w:sz w:val="28"/>
        </w:rPr>
        <w:t xml:space="preserve"> администрация Плесского городского поселения</w:t>
      </w:r>
    </w:p>
    <w:p w:rsidR="00566DA9" w:rsidRDefault="00566DA9" w:rsidP="00566DA9">
      <w:pPr>
        <w:jc w:val="center"/>
        <w:rPr>
          <w:b/>
          <w:bCs/>
          <w:sz w:val="28"/>
        </w:rPr>
      </w:pPr>
      <w:r w:rsidRPr="00E22054">
        <w:rPr>
          <w:b/>
          <w:bCs/>
          <w:sz w:val="28"/>
        </w:rPr>
        <w:t>ПОСТАНОВЛЯ</w:t>
      </w:r>
      <w:r>
        <w:rPr>
          <w:b/>
          <w:bCs/>
          <w:sz w:val="28"/>
        </w:rPr>
        <w:t>ЕТ</w:t>
      </w:r>
      <w:r w:rsidRPr="00E22054">
        <w:rPr>
          <w:b/>
          <w:bCs/>
          <w:sz w:val="28"/>
        </w:rPr>
        <w:t>:</w:t>
      </w:r>
    </w:p>
    <w:p w:rsidR="00566DA9" w:rsidRDefault="00566DA9" w:rsidP="00566DA9">
      <w:pPr>
        <w:jc w:val="center"/>
        <w:rPr>
          <w:b/>
          <w:bCs/>
          <w:sz w:val="28"/>
        </w:rPr>
      </w:pPr>
    </w:p>
    <w:p w:rsidR="00566DA9" w:rsidRDefault="00566DA9" w:rsidP="00566DA9">
      <w:pPr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1279F6">
        <w:rPr>
          <w:sz w:val="28"/>
          <w:szCs w:val="28"/>
        </w:rPr>
        <w:t>нести изменения</w:t>
      </w:r>
      <w:r w:rsidR="00D6108C">
        <w:rPr>
          <w:sz w:val="28"/>
          <w:szCs w:val="28"/>
        </w:rPr>
        <w:t xml:space="preserve"> в  п</w:t>
      </w:r>
      <w:r w:rsidR="001279F6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администрации Плесского городского посел</w:t>
      </w:r>
      <w:r w:rsidR="001279F6">
        <w:rPr>
          <w:sz w:val="28"/>
          <w:szCs w:val="28"/>
        </w:rPr>
        <w:t>ения от 10.1</w:t>
      </w:r>
      <w:r>
        <w:rPr>
          <w:sz w:val="28"/>
          <w:szCs w:val="28"/>
        </w:rPr>
        <w:t>2.2019 № 19</w:t>
      </w:r>
      <w:r w:rsidR="001279F6">
        <w:rPr>
          <w:sz w:val="28"/>
          <w:szCs w:val="28"/>
        </w:rPr>
        <w:t>2</w:t>
      </w:r>
      <w:r>
        <w:rPr>
          <w:sz w:val="28"/>
          <w:szCs w:val="28"/>
        </w:rPr>
        <w:t xml:space="preserve"> «Об </w:t>
      </w:r>
      <w:r w:rsidR="001279F6" w:rsidRPr="001279F6">
        <w:rPr>
          <w:sz w:val="28"/>
          <w:szCs w:val="28"/>
        </w:rPr>
        <w:t xml:space="preserve">утверждении Положения о порядке осуществления муниципального контроля в области использования и </w:t>
      </w:r>
      <w:proofErr w:type="gramStart"/>
      <w:r w:rsidR="001279F6" w:rsidRPr="001279F6">
        <w:rPr>
          <w:sz w:val="28"/>
          <w:szCs w:val="28"/>
        </w:rPr>
        <w:t>охраны</w:t>
      </w:r>
      <w:proofErr w:type="gramEnd"/>
      <w:r w:rsidR="001279F6" w:rsidRPr="001279F6">
        <w:rPr>
          <w:sz w:val="28"/>
          <w:szCs w:val="28"/>
        </w:rPr>
        <w:t xml:space="preserve"> особо охраняемых природных территорий местного значения Плесского городского поселения</w:t>
      </w:r>
      <w:r w:rsidRPr="00143157">
        <w:rPr>
          <w:sz w:val="28"/>
          <w:szCs w:val="28"/>
        </w:rPr>
        <w:t>»</w:t>
      </w:r>
      <w:r w:rsidR="00D6108C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>:</w:t>
      </w:r>
    </w:p>
    <w:p w:rsidR="00F27412" w:rsidRDefault="001279F6" w:rsidP="00566DA9">
      <w:pPr>
        <w:jc w:val="both"/>
        <w:rPr>
          <w:bCs/>
          <w:sz w:val="28"/>
        </w:rPr>
      </w:pPr>
      <w:r>
        <w:rPr>
          <w:bCs/>
          <w:sz w:val="28"/>
        </w:rPr>
        <w:t>1.1. наименование муниципального контроля  читать в новой редакции</w:t>
      </w:r>
      <w:r w:rsidR="00566DA9">
        <w:rPr>
          <w:bCs/>
          <w:sz w:val="28"/>
        </w:rPr>
        <w:t>:</w:t>
      </w:r>
    </w:p>
    <w:p w:rsidR="00F27412" w:rsidRDefault="00F27412" w:rsidP="00566DA9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«Об </w:t>
      </w:r>
      <w:r w:rsidRPr="001279F6">
        <w:rPr>
          <w:sz w:val="28"/>
          <w:szCs w:val="28"/>
        </w:rPr>
        <w:t>утверждении Положения о порядке осуществления муниципаль</w:t>
      </w:r>
      <w:r>
        <w:rPr>
          <w:sz w:val="28"/>
          <w:szCs w:val="28"/>
        </w:rPr>
        <w:t>ного контроля на особо охраняемых природных территориях местного значения уполномоченными о</w:t>
      </w:r>
      <w:r w:rsidR="0070370C">
        <w:rPr>
          <w:sz w:val="28"/>
          <w:szCs w:val="28"/>
        </w:rPr>
        <w:t xml:space="preserve">рганами местного самоуправления муниципальный контроль в области охраны и </w:t>
      </w:r>
      <w:proofErr w:type="gramStart"/>
      <w:r w:rsidR="008707F3">
        <w:rPr>
          <w:sz w:val="28"/>
          <w:szCs w:val="28"/>
        </w:rPr>
        <w:t>использования</w:t>
      </w:r>
      <w:proofErr w:type="gramEnd"/>
      <w:r w:rsidR="0070370C">
        <w:rPr>
          <w:sz w:val="28"/>
          <w:szCs w:val="28"/>
        </w:rPr>
        <w:t xml:space="preserve"> особо охраняемых природных территорий в порядке, установленном муниципальными правовыми актами </w:t>
      </w:r>
      <w:r w:rsidRPr="001279F6">
        <w:rPr>
          <w:sz w:val="28"/>
          <w:szCs w:val="28"/>
        </w:rPr>
        <w:t>Плесского городского поселения</w:t>
      </w:r>
      <w:r w:rsidRPr="00143157">
        <w:rPr>
          <w:sz w:val="28"/>
          <w:szCs w:val="28"/>
        </w:rPr>
        <w:t>»</w:t>
      </w:r>
      <w:r w:rsidR="0070370C">
        <w:rPr>
          <w:sz w:val="28"/>
          <w:szCs w:val="28"/>
        </w:rPr>
        <w:t>.</w:t>
      </w:r>
    </w:p>
    <w:p w:rsidR="00566DA9" w:rsidRDefault="00F27412" w:rsidP="00566DA9">
      <w:pPr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 </w:t>
      </w:r>
      <w:r w:rsidR="0070370C">
        <w:rPr>
          <w:bCs/>
          <w:sz w:val="28"/>
        </w:rPr>
        <w:t xml:space="preserve">1.2. Приложение 1 </w:t>
      </w:r>
      <w:r w:rsidR="0000751F">
        <w:rPr>
          <w:bCs/>
          <w:sz w:val="28"/>
        </w:rPr>
        <w:t xml:space="preserve"> пункт 3.4 </w:t>
      </w:r>
      <w:r w:rsidR="00566DA9">
        <w:rPr>
          <w:bCs/>
          <w:sz w:val="28"/>
        </w:rPr>
        <w:t>читать в новой редакции:</w:t>
      </w:r>
    </w:p>
    <w:p w:rsidR="0000751F" w:rsidRDefault="0000751F" w:rsidP="00566DA9">
      <w:p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 w:rsidR="005A25FC">
        <w:rPr>
          <w:bCs/>
          <w:sz w:val="28"/>
        </w:rPr>
        <w:t>3.4 «</w:t>
      </w:r>
      <w:r>
        <w:rPr>
          <w:bCs/>
          <w:sz w:val="28"/>
        </w:rPr>
        <w:t xml:space="preserve">Утверждённый руководителем органа государственного </w:t>
      </w:r>
      <w:r w:rsidR="0087350E">
        <w:rPr>
          <w:bCs/>
          <w:sz w:val="28"/>
        </w:rPr>
        <w:t>контроля (надзора) или органа муниципального контроля ежегодный план плановых проверок  доводится до сведения заинтересованных лиц посредством его размещения на официальном сайте органа государственного контроля (надзора) или органа муниципального контроля</w:t>
      </w:r>
      <w:r w:rsidR="00805ECF">
        <w:rPr>
          <w:bCs/>
          <w:sz w:val="28"/>
        </w:rPr>
        <w:t xml:space="preserve"> в сети «Интернет»</w:t>
      </w:r>
      <w:r w:rsidR="0063058D">
        <w:rPr>
          <w:bCs/>
          <w:sz w:val="28"/>
        </w:rPr>
        <w:t xml:space="preserve"> либо иным  доступным способом</w:t>
      </w:r>
      <w:r w:rsidR="005A25FC">
        <w:rPr>
          <w:bCs/>
          <w:sz w:val="28"/>
        </w:rPr>
        <w:t>»</w:t>
      </w:r>
      <w:r w:rsidR="0063058D">
        <w:rPr>
          <w:bCs/>
          <w:sz w:val="28"/>
        </w:rPr>
        <w:t>.</w:t>
      </w:r>
    </w:p>
    <w:p w:rsidR="00D6108C" w:rsidRDefault="00566DA9" w:rsidP="00D6108C">
      <w:pPr>
        <w:jc w:val="both"/>
        <w:rPr>
          <w:bCs/>
          <w:sz w:val="28"/>
        </w:rPr>
      </w:pPr>
      <w:r>
        <w:rPr>
          <w:bCs/>
          <w:sz w:val="28"/>
        </w:rPr>
        <w:t>1.3.</w:t>
      </w:r>
      <w:r w:rsidR="0063058D" w:rsidRPr="0063058D">
        <w:rPr>
          <w:bCs/>
          <w:sz w:val="28"/>
        </w:rPr>
        <w:t xml:space="preserve"> </w:t>
      </w:r>
      <w:r w:rsidR="0063058D">
        <w:rPr>
          <w:bCs/>
          <w:sz w:val="28"/>
        </w:rPr>
        <w:t xml:space="preserve">Приложение 1 </w:t>
      </w:r>
      <w:r w:rsidR="00D6108C">
        <w:rPr>
          <w:bCs/>
          <w:sz w:val="28"/>
        </w:rPr>
        <w:t>подпункт 7 пункта 5.2</w:t>
      </w:r>
      <w:r w:rsidR="0063058D">
        <w:rPr>
          <w:bCs/>
          <w:sz w:val="28"/>
        </w:rPr>
        <w:t xml:space="preserve"> </w:t>
      </w:r>
      <w:r>
        <w:rPr>
          <w:bCs/>
          <w:sz w:val="28"/>
        </w:rPr>
        <w:t xml:space="preserve"> читать в новой редакции:</w:t>
      </w:r>
    </w:p>
    <w:p w:rsidR="00D6108C" w:rsidRDefault="005A25FC" w:rsidP="00D6108C">
      <w:pPr>
        <w:jc w:val="both"/>
        <w:rPr>
          <w:bCs/>
          <w:sz w:val="28"/>
        </w:rPr>
      </w:pPr>
      <w:r>
        <w:rPr>
          <w:bCs/>
          <w:sz w:val="28"/>
        </w:rPr>
        <w:t>7) «</w:t>
      </w:r>
      <w:r w:rsidR="00D6108C">
        <w:rPr>
          <w:bCs/>
          <w:sz w:val="28"/>
        </w:rPr>
        <w:t>Знакомить руководителя, иное должностное лицо</w:t>
      </w:r>
      <w:r w:rsidR="003B7E07">
        <w:rPr>
          <w:bCs/>
          <w:sz w:val="28"/>
        </w:rPr>
        <w:t xml:space="preserve">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взаимодействия</w:t>
      </w:r>
      <w:r>
        <w:rPr>
          <w:bCs/>
          <w:sz w:val="28"/>
        </w:rPr>
        <w:t>»</w:t>
      </w:r>
      <w:r w:rsidR="003B7E07">
        <w:rPr>
          <w:bCs/>
          <w:sz w:val="28"/>
        </w:rPr>
        <w:t>.</w:t>
      </w:r>
    </w:p>
    <w:p w:rsidR="00566DA9" w:rsidRDefault="00D6108C" w:rsidP="00D6108C">
      <w:p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 w:rsidR="005A25FC">
        <w:rPr>
          <w:bCs/>
          <w:sz w:val="28"/>
        </w:rPr>
        <w:t>1.4. Приложение 1 часть</w:t>
      </w:r>
      <w:r w:rsidR="00F922A2">
        <w:rPr>
          <w:bCs/>
          <w:sz w:val="28"/>
        </w:rPr>
        <w:t xml:space="preserve"> 6 </w:t>
      </w:r>
      <w:r w:rsidR="00566DA9">
        <w:rPr>
          <w:bCs/>
          <w:sz w:val="28"/>
        </w:rPr>
        <w:t>читать в новой редакции:</w:t>
      </w:r>
    </w:p>
    <w:p w:rsidR="00CA363A" w:rsidRDefault="005A25FC" w:rsidP="00D6108C">
      <w:pPr>
        <w:jc w:val="both"/>
        <w:rPr>
          <w:bCs/>
          <w:sz w:val="28"/>
        </w:rPr>
      </w:pPr>
      <w:r>
        <w:rPr>
          <w:bCs/>
          <w:sz w:val="28"/>
        </w:rPr>
        <w:t>6. «</w:t>
      </w:r>
      <w:r w:rsidR="00F922A2">
        <w:rPr>
          <w:bCs/>
          <w:sz w:val="28"/>
        </w:rPr>
        <w:t>Права юридического лица, индивидуального предпринимателя при проведении проверки</w:t>
      </w:r>
      <w:r>
        <w:rPr>
          <w:bCs/>
          <w:sz w:val="28"/>
        </w:rPr>
        <w:t>»</w:t>
      </w:r>
      <w:r w:rsidR="00CA363A">
        <w:rPr>
          <w:bCs/>
          <w:sz w:val="28"/>
        </w:rPr>
        <w:t>.</w:t>
      </w:r>
    </w:p>
    <w:p w:rsidR="00CA363A" w:rsidRDefault="00CA363A" w:rsidP="00D6108C">
      <w:pPr>
        <w:jc w:val="both"/>
        <w:rPr>
          <w:bCs/>
          <w:sz w:val="28"/>
        </w:rPr>
      </w:pPr>
      <w:r>
        <w:rPr>
          <w:bCs/>
          <w:sz w:val="28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</w:t>
      </w:r>
      <w:r w:rsidR="00925ED0">
        <w:rPr>
          <w:bCs/>
          <w:sz w:val="28"/>
        </w:rPr>
        <w:t>ель при проведении проверки имею</w:t>
      </w:r>
      <w:r>
        <w:rPr>
          <w:bCs/>
          <w:sz w:val="28"/>
        </w:rPr>
        <w:t>т право:</w:t>
      </w:r>
    </w:p>
    <w:p w:rsidR="00925ED0" w:rsidRPr="00CE375C" w:rsidRDefault="00CE375C" w:rsidP="00CE375C">
      <w:pPr>
        <w:jc w:val="both"/>
        <w:rPr>
          <w:bCs/>
          <w:sz w:val="28"/>
        </w:rPr>
      </w:pPr>
      <w:r>
        <w:rPr>
          <w:bCs/>
          <w:sz w:val="28"/>
        </w:rPr>
        <w:t>1)</w:t>
      </w:r>
      <w:r w:rsidR="00925ED0" w:rsidRPr="00CE375C">
        <w:rPr>
          <w:bCs/>
          <w:sz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925ED0" w:rsidRPr="00CE375C" w:rsidRDefault="00CE375C" w:rsidP="00CE375C">
      <w:pPr>
        <w:jc w:val="both"/>
        <w:rPr>
          <w:bCs/>
          <w:sz w:val="28"/>
        </w:rPr>
      </w:pPr>
      <w:r>
        <w:rPr>
          <w:bCs/>
          <w:sz w:val="28"/>
        </w:rPr>
        <w:t>2)</w:t>
      </w:r>
      <w:r w:rsidR="00925ED0" w:rsidRPr="00CE375C">
        <w:rPr>
          <w:bCs/>
          <w:sz w:val="28"/>
        </w:rPr>
        <w:t>получать от органа государственного контроля (надзора), органа муниципального контроля, их должностных лиц информацию, котора</w:t>
      </w:r>
      <w:r w:rsidR="00E03CEB" w:rsidRPr="00CE375C">
        <w:rPr>
          <w:bCs/>
          <w:sz w:val="28"/>
        </w:rPr>
        <w:t>я относится к предмету проверки и</w:t>
      </w:r>
      <w:r w:rsidR="00925ED0" w:rsidRPr="00CE375C">
        <w:rPr>
          <w:bCs/>
          <w:sz w:val="28"/>
        </w:rPr>
        <w:t xml:space="preserve"> предоставление которой предусмотрено настоящим Федеральным законом;</w:t>
      </w:r>
    </w:p>
    <w:p w:rsidR="00E03CEB" w:rsidRPr="00CE375C" w:rsidRDefault="00CE375C" w:rsidP="00CE375C">
      <w:pPr>
        <w:jc w:val="both"/>
        <w:rPr>
          <w:bCs/>
          <w:sz w:val="28"/>
        </w:rPr>
      </w:pPr>
      <w:r>
        <w:rPr>
          <w:bCs/>
          <w:sz w:val="28"/>
        </w:rPr>
        <w:t>3)</w:t>
      </w:r>
      <w:r w:rsidR="00E03CEB" w:rsidRPr="00CE375C">
        <w:rPr>
          <w:bCs/>
          <w:sz w:val="28"/>
        </w:rPr>
        <w:t>знакомится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 от иных государственных органов, органов местного самоуправления либо 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711735" w:rsidRPr="00CE375C" w:rsidRDefault="00CE375C" w:rsidP="00CE375C">
      <w:pPr>
        <w:jc w:val="both"/>
        <w:rPr>
          <w:bCs/>
          <w:sz w:val="28"/>
        </w:rPr>
      </w:pPr>
      <w:r>
        <w:rPr>
          <w:bCs/>
          <w:sz w:val="28"/>
        </w:rPr>
        <w:t>4)</w:t>
      </w:r>
      <w:r w:rsidR="007A56B6" w:rsidRPr="00CE375C">
        <w:rPr>
          <w:bCs/>
          <w:sz w:val="28"/>
        </w:rPr>
        <w:t>пред</w:t>
      </w:r>
      <w:r w:rsidR="00711735" w:rsidRPr="00CE375C">
        <w:rPr>
          <w:bCs/>
          <w:sz w:val="28"/>
        </w:rPr>
        <w:t>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</w:p>
    <w:p w:rsidR="00711735" w:rsidRPr="00CE375C" w:rsidRDefault="00CE375C" w:rsidP="00CE375C">
      <w:pPr>
        <w:jc w:val="both"/>
        <w:rPr>
          <w:bCs/>
          <w:sz w:val="28"/>
        </w:rPr>
      </w:pPr>
      <w:r>
        <w:rPr>
          <w:bCs/>
          <w:sz w:val="28"/>
        </w:rPr>
        <w:t>5)</w:t>
      </w:r>
      <w:r w:rsidR="00711735" w:rsidRPr="00CE375C">
        <w:rPr>
          <w:bCs/>
          <w:sz w:val="28"/>
        </w:rPr>
        <w:t xml:space="preserve">знакомится с результатами </w:t>
      </w:r>
      <w:proofErr w:type="gramStart"/>
      <w:r w:rsidR="00711735" w:rsidRPr="00CE375C">
        <w:rPr>
          <w:bCs/>
          <w:sz w:val="28"/>
        </w:rPr>
        <w:t>проверки</w:t>
      </w:r>
      <w:proofErr w:type="gramEnd"/>
      <w:r w:rsidR="00711735" w:rsidRPr="00CE375C">
        <w:rPr>
          <w:bCs/>
          <w:sz w:val="28"/>
        </w:rPr>
        <w:t xml:space="preserve"> и указывать в акте прове</w:t>
      </w:r>
      <w:r w:rsidR="007A56B6" w:rsidRPr="00CE375C">
        <w:rPr>
          <w:bCs/>
          <w:sz w:val="28"/>
        </w:rPr>
        <w:t>р</w:t>
      </w:r>
      <w:r w:rsidR="00711735" w:rsidRPr="00CE375C">
        <w:rPr>
          <w:bCs/>
          <w:sz w:val="28"/>
        </w:rPr>
        <w:t xml:space="preserve">ки </w:t>
      </w:r>
      <w:r w:rsidR="007A56B6" w:rsidRPr="00CE375C">
        <w:rPr>
          <w:bCs/>
          <w:sz w:val="28"/>
        </w:rPr>
        <w:t>о своем ознакомлении с результатами проверки, согласии или несогласии с ними, а также с отдельными действиями должностных лиц органа государственного контроля (надзора), органа муниципального контроля;</w:t>
      </w:r>
    </w:p>
    <w:p w:rsidR="00A04A71" w:rsidRDefault="00CE375C" w:rsidP="00CE375C">
      <w:pPr>
        <w:jc w:val="both"/>
        <w:rPr>
          <w:bCs/>
          <w:sz w:val="28"/>
        </w:rPr>
      </w:pPr>
      <w:r>
        <w:rPr>
          <w:bCs/>
          <w:sz w:val="28"/>
        </w:rPr>
        <w:t>6)</w:t>
      </w:r>
      <w:r w:rsidR="007A56B6" w:rsidRPr="00CE375C">
        <w:rPr>
          <w:bCs/>
          <w:sz w:val="28"/>
        </w:rPr>
        <w:t>обжаловать действия (бездействие) должностных лиц органа государственного контроля (надзора), органа муниципального контроля, повлёкшие за собой нарушение прав юридического лица, индивидуального предпринимателя при проведении проверки, в административном и (или) суд</w:t>
      </w:r>
      <w:r w:rsidR="001A41B7" w:rsidRPr="00CE375C">
        <w:rPr>
          <w:bCs/>
          <w:sz w:val="28"/>
        </w:rPr>
        <w:t>ебном порядке в соответствии с «</w:t>
      </w:r>
      <w:r w:rsidR="007A56B6" w:rsidRPr="00CE375C">
        <w:rPr>
          <w:bCs/>
          <w:sz w:val="28"/>
        </w:rPr>
        <w:t>законодательством» Российской Федерации</w:t>
      </w:r>
      <w:r w:rsidR="001A41B7" w:rsidRPr="00CE375C">
        <w:rPr>
          <w:bCs/>
          <w:sz w:val="28"/>
        </w:rPr>
        <w:t>;</w:t>
      </w:r>
    </w:p>
    <w:p w:rsidR="00FF337B" w:rsidRPr="00A04A71" w:rsidRDefault="005A25FC" w:rsidP="00CE375C">
      <w:pPr>
        <w:jc w:val="both"/>
        <w:rPr>
          <w:bCs/>
          <w:sz w:val="28"/>
        </w:rPr>
      </w:pPr>
      <w:r>
        <w:rPr>
          <w:bCs/>
          <w:sz w:val="28"/>
        </w:rPr>
        <w:lastRenderedPageBreak/>
        <w:t>6.2 «</w:t>
      </w:r>
      <w:r w:rsidR="00FF337B">
        <w:rPr>
          <w:bCs/>
          <w:sz w:val="28"/>
        </w:rPr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</w:t>
      </w:r>
      <w:r>
        <w:rPr>
          <w:bCs/>
          <w:sz w:val="28"/>
        </w:rPr>
        <w:t>»</w:t>
      </w:r>
      <w:r w:rsidR="00FF337B">
        <w:rPr>
          <w:bCs/>
          <w:sz w:val="28"/>
        </w:rPr>
        <w:t xml:space="preserve">. </w:t>
      </w:r>
    </w:p>
    <w:p w:rsidR="00566DA9" w:rsidRDefault="00CE375C" w:rsidP="00566DA9">
      <w:pPr>
        <w:jc w:val="both"/>
        <w:rPr>
          <w:bCs/>
          <w:sz w:val="28"/>
        </w:rPr>
      </w:pPr>
      <w:r>
        <w:rPr>
          <w:bCs/>
          <w:sz w:val="28"/>
        </w:rPr>
        <w:t xml:space="preserve">2. </w:t>
      </w:r>
      <w:proofErr w:type="gramStart"/>
      <w:r>
        <w:rPr>
          <w:bCs/>
          <w:sz w:val="28"/>
        </w:rPr>
        <w:t>Разместить</w:t>
      </w:r>
      <w:proofErr w:type="gramEnd"/>
      <w:r>
        <w:rPr>
          <w:bCs/>
          <w:sz w:val="28"/>
        </w:rPr>
        <w:t xml:space="preserve"> данное Постановление на официальном сайте Администрации Плесского городского поселения и опубликовать в информационном бюллетене «Вестник Совета и Администрации Плесского городского поселения»</w:t>
      </w:r>
      <w:r w:rsidR="00566DA9">
        <w:rPr>
          <w:bCs/>
          <w:sz w:val="28"/>
        </w:rPr>
        <w:t>.</w:t>
      </w:r>
    </w:p>
    <w:p w:rsidR="00566DA9" w:rsidRDefault="00566DA9" w:rsidP="00566DA9">
      <w:pPr>
        <w:jc w:val="both"/>
        <w:rPr>
          <w:bCs/>
          <w:sz w:val="28"/>
        </w:rPr>
      </w:pPr>
      <w:r>
        <w:rPr>
          <w:bCs/>
          <w:sz w:val="28"/>
        </w:rPr>
        <w:t>3. Контроль исполнения настоящего постановления возложить на главного специалиста по земельным вопросам  С.В. Десятову.</w:t>
      </w:r>
    </w:p>
    <w:p w:rsidR="00566DA9" w:rsidRPr="00143157" w:rsidRDefault="00566DA9" w:rsidP="00566DA9">
      <w:pPr>
        <w:jc w:val="both"/>
        <w:rPr>
          <w:bCs/>
          <w:sz w:val="28"/>
        </w:rPr>
      </w:pPr>
      <w:r>
        <w:rPr>
          <w:bCs/>
          <w:sz w:val="28"/>
        </w:rPr>
        <w:t>4. Настоящее постановление вступает в силу со дня подписания.</w:t>
      </w:r>
    </w:p>
    <w:p w:rsidR="00566DA9" w:rsidRDefault="00566DA9" w:rsidP="00566DA9">
      <w:pPr>
        <w:jc w:val="both"/>
        <w:rPr>
          <w:bCs/>
          <w:sz w:val="28"/>
        </w:rPr>
      </w:pPr>
    </w:p>
    <w:p w:rsidR="00566DA9" w:rsidRDefault="00566DA9" w:rsidP="00566DA9">
      <w:pPr>
        <w:jc w:val="both"/>
        <w:rPr>
          <w:bCs/>
          <w:sz w:val="28"/>
        </w:rPr>
      </w:pPr>
    </w:p>
    <w:p w:rsidR="00566DA9" w:rsidRDefault="00566DA9" w:rsidP="00566DA9">
      <w:pPr>
        <w:jc w:val="both"/>
        <w:rPr>
          <w:bCs/>
          <w:sz w:val="28"/>
        </w:rPr>
      </w:pPr>
    </w:p>
    <w:p w:rsidR="00566DA9" w:rsidRDefault="00566DA9" w:rsidP="00566DA9">
      <w:pPr>
        <w:jc w:val="both"/>
        <w:rPr>
          <w:bCs/>
          <w:sz w:val="28"/>
        </w:rPr>
      </w:pPr>
    </w:p>
    <w:p w:rsidR="00566DA9" w:rsidRDefault="00566DA9" w:rsidP="00566DA9">
      <w:pPr>
        <w:jc w:val="both"/>
        <w:rPr>
          <w:bCs/>
          <w:sz w:val="28"/>
        </w:rPr>
      </w:pPr>
    </w:p>
    <w:p w:rsidR="00566DA9" w:rsidRDefault="00566DA9" w:rsidP="00566DA9">
      <w:pPr>
        <w:jc w:val="both"/>
        <w:rPr>
          <w:bCs/>
          <w:sz w:val="28"/>
        </w:rPr>
      </w:pPr>
    </w:p>
    <w:p w:rsidR="00566DA9" w:rsidRDefault="00566DA9" w:rsidP="00566DA9">
      <w:pPr>
        <w:jc w:val="both"/>
        <w:rPr>
          <w:bCs/>
          <w:sz w:val="28"/>
        </w:rPr>
      </w:pPr>
    </w:p>
    <w:p w:rsidR="00566DA9" w:rsidRDefault="00566DA9" w:rsidP="00566DA9">
      <w:pPr>
        <w:rPr>
          <w:bCs/>
          <w:sz w:val="28"/>
        </w:rPr>
      </w:pPr>
      <w:proofErr w:type="spellStart"/>
      <w:r>
        <w:rPr>
          <w:bCs/>
          <w:sz w:val="28"/>
        </w:rPr>
        <w:t>ВрИП</w:t>
      </w:r>
      <w:proofErr w:type="spellEnd"/>
      <w:r>
        <w:rPr>
          <w:bCs/>
          <w:sz w:val="28"/>
        </w:rPr>
        <w:t xml:space="preserve"> Главы Плесского городского поселения:                             И.Г. Шевелев</w:t>
      </w:r>
    </w:p>
    <w:p w:rsidR="00566DA9" w:rsidRDefault="00566DA9" w:rsidP="00566DA9"/>
    <w:p w:rsidR="00566DA9" w:rsidRDefault="00566DA9" w:rsidP="00566DA9"/>
    <w:p w:rsidR="00566DA9" w:rsidRDefault="00566DA9" w:rsidP="00566DA9"/>
    <w:p w:rsidR="00566DA9" w:rsidRDefault="00566DA9" w:rsidP="00566DA9"/>
    <w:p w:rsidR="00566DA9" w:rsidRDefault="00566DA9" w:rsidP="00566DA9"/>
    <w:p w:rsidR="00566DA9" w:rsidRDefault="00566DA9" w:rsidP="00566DA9"/>
    <w:p w:rsidR="00566DA9" w:rsidRDefault="00566DA9" w:rsidP="00566DA9"/>
    <w:p w:rsidR="008A334C" w:rsidRDefault="008A334C"/>
    <w:sectPr w:rsidR="008A334C" w:rsidSect="007C40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D6E28"/>
    <w:multiLevelType w:val="hybridMultilevel"/>
    <w:tmpl w:val="43242522"/>
    <w:lvl w:ilvl="0" w:tplc="E092E2F4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71B9B"/>
    <w:multiLevelType w:val="hybridMultilevel"/>
    <w:tmpl w:val="A1B29A8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A9"/>
    <w:rsid w:val="0000751F"/>
    <w:rsid w:val="001279F6"/>
    <w:rsid w:val="001A41B7"/>
    <w:rsid w:val="001B3A52"/>
    <w:rsid w:val="00266118"/>
    <w:rsid w:val="003B7E07"/>
    <w:rsid w:val="00566DA9"/>
    <w:rsid w:val="005A25FC"/>
    <w:rsid w:val="0063058D"/>
    <w:rsid w:val="0070370C"/>
    <w:rsid w:val="00711735"/>
    <w:rsid w:val="00796D6F"/>
    <w:rsid w:val="007A56B6"/>
    <w:rsid w:val="007C4098"/>
    <w:rsid w:val="00805ECF"/>
    <w:rsid w:val="008707F3"/>
    <w:rsid w:val="0087350E"/>
    <w:rsid w:val="008A334C"/>
    <w:rsid w:val="00925ED0"/>
    <w:rsid w:val="009D3EA5"/>
    <w:rsid w:val="00A04A71"/>
    <w:rsid w:val="00A86E1B"/>
    <w:rsid w:val="00CA363A"/>
    <w:rsid w:val="00CE375C"/>
    <w:rsid w:val="00D6108C"/>
    <w:rsid w:val="00E03CEB"/>
    <w:rsid w:val="00F27412"/>
    <w:rsid w:val="00F922A2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6D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D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25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6D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D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25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Плес1</dc:creator>
  <cp:lastModifiedBy>Плес1</cp:lastModifiedBy>
  <cp:revision>3</cp:revision>
  <cp:lastPrinted>2020-04-13T06:39:00Z</cp:lastPrinted>
  <dcterms:created xsi:type="dcterms:W3CDTF">2020-04-09T06:02:00Z</dcterms:created>
  <dcterms:modified xsi:type="dcterms:W3CDTF">2020-04-13T06:44:00Z</dcterms:modified>
</cp:coreProperties>
</file>